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C134F" w14:textId="77777777" w:rsidR="001C2E23" w:rsidRDefault="001C2E23" w:rsidP="001C2E23">
      <w:pPr>
        <w:rPr>
          <w:rFonts w:ascii="Trebuchet MS" w:hAnsi="Trebuchet MS" w:cs="Arial"/>
          <w:b/>
        </w:rPr>
      </w:pPr>
    </w:p>
    <w:p w14:paraId="5F3FFC7C" w14:textId="11C4FD89" w:rsidR="001C2E23" w:rsidRDefault="0010314A" w:rsidP="001C2E23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Programare susținere interviu</w:t>
      </w:r>
    </w:p>
    <w:p w14:paraId="7BA973B0" w14:textId="7D4F1E07" w:rsidR="001C2E23" w:rsidRDefault="001C2E23" w:rsidP="001C2E23">
      <w:pPr>
        <w:jc w:val="center"/>
        <w:rPr>
          <w:rFonts w:ascii="Trebuchet MS" w:hAnsi="Trebuchet MS"/>
          <w:b/>
          <w:bCs/>
        </w:rPr>
      </w:pPr>
      <w:r w:rsidRPr="001C2E23">
        <w:rPr>
          <w:rFonts w:ascii="Trebuchet MS" w:hAnsi="Trebuchet MS"/>
          <w:b/>
          <w:bCs/>
        </w:rPr>
        <w:t>de ocupare a cinci posturi vacante de natură contractuală, în afara organigramei Ministerului Sănătății, pentru o perioadă determinată în scopul implementării proiectelor aprobate în cadrul reformelor și investițiilor din Planul Național de Redresare și Reziliență.</w:t>
      </w:r>
    </w:p>
    <w:p w14:paraId="6F19FDF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133A57EC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p w14:paraId="31DB2823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p w14:paraId="750BDA78" w14:textId="77777777" w:rsidR="001C2E23" w:rsidRDefault="001C2E23" w:rsidP="001C2E23">
      <w:pPr>
        <w:pStyle w:val="BodyText2"/>
        <w:jc w:val="center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tblInd w:w="-280" w:type="dxa"/>
        <w:tblLook w:val="04A0" w:firstRow="1" w:lastRow="0" w:firstColumn="1" w:lastColumn="0" w:noHBand="0" w:noVBand="1"/>
      </w:tblPr>
      <w:tblGrid>
        <w:gridCol w:w="900"/>
        <w:gridCol w:w="2520"/>
        <w:gridCol w:w="1890"/>
        <w:gridCol w:w="1440"/>
        <w:gridCol w:w="2536"/>
      </w:tblGrid>
      <w:tr w:rsidR="0010314A" w:rsidRPr="001C2E23" w14:paraId="18869DE8" w14:textId="77777777" w:rsidTr="0010314A">
        <w:trPr>
          <w:trHeight w:val="1215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3B3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Nr.crt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CCAF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Numele şi prenumele candidatului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5258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Postul pentru care a concurat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D584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Rezultatul selectiei dosarelor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F6F88" w14:textId="645557B2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Interviu 15.03.2024</w:t>
            </w:r>
          </w:p>
        </w:tc>
      </w:tr>
      <w:tr w:rsidR="0010314A" w:rsidRPr="001C2E23" w14:paraId="297C7FCF" w14:textId="77777777" w:rsidTr="0010314A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92027" w14:textId="402CBC2B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31EC1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SZILAGYI CERASELA ANICA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FC0D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7D3A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F1B05" w14:textId="09C144C0" w:rsidR="001C2E23" w:rsidRPr="0010314A" w:rsidRDefault="001C2E23" w:rsidP="001031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314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  <w:r w:rsidR="0010314A" w:rsidRPr="0010314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Ora 11.00</w:t>
            </w:r>
          </w:p>
        </w:tc>
      </w:tr>
      <w:tr w:rsidR="0010314A" w:rsidRPr="001C2E23" w14:paraId="1D55B062" w14:textId="77777777" w:rsidTr="0010314A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FFEBE" w14:textId="721F11BD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C90FF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ENCICĂ ADRIAN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35589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54CE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AA0" w14:textId="553D77F4" w:rsidR="001C2E23" w:rsidRPr="0010314A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Ora 11:15</w:t>
            </w:r>
            <w:r w:rsidR="001C2E23"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0314A" w:rsidRPr="001C2E23" w14:paraId="01A60295" w14:textId="77777777" w:rsidTr="0010314A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C546C" w14:textId="530C2184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FB59D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MIUȚĂ CONSTANTIN ADRIAN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6FD9B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C1EA5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52D1" w14:textId="6853D835" w:rsidR="001C2E23" w:rsidRPr="0010314A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Ora 11:30</w:t>
            </w:r>
            <w:r w:rsidR="001C2E23"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0314A" w:rsidRPr="001C2E23" w14:paraId="3E760A1E" w14:textId="77777777" w:rsidTr="0010314A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DBBC2" w14:textId="16F6B61A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313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GHIȚĂ DORU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1C690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EXPERT IT SOFT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B7807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7CBC" w14:textId="03F7F443" w:rsidR="001C2E23" w:rsidRPr="0010314A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Ora 11:45</w:t>
            </w:r>
            <w:r w:rsidR="001C2E23"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</w:p>
        </w:tc>
      </w:tr>
      <w:tr w:rsidR="0010314A" w:rsidRPr="001C2E23" w14:paraId="5A1DAE11" w14:textId="77777777" w:rsidTr="0010314A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AD3" w14:textId="5C6A3273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B74D" w14:textId="489487ED" w:rsidR="001C2E23" w:rsidRPr="001C2E23" w:rsidRDefault="00921CE4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921CE4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IVANCIOVICI CAMELIA BIANCA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FF7C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EEAD9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6685" w14:textId="3C38B47E" w:rsidR="001C2E23" w:rsidRPr="0010314A" w:rsidRDefault="001C2E23" w:rsidP="001031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314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  <w:r w:rsidR="0010314A" w:rsidRPr="0010314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Ora 12:00</w:t>
            </w:r>
          </w:p>
        </w:tc>
      </w:tr>
      <w:tr w:rsidR="0010314A" w:rsidRPr="001C2E23" w14:paraId="2127DF98" w14:textId="77777777" w:rsidTr="0010314A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B365" w14:textId="3180F64E" w:rsidR="001C2E23" w:rsidRPr="001C2E23" w:rsidRDefault="0010314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EEC7" w14:textId="77777777" w:rsidR="001C2E23" w:rsidRPr="001C2E23" w:rsidRDefault="001C2E23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IORDACHE ALEXANDRU IULIAN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E0DE6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  <w:t>MEDIC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826F0" w14:textId="77777777" w:rsidR="001C2E23" w:rsidRPr="001C2E23" w:rsidRDefault="001C2E23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C2E23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ADMIS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C518" w14:textId="2FE4B55B" w:rsidR="001C2E23" w:rsidRPr="0010314A" w:rsidRDefault="001C2E23" w:rsidP="0010314A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10314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 </w:t>
            </w:r>
            <w:r w:rsidR="0010314A" w:rsidRPr="0010314A">
              <w:rPr>
                <w:rFonts w:ascii="Trebuchet MS" w:eastAsia="Times New Roman" w:hAnsi="Trebuchet MS" w:cs="Arial"/>
                <w:b/>
                <w:bCs/>
                <w:color w:val="000000"/>
                <w:sz w:val="20"/>
                <w:szCs w:val="20"/>
                <w:lang w:eastAsia="zh-CN"/>
              </w:rPr>
              <w:t>Ora 12:15</w:t>
            </w:r>
          </w:p>
        </w:tc>
      </w:tr>
    </w:tbl>
    <w:p w14:paraId="19D2BDFC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79B6F52F" w14:textId="3AFA37CA" w:rsidR="001C2E23" w:rsidRPr="001C2E23" w:rsidRDefault="001C2E23" w:rsidP="001C2E23">
      <w:pPr>
        <w:spacing w:line="360" w:lineRule="auto"/>
        <w:jc w:val="both"/>
        <w:rPr>
          <w:rFonts w:ascii="Trebuchet MS" w:hAnsi="Trebuchet MS" w:cs="Arial"/>
          <w:b/>
          <w:bCs/>
        </w:rPr>
      </w:pPr>
      <w:r w:rsidRPr="001C2E23">
        <w:rPr>
          <w:rFonts w:ascii="Trebuchet MS" w:hAnsi="Trebuchet MS" w:cs="Arial"/>
          <w:b/>
          <w:bCs/>
        </w:rPr>
        <w:t xml:space="preserve">Susținerea interviul va avea loc în data de 15.03.2024, </w:t>
      </w:r>
      <w:r w:rsidR="0010314A">
        <w:rPr>
          <w:rFonts w:ascii="Trebuchet MS" w:hAnsi="Trebuchet MS" w:cs="Arial"/>
          <w:b/>
          <w:bCs/>
        </w:rPr>
        <w:t xml:space="preserve">începând cu </w:t>
      </w:r>
      <w:r w:rsidRPr="001C2E23">
        <w:rPr>
          <w:rFonts w:ascii="Trebuchet MS" w:hAnsi="Trebuchet MS" w:cs="Arial"/>
          <w:b/>
          <w:bCs/>
        </w:rPr>
        <w:t xml:space="preserve">ora </w:t>
      </w:r>
      <w:r w:rsidRPr="001C2E23">
        <w:rPr>
          <w:rFonts w:ascii="Trebuchet MS" w:hAnsi="Trebuchet MS" w:cs="Arial"/>
        </w:rPr>
        <w:t>11</w:t>
      </w:r>
      <w:r w:rsidRPr="001C2E23">
        <w:rPr>
          <w:rFonts w:ascii="Trebuchet MS" w:hAnsi="Trebuchet MS" w:cs="Arial"/>
          <w:b/>
          <w:bCs/>
        </w:rPr>
        <w:t>.</w:t>
      </w:r>
      <w:r w:rsidRPr="001C2E23">
        <w:rPr>
          <w:rFonts w:ascii="Trebuchet MS" w:hAnsi="Trebuchet MS" w:cs="Arial"/>
          <w:b/>
          <w:bCs/>
          <w:vertAlign w:val="superscript"/>
        </w:rPr>
        <w:t>00</w:t>
      </w:r>
      <w:r w:rsidR="0010314A" w:rsidRPr="0010314A">
        <w:rPr>
          <w:rFonts w:ascii="Trebuchet MS" w:hAnsi="Trebuchet MS" w:cs="Arial"/>
          <w:b/>
          <w:bCs/>
        </w:rPr>
        <w:t>,</w:t>
      </w:r>
      <w:r w:rsidR="0010314A">
        <w:rPr>
          <w:rFonts w:ascii="Trebuchet MS" w:hAnsi="Trebuchet MS" w:cs="Arial"/>
          <w:b/>
          <w:bCs/>
          <w:vertAlign w:val="superscript"/>
        </w:rPr>
        <w:t xml:space="preserve"> </w:t>
      </w:r>
      <w:r w:rsidR="0010314A">
        <w:rPr>
          <w:rFonts w:ascii="Trebuchet MS" w:hAnsi="Trebuchet MS" w:cs="Arial"/>
          <w:b/>
          <w:bCs/>
        </w:rPr>
        <w:t>conform</w:t>
      </w:r>
      <w:r w:rsidR="0010314A" w:rsidRPr="0010314A">
        <w:rPr>
          <w:rFonts w:ascii="Trebuchet MS" w:hAnsi="Trebuchet MS" w:cs="Arial"/>
          <w:b/>
          <w:bCs/>
        </w:rPr>
        <w:t xml:space="preserve"> programărilor de mai sus </w:t>
      </w:r>
      <w:r w:rsidR="0010314A">
        <w:rPr>
          <w:rFonts w:ascii="Trebuchet MS" w:hAnsi="Trebuchet MS" w:cs="Arial"/>
          <w:b/>
          <w:bCs/>
        </w:rPr>
        <w:t>la</w:t>
      </w:r>
      <w:r w:rsidRPr="001C2E23">
        <w:rPr>
          <w:rFonts w:ascii="Trebuchet MS" w:hAnsi="Trebuchet MS" w:cs="Arial"/>
          <w:b/>
          <w:bCs/>
        </w:rPr>
        <w:t xml:space="preserve"> sediul Ministerului Sănătății,</w:t>
      </w:r>
      <w:r w:rsidRPr="001C2E23">
        <w:t xml:space="preserve"> </w:t>
      </w:r>
      <w:r w:rsidRPr="001C2E23">
        <w:rPr>
          <w:rFonts w:ascii="Trebuchet MS" w:hAnsi="Trebuchet MS" w:cs="Arial"/>
          <w:b/>
          <w:bCs/>
        </w:rPr>
        <w:t xml:space="preserve">Bulevardul Nicolae Balcescu, nr.17-19, </w:t>
      </w:r>
      <w:r w:rsidR="0010314A" w:rsidRPr="001C2E23">
        <w:rPr>
          <w:rFonts w:ascii="Trebuchet MS" w:hAnsi="Trebuchet MS" w:cs="Arial"/>
          <w:b/>
          <w:bCs/>
        </w:rPr>
        <w:t>Sector 1</w:t>
      </w:r>
      <w:r w:rsidR="0010314A">
        <w:rPr>
          <w:rFonts w:ascii="Trebuchet MS" w:hAnsi="Trebuchet MS" w:cs="Arial"/>
          <w:b/>
          <w:bCs/>
        </w:rPr>
        <w:t xml:space="preserve">, </w:t>
      </w:r>
      <w:r w:rsidRPr="001C2E23">
        <w:rPr>
          <w:rFonts w:ascii="Trebuchet MS" w:hAnsi="Trebuchet MS" w:cs="Arial"/>
          <w:b/>
          <w:bCs/>
        </w:rPr>
        <w:t>etajul 1 sala de consiliu</w:t>
      </w:r>
      <w:r w:rsidR="0010314A">
        <w:rPr>
          <w:rFonts w:ascii="Trebuchet MS" w:hAnsi="Trebuchet MS" w:cs="Arial"/>
          <w:b/>
          <w:bCs/>
        </w:rPr>
        <w:t>.</w:t>
      </w:r>
      <w:r w:rsidRPr="001C2E23">
        <w:rPr>
          <w:rFonts w:ascii="Trebuchet MS" w:hAnsi="Trebuchet MS" w:cs="Arial"/>
          <w:b/>
          <w:bCs/>
        </w:rPr>
        <w:t xml:space="preserve"> </w:t>
      </w:r>
    </w:p>
    <w:p w14:paraId="72024738" w14:textId="77777777" w:rsidR="001C2E23" w:rsidRDefault="001C2E23" w:rsidP="001C2E23">
      <w:pPr>
        <w:rPr>
          <w:rFonts w:ascii="Trebuchet MS" w:hAnsi="Trebuchet MS"/>
          <w:b/>
          <w:bCs/>
        </w:rPr>
      </w:pPr>
    </w:p>
    <w:p w14:paraId="45E3035F" w14:textId="7AE1FD9B" w:rsidR="001C2E23" w:rsidRPr="001C2E23" w:rsidRDefault="001C2E23" w:rsidP="001C2E23">
      <w:pPr>
        <w:rPr>
          <w:rFonts w:ascii="Trebuchet MS" w:hAnsi="Trebuchet MS"/>
          <w:b/>
          <w:bCs/>
        </w:rPr>
      </w:pPr>
    </w:p>
    <w:sectPr w:rsidR="001C2E23" w:rsidRPr="001C2E2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8BA87" w14:textId="77777777" w:rsidR="009A3DB3" w:rsidRDefault="009A3DB3" w:rsidP="00FC4B28">
      <w:pPr>
        <w:spacing w:after="0" w:line="240" w:lineRule="auto"/>
      </w:pPr>
      <w:r>
        <w:separator/>
      </w:r>
    </w:p>
  </w:endnote>
  <w:endnote w:type="continuationSeparator" w:id="0">
    <w:p w14:paraId="68B5A9BE" w14:textId="77777777" w:rsidR="009A3DB3" w:rsidRDefault="009A3DB3" w:rsidP="00FC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6988" w14:textId="365C76BC" w:rsidR="00430FE1" w:rsidRDefault="00430FE1" w:rsidP="00430FE1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5F7E56F3" w14:textId="77777777" w:rsidR="00430FE1" w:rsidRDefault="00430FE1" w:rsidP="00056F46">
    <w:pPr>
      <w:pStyle w:val="Footer"/>
      <w:jc w:val="center"/>
      <w:rPr>
        <w:rFonts w:ascii="Trebuchet MS" w:hAnsi="Trebuchet MS"/>
        <w:i/>
        <w:iCs/>
        <w:noProof/>
        <w:color w:val="8496B0" w:themeColor="text2" w:themeTint="99"/>
        <w:sz w:val="24"/>
        <w:szCs w:val="24"/>
      </w:rPr>
    </w:pPr>
  </w:p>
  <w:p w14:paraId="6F6C6B83" w14:textId="493A513E" w:rsidR="00056F46" w:rsidRDefault="00056F46">
    <w:pPr>
      <w:pStyle w:val="Footer"/>
    </w:pPr>
  </w:p>
  <w:p w14:paraId="2D656944" w14:textId="5D4B8C91" w:rsidR="00056F46" w:rsidRPr="00164A22" w:rsidRDefault="00056F46" w:rsidP="00164A22">
    <w:pPr>
      <w:pStyle w:val="Footer"/>
      <w:jc w:val="center"/>
      <w:rPr>
        <w:rFonts w:ascii="Trebuchet MS" w:hAnsi="Trebuchet MS"/>
        <w:i/>
        <w:iCs/>
        <w:color w:val="8496B0" w:themeColor="text2" w:themeTint="99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3B4D7" w14:textId="77777777" w:rsidR="009A3DB3" w:rsidRDefault="009A3DB3" w:rsidP="00FC4B28">
      <w:pPr>
        <w:spacing w:after="0" w:line="240" w:lineRule="auto"/>
      </w:pPr>
      <w:r>
        <w:separator/>
      </w:r>
    </w:p>
  </w:footnote>
  <w:footnote w:type="continuationSeparator" w:id="0">
    <w:p w14:paraId="2090C007" w14:textId="77777777" w:rsidR="009A3DB3" w:rsidRDefault="009A3DB3" w:rsidP="00FC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EBB1D" w14:textId="2843B949" w:rsidR="00AA11EB" w:rsidRPr="008049A0" w:rsidRDefault="00D504FE" w:rsidP="00D504FE">
    <w:pPr>
      <w:pStyle w:val="Header"/>
      <w:jc w:val="center"/>
      <w:rPr>
        <w:color w:val="004F88"/>
        <w:sz w:val="32"/>
        <w:szCs w:val="32"/>
      </w:rPr>
    </w:pPr>
    <w:r w:rsidRPr="008049A0">
      <w:rPr>
        <w:noProof/>
        <w:color w:val="004F88"/>
        <w:lang w:val="en-US"/>
      </w:rPr>
      <w:drawing>
        <wp:anchor distT="0" distB="0" distL="114300" distR="114300" simplePos="0" relativeHeight="251661312" behindDoc="0" locked="0" layoutInCell="1" allowOverlap="1" wp14:anchorId="050A7B76" wp14:editId="0E66E13E">
          <wp:simplePos x="0" y="0"/>
          <wp:positionH relativeFrom="column">
            <wp:posOffset>-895350</wp:posOffset>
          </wp:positionH>
          <wp:positionV relativeFrom="paragraph">
            <wp:posOffset>-57785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049A0">
      <w:rPr>
        <w:color w:val="004F88"/>
        <w:sz w:val="32"/>
        <w:szCs w:val="32"/>
      </w:rPr>
      <w:t>MINISTERUL SĂNĂTĂȚII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BDD57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E6114"/>
    <w:multiLevelType w:val="multilevel"/>
    <w:tmpl w:val="237CC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23A7"/>
    <w:multiLevelType w:val="hybridMultilevel"/>
    <w:tmpl w:val="45821436"/>
    <w:lvl w:ilvl="0" w:tplc="276CC0A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F1AA5"/>
    <w:multiLevelType w:val="hybridMultilevel"/>
    <w:tmpl w:val="9BB6466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84E"/>
    <w:multiLevelType w:val="hybridMultilevel"/>
    <w:tmpl w:val="9C0E2E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C34AC"/>
    <w:multiLevelType w:val="hybridMultilevel"/>
    <w:tmpl w:val="9BF490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83F55"/>
    <w:multiLevelType w:val="multilevel"/>
    <w:tmpl w:val="AC8E5EFA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AD6643"/>
    <w:multiLevelType w:val="hybridMultilevel"/>
    <w:tmpl w:val="124A1284"/>
    <w:lvl w:ilvl="0" w:tplc="344CA550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936D2"/>
    <w:multiLevelType w:val="hybridMultilevel"/>
    <w:tmpl w:val="7D629E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9D12CF"/>
    <w:multiLevelType w:val="hybridMultilevel"/>
    <w:tmpl w:val="75EC7F94"/>
    <w:lvl w:ilvl="0" w:tplc="6F0A7418">
      <w:start w:val="4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AA3945"/>
    <w:multiLevelType w:val="hybridMultilevel"/>
    <w:tmpl w:val="A778522C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E58B2"/>
    <w:multiLevelType w:val="hybridMultilevel"/>
    <w:tmpl w:val="D08AC5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91B3D"/>
    <w:multiLevelType w:val="hybridMultilevel"/>
    <w:tmpl w:val="2214E6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307A6"/>
    <w:multiLevelType w:val="hybridMultilevel"/>
    <w:tmpl w:val="5186050C"/>
    <w:lvl w:ilvl="0" w:tplc="BF40B62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35363"/>
    <w:multiLevelType w:val="multilevel"/>
    <w:tmpl w:val="ACE0B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A93CBB"/>
    <w:multiLevelType w:val="hybridMultilevel"/>
    <w:tmpl w:val="1ED2AC9A"/>
    <w:lvl w:ilvl="0" w:tplc="49FE0946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D300E"/>
    <w:multiLevelType w:val="hybridMultilevel"/>
    <w:tmpl w:val="A6A6B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A06F5"/>
    <w:multiLevelType w:val="hybridMultilevel"/>
    <w:tmpl w:val="133AF12A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D3CD1"/>
    <w:multiLevelType w:val="hybridMultilevel"/>
    <w:tmpl w:val="97EA5906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1B7"/>
    <w:multiLevelType w:val="hybridMultilevel"/>
    <w:tmpl w:val="31A4DF52"/>
    <w:lvl w:ilvl="0" w:tplc="6F0A741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C50BA"/>
    <w:multiLevelType w:val="hybridMultilevel"/>
    <w:tmpl w:val="89B2D2F0"/>
    <w:lvl w:ilvl="0" w:tplc="B1E2CAE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344DD"/>
    <w:multiLevelType w:val="hybridMultilevel"/>
    <w:tmpl w:val="2974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2199E"/>
    <w:multiLevelType w:val="hybridMultilevel"/>
    <w:tmpl w:val="DA02120C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A7A47"/>
    <w:multiLevelType w:val="hybridMultilevel"/>
    <w:tmpl w:val="9C04E9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9779E7"/>
    <w:multiLevelType w:val="hybridMultilevel"/>
    <w:tmpl w:val="D4F2ED86"/>
    <w:lvl w:ilvl="0" w:tplc="3006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65F7C"/>
    <w:multiLevelType w:val="hybridMultilevel"/>
    <w:tmpl w:val="0C86C508"/>
    <w:lvl w:ilvl="0" w:tplc="ACEEC1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84720"/>
    <w:multiLevelType w:val="hybridMultilevel"/>
    <w:tmpl w:val="13785686"/>
    <w:lvl w:ilvl="0" w:tplc="EBCA3A46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23D4"/>
    <w:multiLevelType w:val="multilevel"/>
    <w:tmpl w:val="80B2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7047E5"/>
    <w:multiLevelType w:val="hybridMultilevel"/>
    <w:tmpl w:val="D27C7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20"/>
  </w:num>
  <w:num w:numId="7">
    <w:abstractNumId w:val="16"/>
  </w:num>
  <w:num w:numId="8">
    <w:abstractNumId w:val="28"/>
  </w:num>
  <w:num w:numId="9">
    <w:abstractNumId w:val="10"/>
  </w:num>
  <w:num w:numId="10">
    <w:abstractNumId w:val="6"/>
  </w:num>
  <w:num w:numId="11">
    <w:abstractNumId w:val="1"/>
  </w:num>
  <w:num w:numId="12">
    <w:abstractNumId w:val="15"/>
  </w:num>
  <w:num w:numId="13">
    <w:abstractNumId w:val="19"/>
  </w:num>
  <w:num w:numId="14">
    <w:abstractNumId w:val="13"/>
  </w:num>
  <w:num w:numId="15">
    <w:abstractNumId w:val="14"/>
  </w:num>
  <w:num w:numId="16">
    <w:abstractNumId w:val="27"/>
  </w:num>
  <w:num w:numId="17">
    <w:abstractNumId w:val="4"/>
  </w:num>
  <w:num w:numId="18">
    <w:abstractNumId w:val="8"/>
  </w:num>
  <w:num w:numId="19">
    <w:abstractNumId w:val="0"/>
  </w:num>
  <w:num w:numId="20">
    <w:abstractNumId w:val="23"/>
  </w:num>
  <w:num w:numId="21">
    <w:abstractNumId w:val="12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7"/>
  </w:num>
  <w:num w:numId="27">
    <w:abstractNumId w:val="9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28"/>
    <w:rsid w:val="00030B70"/>
    <w:rsid w:val="0003342C"/>
    <w:rsid w:val="000335EB"/>
    <w:rsid w:val="00036AB7"/>
    <w:rsid w:val="00042EFF"/>
    <w:rsid w:val="00056F46"/>
    <w:rsid w:val="0007692F"/>
    <w:rsid w:val="000A419E"/>
    <w:rsid w:val="000F3FA1"/>
    <w:rsid w:val="0010314A"/>
    <w:rsid w:val="00155CF5"/>
    <w:rsid w:val="00160407"/>
    <w:rsid w:val="00164A22"/>
    <w:rsid w:val="001666F3"/>
    <w:rsid w:val="00177087"/>
    <w:rsid w:val="00184C06"/>
    <w:rsid w:val="00195D1F"/>
    <w:rsid w:val="001A18F9"/>
    <w:rsid w:val="001C2E23"/>
    <w:rsid w:val="001C457A"/>
    <w:rsid w:val="001E7A87"/>
    <w:rsid w:val="00225965"/>
    <w:rsid w:val="00242FD4"/>
    <w:rsid w:val="00255AB7"/>
    <w:rsid w:val="002828D5"/>
    <w:rsid w:val="002A533C"/>
    <w:rsid w:val="002B2B74"/>
    <w:rsid w:val="002E34AD"/>
    <w:rsid w:val="002F41FD"/>
    <w:rsid w:val="002F5465"/>
    <w:rsid w:val="00325EF6"/>
    <w:rsid w:val="00354414"/>
    <w:rsid w:val="003F70CA"/>
    <w:rsid w:val="00410241"/>
    <w:rsid w:val="00430FE1"/>
    <w:rsid w:val="0044126B"/>
    <w:rsid w:val="00470234"/>
    <w:rsid w:val="004A0DA6"/>
    <w:rsid w:val="004D0F17"/>
    <w:rsid w:val="004F7E4A"/>
    <w:rsid w:val="00512178"/>
    <w:rsid w:val="00556FAD"/>
    <w:rsid w:val="00584D36"/>
    <w:rsid w:val="00585914"/>
    <w:rsid w:val="005A01F3"/>
    <w:rsid w:val="005D0D5D"/>
    <w:rsid w:val="005E2A89"/>
    <w:rsid w:val="005F5E33"/>
    <w:rsid w:val="005F7388"/>
    <w:rsid w:val="00607439"/>
    <w:rsid w:val="006468F2"/>
    <w:rsid w:val="00656B6A"/>
    <w:rsid w:val="00662B81"/>
    <w:rsid w:val="00666123"/>
    <w:rsid w:val="00684A9E"/>
    <w:rsid w:val="0068519C"/>
    <w:rsid w:val="006A41DB"/>
    <w:rsid w:val="006C5F4D"/>
    <w:rsid w:val="007174F6"/>
    <w:rsid w:val="00723454"/>
    <w:rsid w:val="00734B1A"/>
    <w:rsid w:val="0073544D"/>
    <w:rsid w:val="00760061"/>
    <w:rsid w:val="00761B84"/>
    <w:rsid w:val="0076778A"/>
    <w:rsid w:val="007A5999"/>
    <w:rsid w:val="007D08C6"/>
    <w:rsid w:val="008049A0"/>
    <w:rsid w:val="00835DFD"/>
    <w:rsid w:val="008B43D7"/>
    <w:rsid w:val="008D13A9"/>
    <w:rsid w:val="00921CE4"/>
    <w:rsid w:val="00962276"/>
    <w:rsid w:val="009741FA"/>
    <w:rsid w:val="009766BF"/>
    <w:rsid w:val="00982933"/>
    <w:rsid w:val="009A3DB3"/>
    <w:rsid w:val="009C249D"/>
    <w:rsid w:val="009D6E1A"/>
    <w:rsid w:val="00A4513A"/>
    <w:rsid w:val="00A9411D"/>
    <w:rsid w:val="00A96606"/>
    <w:rsid w:val="00AA11EB"/>
    <w:rsid w:val="00AB33E8"/>
    <w:rsid w:val="00B31804"/>
    <w:rsid w:val="00B478A7"/>
    <w:rsid w:val="00B769B1"/>
    <w:rsid w:val="00B85437"/>
    <w:rsid w:val="00BC7923"/>
    <w:rsid w:val="00C02FF3"/>
    <w:rsid w:val="00C2418F"/>
    <w:rsid w:val="00C24FFA"/>
    <w:rsid w:val="00C31367"/>
    <w:rsid w:val="00C338DC"/>
    <w:rsid w:val="00C35772"/>
    <w:rsid w:val="00C3641B"/>
    <w:rsid w:val="00C541A9"/>
    <w:rsid w:val="00C73F46"/>
    <w:rsid w:val="00C82B33"/>
    <w:rsid w:val="00C85EB6"/>
    <w:rsid w:val="00CD69B7"/>
    <w:rsid w:val="00CE497D"/>
    <w:rsid w:val="00D154A0"/>
    <w:rsid w:val="00D504FE"/>
    <w:rsid w:val="00D75243"/>
    <w:rsid w:val="00D81E79"/>
    <w:rsid w:val="00E1662C"/>
    <w:rsid w:val="00E613D8"/>
    <w:rsid w:val="00E95875"/>
    <w:rsid w:val="00EB1148"/>
    <w:rsid w:val="00EC0304"/>
    <w:rsid w:val="00F04D01"/>
    <w:rsid w:val="00F953E4"/>
    <w:rsid w:val="00F96C8F"/>
    <w:rsid w:val="00FC4B28"/>
    <w:rsid w:val="00FD1219"/>
    <w:rsid w:val="00FD204C"/>
    <w:rsid w:val="00FF30F9"/>
    <w:rsid w:val="00FF4223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F4703"/>
  <w15:chartTrackingRefBased/>
  <w15:docId w15:val="{FEC97F77-9198-41A1-8B40-68F29C27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B28"/>
  </w:style>
  <w:style w:type="paragraph" w:styleId="Footer">
    <w:name w:val="footer"/>
    <w:basedOn w:val="Normal"/>
    <w:link w:val="FooterChar"/>
    <w:uiPriority w:val="99"/>
    <w:unhideWhenUsed/>
    <w:rsid w:val="00FC4B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B28"/>
  </w:style>
  <w:style w:type="character" w:customStyle="1" w:styleId="ng-binding">
    <w:name w:val="ng-binding"/>
    <w:basedOn w:val="DefaultParagraphFont"/>
    <w:rsid w:val="00056F46"/>
  </w:style>
  <w:style w:type="paragraph" w:styleId="ListParagraph">
    <w:name w:val="List Paragraph"/>
    <w:aliases w:val="Normal bullet 2,List Paragraph1,Forth level,List1,body 2,List Paragraph11,Listă colorată - Accentuare 11,Bullet,Citation List,Akapit z listą BS,Outlines a.b.c.,List_Paragraph,Multilevel para_II,Akapit z lista BS"/>
    <w:basedOn w:val="Normal"/>
    <w:link w:val="ListParagraphChar"/>
    <w:uiPriority w:val="34"/>
    <w:qFormat/>
    <w:rsid w:val="00430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4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43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1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049A0"/>
    <w:pPr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 w:cs="Trebuchet MS"/>
      <w:sz w:val="24"/>
      <w:szCs w:val="24"/>
      <w:lang w:eastAsia="zh-CN"/>
      <w14:ligatures w14:val="standardContextual"/>
    </w:rPr>
  </w:style>
  <w:style w:type="paragraph" w:styleId="BodyText2">
    <w:name w:val="Body Text 2"/>
    <w:basedOn w:val="Normal"/>
    <w:link w:val="BodyText2Char"/>
    <w:unhideWhenUsed/>
    <w:rsid w:val="00255AB7"/>
    <w:pPr>
      <w:spacing w:after="0" w:line="240" w:lineRule="auto"/>
      <w:jc w:val="both"/>
    </w:pPr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character" w:customStyle="1" w:styleId="BodyText2Char">
    <w:name w:val="Body Text 2 Char"/>
    <w:basedOn w:val="DefaultParagraphFont"/>
    <w:link w:val="BodyText2"/>
    <w:rsid w:val="00255AB7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unhideWhenUsed/>
    <w:rsid w:val="00255AB7"/>
    <w:pPr>
      <w:spacing w:after="0" w:line="240" w:lineRule="auto"/>
    </w:pPr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BodyText3Char">
    <w:name w:val="Body Text 3 Char"/>
    <w:basedOn w:val="DefaultParagraphFont"/>
    <w:link w:val="BodyText3"/>
    <w:rsid w:val="00255AB7"/>
    <w:rPr>
      <w:rFonts w:ascii="Tahoma" w:eastAsia="Times New Roman" w:hAnsi="Tahoma" w:cs="Tahoma"/>
      <w:sz w:val="28"/>
      <w:szCs w:val="24"/>
      <w:lang w:eastAsia="ro-RO"/>
    </w:rPr>
  </w:style>
  <w:style w:type="character" w:customStyle="1" w:styleId="ListParagraphChar">
    <w:name w:val="List Paragraph Char"/>
    <w:aliases w:val="Normal bullet 2 Char,List Paragraph1 Char,Forth level Char,List1 Char,body 2 Char,List Paragraph11 Char,Listă colorată - Accentuare 11 Char,Bullet Char,Citation List Char,Akapit z listą BS Char,Outlines a.b.c. Char"/>
    <w:link w:val="ListParagraph"/>
    <w:uiPriority w:val="34"/>
    <w:locked/>
    <w:rsid w:val="002E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PETCU</dc:creator>
  <cp:keywords/>
  <dc:description/>
  <cp:lastModifiedBy>Carmen Bulgariu</cp:lastModifiedBy>
  <cp:revision>2</cp:revision>
  <cp:lastPrinted>2024-03-06T16:05:00Z</cp:lastPrinted>
  <dcterms:created xsi:type="dcterms:W3CDTF">2024-03-12T09:26:00Z</dcterms:created>
  <dcterms:modified xsi:type="dcterms:W3CDTF">2024-03-12T09:26:00Z</dcterms:modified>
</cp:coreProperties>
</file>