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1949CAA1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şi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4782CC2D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 xml:space="preserve">Investiției specifică: </w:t>
      </w:r>
      <w:r w:rsidR="00A47839" w:rsidRPr="00A47839">
        <w:rPr>
          <w:rFonts w:ascii="Trebuchet MS" w:hAnsi="Trebuchet MS"/>
        </w:rPr>
        <w:t>I3.1 - Redimensionare, standardizare și optimizare a Platformei informatice din asigurările de sănătate (PIAS)</w:t>
      </w:r>
      <w:r w:rsidRPr="00C02CAC">
        <w:rPr>
          <w:rFonts w:ascii="Trebuchet MS" w:hAnsi="Trebuchet MS"/>
        </w:rPr>
        <w:t xml:space="preserve">, respectă în integralitate 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F728C0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ofertei </w:t>
      </w:r>
      <w:r w:rsidR="008B3F04">
        <w:rPr>
          <w:rFonts w:ascii="Trebuchet MS" w:hAnsi="Trebuchet MS"/>
        </w:rPr>
        <w:t xml:space="preserve">pentru </w:t>
      </w:r>
      <w:r w:rsidR="00C72E9D">
        <w:rPr>
          <w:rFonts w:ascii="Trebuchet MS" w:hAnsi="Trebuchet MS"/>
        </w:rPr>
        <w:t>realizarea renovării.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32C90B37" w:rsidR="00D959F4" w:rsidRPr="00C02CAC" w:rsidRDefault="00A47839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5.</w:t>
      </w:r>
      <w:r w:rsidR="00D959F4" w:rsidRPr="00C02CAC">
        <w:rPr>
          <w:rFonts w:ascii="Trebuchet MS" w:hAnsi="Trebuchet MS"/>
        </w:rPr>
        <w:t xml:space="preserve">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Significant Harm”),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565C6CDC" w:rsidR="00D959F4" w:rsidRDefault="00A47839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Significant Harm”)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 w:rsidR="00700DCA"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şi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3744" w14:textId="77777777" w:rsidR="00A007C6" w:rsidRDefault="00A007C6">
      <w:r>
        <w:separator/>
      </w:r>
    </w:p>
  </w:endnote>
  <w:endnote w:type="continuationSeparator" w:id="0">
    <w:p w14:paraId="6148DBB1" w14:textId="77777777" w:rsidR="00A007C6" w:rsidRDefault="00A0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Footer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7BAC" w14:textId="77777777" w:rsidR="00A007C6" w:rsidRDefault="00A007C6">
      <w:r>
        <w:separator/>
      </w:r>
    </w:p>
  </w:footnote>
  <w:footnote w:type="continuationSeparator" w:id="0">
    <w:p w14:paraId="318508B0" w14:textId="77777777" w:rsidR="00A007C6" w:rsidRDefault="00A0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Header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94457"/>
    <w:rsid w:val="000946E7"/>
    <w:rsid w:val="000D0D0B"/>
    <w:rsid w:val="000D6AD0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30786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8580B"/>
    <w:rsid w:val="004A3726"/>
    <w:rsid w:val="004D0B4F"/>
    <w:rsid w:val="004E7B16"/>
    <w:rsid w:val="004F47EA"/>
    <w:rsid w:val="00501134"/>
    <w:rsid w:val="00516487"/>
    <w:rsid w:val="005215C5"/>
    <w:rsid w:val="00523C8A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C6CB4"/>
    <w:rsid w:val="006E76E3"/>
    <w:rsid w:val="006F19E0"/>
    <w:rsid w:val="00700DCA"/>
    <w:rsid w:val="0072374A"/>
    <w:rsid w:val="00742C32"/>
    <w:rsid w:val="00750597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793E"/>
    <w:rsid w:val="009E1D3E"/>
    <w:rsid w:val="00A007C6"/>
    <w:rsid w:val="00A108FA"/>
    <w:rsid w:val="00A30484"/>
    <w:rsid w:val="00A47839"/>
    <w:rsid w:val="00A7681F"/>
    <w:rsid w:val="00A80251"/>
    <w:rsid w:val="00A92267"/>
    <w:rsid w:val="00A93297"/>
    <w:rsid w:val="00AA1245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Heading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Heading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FootnoteReference">
    <w:name w:val="footnote reference"/>
    <w:aliases w:val="Footnote symbol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FollowedHyperlink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499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3499C"/>
    <w:rPr>
      <w:rFonts w:ascii="Trebuchet MS" w:hAnsi="Trebuchet MS"/>
      <w:lang w:eastAsia="en-US"/>
    </w:rPr>
  </w:style>
  <w:style w:type="character" w:styleId="EndnoteReference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FooterChar">
    <w:name w:val="Footer Char"/>
    <w:link w:val="Footer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leGrid">
    <w:name w:val="Table Grid"/>
    <w:basedOn w:val="Table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93297"/>
    <w:rPr>
      <w:rFonts w:ascii="Trebuchet MS" w:hAnsi="Trebuchet MS"/>
      <w:sz w:val="1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7B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sion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Alexandru Rogobete</cp:lastModifiedBy>
  <cp:revision>44</cp:revision>
  <cp:lastPrinted>2022-01-31T08:30:00Z</cp:lastPrinted>
  <dcterms:created xsi:type="dcterms:W3CDTF">2022-01-27T08:13:00Z</dcterms:created>
  <dcterms:modified xsi:type="dcterms:W3CDTF">2023-07-04T15:01:00Z</dcterms:modified>
</cp:coreProperties>
</file>