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1949CAA1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şi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4348DD0B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 xml:space="preserve">Investiției specifică: </w:t>
      </w:r>
      <w:r w:rsidR="007A6A41">
        <w:rPr>
          <w:rFonts w:ascii="Trebuchet MS" w:hAnsi="Trebuchet MS"/>
        </w:rPr>
        <w:t xml:space="preserve">I.3.3. </w:t>
      </w:r>
      <w:r w:rsidR="007A6A41" w:rsidRPr="007A6A41">
        <w:rPr>
          <w:rFonts w:ascii="Trebuchet MS" w:hAnsi="Trebuchet MS"/>
        </w:rPr>
        <w:t>Investiții în sistemele informatice și în infrastructura digitală a unităților sanitare publice</w:t>
      </w:r>
      <w:r w:rsidRPr="00C02CAC">
        <w:rPr>
          <w:rFonts w:ascii="Trebuchet MS" w:hAnsi="Trebuchet MS"/>
        </w:rPr>
        <w:t xml:space="preserve">, respectă în integralitate 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F728C0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ofertei </w:t>
      </w:r>
      <w:r w:rsidR="008B3F04">
        <w:rPr>
          <w:rFonts w:ascii="Trebuchet MS" w:hAnsi="Trebuchet MS"/>
        </w:rPr>
        <w:t xml:space="preserve">pentru </w:t>
      </w:r>
      <w:r w:rsidR="00C72E9D">
        <w:rPr>
          <w:rFonts w:ascii="Trebuchet MS" w:hAnsi="Trebuchet MS"/>
        </w:rPr>
        <w:t>realizarea renovării.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1CA49295" w14:textId="00EC1DE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lastRenderedPageBreak/>
        <w:t xml:space="preserve">5. În cadrul procedurilor de achiziţie pentru </w:t>
      </w:r>
      <w:r w:rsidR="009C793E">
        <w:rPr>
          <w:rFonts w:ascii="Trebuchet MS" w:hAnsi="Trebuchet MS"/>
        </w:rPr>
        <w:t>serviciile de renovare</w:t>
      </w:r>
      <w:r w:rsidRPr="00C02CAC">
        <w:rPr>
          <w:rFonts w:ascii="Trebuchet MS" w:hAnsi="Trebuchet MS"/>
        </w:rPr>
        <w:t xml:space="preserve"> este inclusă </w:t>
      </w:r>
      <w:r w:rsidR="00AF1059" w:rsidRPr="00C02CAC">
        <w:rPr>
          <w:rFonts w:ascii="Trebuchet MS" w:hAnsi="Trebuchet MS"/>
        </w:rPr>
        <w:t>obligația</w:t>
      </w:r>
      <w:r w:rsidRPr="00C02CAC">
        <w:rPr>
          <w:rFonts w:ascii="Trebuchet MS" w:hAnsi="Trebuchet MS"/>
        </w:rPr>
        <w:t xml:space="preserve"> de a trata și de a asigura în mod corespunzător conformitatea </w:t>
      </w:r>
      <w:r w:rsidR="00CB7E9A">
        <w:rPr>
          <w:rFonts w:ascii="Trebuchet MS" w:hAnsi="Trebuchet MS"/>
        </w:rPr>
        <w:t>lucrărilor</w:t>
      </w:r>
      <w:r w:rsidRPr="00C02CAC">
        <w:rPr>
          <w:rFonts w:ascii="Trebuchet MS" w:hAnsi="Trebuchet MS"/>
        </w:rPr>
        <w:t xml:space="preserve"> cu 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5C175CB0" w:rsidR="00D959F4" w:rsidRPr="00C02CAC" w:rsidRDefault="00EB4BC0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Significant Harm”),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3CF06F9F" w:rsidR="00D959F4" w:rsidRDefault="00700DCA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Significant Harm”)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şi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3B7D" w14:textId="77777777" w:rsidR="00380A5D" w:rsidRDefault="00380A5D">
      <w:r>
        <w:separator/>
      </w:r>
    </w:p>
  </w:endnote>
  <w:endnote w:type="continuationSeparator" w:id="0">
    <w:p w14:paraId="5FEACD67" w14:textId="77777777" w:rsidR="00380A5D" w:rsidRDefault="0038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Footer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B336" w14:textId="77777777" w:rsidR="00380A5D" w:rsidRDefault="00380A5D">
      <w:r>
        <w:separator/>
      </w:r>
    </w:p>
  </w:footnote>
  <w:footnote w:type="continuationSeparator" w:id="0">
    <w:p w14:paraId="63311F4B" w14:textId="77777777" w:rsidR="00380A5D" w:rsidRDefault="0038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Header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94457"/>
    <w:rsid w:val="000946E7"/>
    <w:rsid w:val="000D0D0B"/>
    <w:rsid w:val="000D6AD0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30786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0A5D"/>
    <w:rsid w:val="00382A68"/>
    <w:rsid w:val="0043341F"/>
    <w:rsid w:val="0043499C"/>
    <w:rsid w:val="0045405B"/>
    <w:rsid w:val="00484AAF"/>
    <w:rsid w:val="0048580B"/>
    <w:rsid w:val="004A3726"/>
    <w:rsid w:val="004D0B4F"/>
    <w:rsid w:val="004E7B16"/>
    <w:rsid w:val="004F47EA"/>
    <w:rsid w:val="00501134"/>
    <w:rsid w:val="00516487"/>
    <w:rsid w:val="005215C5"/>
    <w:rsid w:val="00523C8A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C6CB4"/>
    <w:rsid w:val="006E76E3"/>
    <w:rsid w:val="006F19E0"/>
    <w:rsid w:val="00700DCA"/>
    <w:rsid w:val="0072374A"/>
    <w:rsid w:val="00742C32"/>
    <w:rsid w:val="00750597"/>
    <w:rsid w:val="00787033"/>
    <w:rsid w:val="007A6A41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793E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Heading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Heading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FootnoteReference">
    <w:name w:val="footnote reference"/>
    <w:aliases w:val="Footnote symbol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FollowedHyperlink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99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499C"/>
    <w:rPr>
      <w:rFonts w:ascii="Trebuchet MS" w:hAnsi="Trebuchet MS"/>
      <w:lang w:eastAsia="en-US"/>
    </w:rPr>
  </w:style>
  <w:style w:type="character" w:styleId="EndnoteReference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FooterChar">
    <w:name w:val="Footer Char"/>
    <w:link w:val="Footer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leGrid">
    <w:name w:val="Table Grid"/>
    <w:basedOn w:val="Table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93297"/>
    <w:rPr>
      <w:rFonts w:ascii="Trebuchet MS" w:hAnsi="Trebuchet MS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7B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sion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Alexandru Rogobete</cp:lastModifiedBy>
  <cp:revision>44</cp:revision>
  <cp:lastPrinted>2022-01-31T08:30:00Z</cp:lastPrinted>
  <dcterms:created xsi:type="dcterms:W3CDTF">2022-01-27T08:13:00Z</dcterms:created>
  <dcterms:modified xsi:type="dcterms:W3CDTF">2023-07-03T09:22:00Z</dcterms:modified>
</cp:coreProperties>
</file>