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9CB8" w14:textId="77777777" w:rsidR="00702C03" w:rsidRPr="00CB1007" w:rsidRDefault="00702C03" w:rsidP="00702C03">
      <w:pPr>
        <w:pStyle w:val="Title"/>
        <w:ind w:left="1080"/>
        <w:jc w:val="right"/>
        <w:rPr>
          <w:rFonts w:ascii="Trebuchet MS" w:hAnsi="Trebuchet MS" w:cstheme="minorHAnsi"/>
          <w:i/>
          <w:iCs/>
          <w:sz w:val="22"/>
          <w:szCs w:val="22"/>
          <w:lang w:val="ro-RO"/>
        </w:rPr>
      </w:pPr>
      <w:r w:rsidRPr="00CB1007">
        <w:rPr>
          <w:rFonts w:ascii="Trebuchet MS" w:hAnsi="Trebuchet MS" w:cstheme="minorHAnsi"/>
          <w:i/>
          <w:iCs/>
          <w:sz w:val="22"/>
          <w:szCs w:val="22"/>
          <w:lang w:val="ro-RO"/>
        </w:rPr>
        <w:t xml:space="preserve">Anexa </w:t>
      </w:r>
      <w:r w:rsidR="00DA4D5C" w:rsidRPr="00CB1007">
        <w:rPr>
          <w:rFonts w:ascii="Trebuchet MS" w:hAnsi="Trebuchet MS" w:cstheme="minorHAnsi"/>
          <w:i/>
          <w:iCs/>
          <w:sz w:val="22"/>
          <w:szCs w:val="22"/>
          <w:lang w:val="ro-RO"/>
        </w:rPr>
        <w:t>8</w:t>
      </w:r>
    </w:p>
    <w:p w14:paraId="4DE00F3E" w14:textId="77777777" w:rsidR="00DA4D5C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14:paraId="27B5938B" w14:textId="77777777" w:rsidR="001D53BA" w:rsidRDefault="001D53BA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14:paraId="5B83F578" w14:textId="77777777" w:rsidR="00DA4D5C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p w14:paraId="706CDE39" w14:textId="77777777" w:rsidR="00DA4D5C" w:rsidRPr="00111400" w:rsidRDefault="00DA4D5C" w:rsidP="00DA4D5C">
      <w:pPr>
        <w:pStyle w:val="Title"/>
        <w:rPr>
          <w:rFonts w:ascii="Trebuchet MS" w:hAnsi="Trebuchet MS" w:cstheme="minorHAnsi"/>
          <w:sz w:val="22"/>
          <w:szCs w:val="22"/>
          <w:lang w:val="ro-RO"/>
        </w:rPr>
      </w:pPr>
    </w:p>
    <w:tbl>
      <w:tblPr>
        <w:tblStyle w:val="TableGrid"/>
        <w:tblpPr w:leftFromText="180" w:rightFromText="180" w:vertAnchor="text" w:horzAnchor="margin" w:tblpY="-419"/>
        <w:tblW w:w="0" w:type="auto"/>
        <w:tblLook w:val="04A0" w:firstRow="1" w:lastRow="0" w:firstColumn="1" w:lastColumn="0" w:noHBand="0" w:noVBand="1"/>
      </w:tblPr>
      <w:tblGrid>
        <w:gridCol w:w="3875"/>
        <w:gridCol w:w="2947"/>
      </w:tblGrid>
      <w:tr w:rsidR="00DA4D5C" w:rsidRPr="00111400" w14:paraId="58577899" w14:textId="77777777" w:rsidTr="00DA4D5C">
        <w:tc>
          <w:tcPr>
            <w:tcW w:w="3875" w:type="dxa"/>
          </w:tcPr>
          <w:p w14:paraId="1B96248C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Nr. de înregistrare (ieșire) beneficiar:</w:t>
            </w:r>
          </w:p>
        </w:tc>
        <w:tc>
          <w:tcPr>
            <w:tcW w:w="2947" w:type="dxa"/>
          </w:tcPr>
          <w:p w14:paraId="6A04E1CE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14:paraId="2EBA5A7A" w14:textId="77777777"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b/>
          <w:sz w:val="22"/>
          <w:szCs w:val="22"/>
        </w:rPr>
      </w:pPr>
      <w:r w:rsidRPr="00111400">
        <w:rPr>
          <w:rFonts w:ascii="Trebuchet MS" w:eastAsia="Calibri" w:hAnsi="Trebuchet MS"/>
          <w:b/>
          <w:sz w:val="22"/>
          <w:szCs w:val="22"/>
        </w:rPr>
        <w:t xml:space="preserve"> </w:t>
      </w:r>
    </w:p>
    <w:p w14:paraId="02F39F3E" w14:textId="77777777" w:rsidR="00F9580E" w:rsidRDefault="00F9580E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</w:p>
    <w:p w14:paraId="36B4CB54" w14:textId="60539E7A" w:rsidR="00DA4D5C" w:rsidRDefault="00DA4D5C" w:rsidP="00DA4D5C">
      <w:pPr>
        <w:spacing w:after="160" w:line="259" w:lineRule="auto"/>
        <w:jc w:val="center"/>
        <w:rPr>
          <w:rFonts w:ascii="Trebuchet MS" w:eastAsia="Calibri" w:hAnsi="Trebuchet MS"/>
          <w:b/>
        </w:rPr>
      </w:pPr>
      <w:r w:rsidRPr="00DA4D5C">
        <w:rPr>
          <w:rFonts w:ascii="Trebuchet MS" w:eastAsia="Calibri" w:hAnsi="Trebuchet MS"/>
          <w:b/>
        </w:rPr>
        <w:t xml:space="preserve">Notificare cu privire la reconcilierea contabilă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745"/>
        <w:gridCol w:w="3510"/>
      </w:tblGrid>
      <w:tr w:rsidR="00DA4D5C" w:rsidRPr="00111400" w14:paraId="179E576E" w14:textId="77777777" w:rsidTr="008E33FE">
        <w:tc>
          <w:tcPr>
            <w:tcW w:w="6745" w:type="dxa"/>
          </w:tcPr>
          <w:p w14:paraId="6DDD6361" w14:textId="77777777" w:rsidR="00DA4D5C" w:rsidRPr="00111400" w:rsidRDefault="00DA4D5C" w:rsidP="008E33FE">
            <w:pPr>
              <w:rPr>
                <w:rFonts w:ascii="Trebuchet MS" w:eastAsia="Calibri" w:hAnsi="Trebuchet MS"/>
                <w:b/>
              </w:rPr>
            </w:pPr>
            <w:r w:rsidRPr="00111400">
              <w:rPr>
                <w:rFonts w:ascii="Trebuchet MS" w:eastAsia="Calibri" w:hAnsi="Trebuchet MS"/>
              </w:rPr>
              <w:t>Nume beneficiar</w:t>
            </w:r>
          </w:p>
        </w:tc>
        <w:tc>
          <w:tcPr>
            <w:tcW w:w="3510" w:type="dxa"/>
          </w:tcPr>
          <w:p w14:paraId="613A60BF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5468EB" w:rsidRPr="00111400" w14:paraId="2EAA6817" w14:textId="77777777" w:rsidTr="008E33FE">
        <w:tc>
          <w:tcPr>
            <w:tcW w:w="6745" w:type="dxa"/>
          </w:tcPr>
          <w:p w14:paraId="70ED39B2" w14:textId="030226AC" w:rsidR="005468EB" w:rsidRPr="00111400" w:rsidRDefault="005468EB" w:rsidP="005468EB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Cod de identificare fiscală /cod unic de înregistrare</w:t>
            </w:r>
          </w:p>
        </w:tc>
        <w:tc>
          <w:tcPr>
            <w:tcW w:w="3510" w:type="dxa"/>
          </w:tcPr>
          <w:p w14:paraId="57CB55E0" w14:textId="04923FCC" w:rsidR="005468EB" w:rsidRPr="00111400" w:rsidRDefault="005468EB" w:rsidP="005468EB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75A0C4DD" w14:textId="77777777" w:rsidTr="008E33FE">
        <w:tc>
          <w:tcPr>
            <w:tcW w:w="6745" w:type="dxa"/>
          </w:tcPr>
          <w:p w14:paraId="308CDAD9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Nr. contract de finanțare</w:t>
            </w:r>
          </w:p>
        </w:tc>
        <w:tc>
          <w:tcPr>
            <w:tcW w:w="3510" w:type="dxa"/>
          </w:tcPr>
          <w:p w14:paraId="26B4800A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2BFBBB13" w14:textId="77777777" w:rsidTr="008E33FE">
        <w:tc>
          <w:tcPr>
            <w:tcW w:w="6745" w:type="dxa"/>
          </w:tcPr>
          <w:p w14:paraId="33AD4C32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Denumire proiect finanțat prin PNRR (conform contractului de finanțare)</w:t>
            </w:r>
          </w:p>
        </w:tc>
        <w:tc>
          <w:tcPr>
            <w:tcW w:w="3510" w:type="dxa"/>
          </w:tcPr>
          <w:p w14:paraId="1A50E206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48AE62F1" w14:textId="77777777" w:rsidTr="008E33FE">
        <w:tc>
          <w:tcPr>
            <w:tcW w:w="6745" w:type="dxa"/>
          </w:tcPr>
          <w:p w14:paraId="674DDC62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Investiția</w:t>
            </w:r>
          </w:p>
        </w:tc>
        <w:tc>
          <w:tcPr>
            <w:tcW w:w="3510" w:type="dxa"/>
          </w:tcPr>
          <w:p w14:paraId="310C8746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420E78A5" w14:textId="77777777" w:rsidTr="008E33FE">
        <w:tc>
          <w:tcPr>
            <w:tcW w:w="6745" w:type="dxa"/>
          </w:tcPr>
          <w:p w14:paraId="739E9C5F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Perioada de implementare</w:t>
            </w:r>
          </w:p>
        </w:tc>
        <w:tc>
          <w:tcPr>
            <w:tcW w:w="3510" w:type="dxa"/>
          </w:tcPr>
          <w:p w14:paraId="26E1DE00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29EC9F56" w14:textId="77777777" w:rsidTr="008E33FE">
        <w:tc>
          <w:tcPr>
            <w:tcW w:w="6745" w:type="dxa"/>
          </w:tcPr>
          <w:p w14:paraId="40373931" w14:textId="7CA55531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Perioad</w:t>
            </w:r>
            <w:r w:rsidR="0074077A">
              <w:rPr>
                <w:rFonts w:ascii="Trebuchet MS" w:eastAsia="Calibri" w:hAnsi="Trebuchet MS"/>
              </w:rPr>
              <w:t>a</w:t>
            </w:r>
            <w:r w:rsidRPr="00111400">
              <w:rPr>
                <w:rFonts w:ascii="Trebuchet MS" w:eastAsia="Calibri" w:hAnsi="Trebuchet MS"/>
              </w:rPr>
              <w:t xml:space="preserve"> supusă reconcilierii</w:t>
            </w:r>
          </w:p>
        </w:tc>
        <w:tc>
          <w:tcPr>
            <w:tcW w:w="3510" w:type="dxa"/>
          </w:tcPr>
          <w:p w14:paraId="2199F22E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14:paraId="75A96ACC" w14:textId="77777777"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</w:p>
    <w:p w14:paraId="7F731C07" w14:textId="6C4262F7" w:rsidR="00DA4D5C" w:rsidRPr="00111400" w:rsidRDefault="00DA4D5C" w:rsidP="00C44844">
      <w:pPr>
        <w:spacing w:after="160" w:line="259" w:lineRule="auto"/>
        <w:ind w:firstLine="720"/>
        <w:jc w:val="both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i/>
          <w:sz w:val="22"/>
          <w:szCs w:val="22"/>
        </w:rPr>
        <w:t>A)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 Vă informăm că la data de *___/*___.202</w:t>
      </w:r>
      <w:r w:rsidR="006B3A2E">
        <w:rPr>
          <w:rFonts w:ascii="Trebuchet MS" w:eastAsia="Calibri" w:hAnsi="Trebuchet MS"/>
          <w:i/>
          <w:sz w:val="22"/>
          <w:szCs w:val="22"/>
        </w:rPr>
        <w:t>.....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, situația </w:t>
      </w:r>
      <w:r w:rsidR="00C44844">
        <w:rPr>
          <w:rFonts w:ascii="Trebuchet MS" w:eastAsia="Calibri" w:hAnsi="Trebuchet MS"/>
          <w:i/>
          <w:sz w:val="22"/>
          <w:szCs w:val="22"/>
        </w:rPr>
        <w:t xml:space="preserve">facturilor ce urmează a fi </w:t>
      </w:r>
      <w:r w:rsidRPr="00111400">
        <w:rPr>
          <w:rFonts w:ascii="Trebuchet MS" w:eastAsia="Calibri" w:hAnsi="Trebuchet MS"/>
          <w:i/>
          <w:sz w:val="22"/>
          <w:szCs w:val="22"/>
        </w:rPr>
        <w:t>încas</w:t>
      </w:r>
      <w:r w:rsidR="00C44844">
        <w:rPr>
          <w:rFonts w:ascii="Trebuchet MS" w:eastAsia="Calibri" w:hAnsi="Trebuchet MS"/>
          <w:i/>
          <w:sz w:val="22"/>
          <w:szCs w:val="22"/>
        </w:rPr>
        <w:t>ate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 este următoarea:</w:t>
      </w:r>
    </w:p>
    <w:p w14:paraId="7E07258F" w14:textId="77777777" w:rsidR="00DA4D5C" w:rsidRPr="00111400" w:rsidRDefault="00DA4D5C" w:rsidP="00DA4D5C">
      <w:pPr>
        <w:spacing w:after="160" w:line="259" w:lineRule="auto"/>
        <w:ind w:firstLine="720"/>
        <w:rPr>
          <w:rFonts w:ascii="Trebuchet MS" w:eastAsia="Calibri" w:hAnsi="Trebuchet MS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1"/>
        <w:gridCol w:w="1157"/>
        <w:gridCol w:w="977"/>
        <w:gridCol w:w="911"/>
        <w:gridCol w:w="911"/>
        <w:gridCol w:w="911"/>
        <w:gridCol w:w="911"/>
        <w:gridCol w:w="911"/>
        <w:gridCol w:w="911"/>
        <w:gridCol w:w="751"/>
      </w:tblGrid>
      <w:tr w:rsidR="00DA4D5C" w:rsidRPr="008353C7" w14:paraId="697F19C6" w14:textId="77777777" w:rsidTr="008E33F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38EA3D" w14:textId="31850521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- sume </w:t>
            </w:r>
            <w:r w:rsidR="0074077A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ce </w:t>
            </w:r>
            <w:r w:rsidR="00C44844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urmează a</w:t>
            </w:r>
            <w:r w:rsidR="0074077A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 fi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încasate de către beneficiar de la Ministerul Sănătății</w:t>
            </w:r>
            <w:r w:rsidR="00C44844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/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 Direcția de Implement</w:t>
            </w:r>
            <w:r w:rsidR="006B3A2E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a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 xml:space="preserve">re și Monitorizare a PNRR </w:t>
            </w:r>
          </w:p>
        </w:tc>
      </w:tr>
      <w:tr w:rsidR="00DA4D5C" w:rsidRPr="008353C7" w14:paraId="55828049" w14:textId="77777777" w:rsidTr="008E33FE">
        <w:trPr>
          <w:trHeight w:val="675"/>
        </w:trPr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542" w14:textId="4E5666B5" w:rsidR="00DA4D5C" w:rsidRPr="008353C7" w:rsidRDefault="00C44844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Factura nr. /data</w:t>
            </w: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723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Suma a fost inclusă în cererea de transfer nr. .......* 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din data de ........*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6B3D" w14:textId="0B6EE592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Valoarea facturi</w:t>
            </w:r>
            <w:r w:rsidR="00C44844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i</w:t>
            </w:r>
          </w:p>
        </w:tc>
        <w:tc>
          <w:tcPr>
            <w:tcW w:w="274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05D6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Din care: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B431" w14:textId="70156DF3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Total </w:t>
            </w:r>
            <w:r w:rsidR="00C44844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de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încasat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</w:tr>
      <w:tr w:rsidR="00DA4D5C" w:rsidRPr="008353C7" w14:paraId="46ED6BC6" w14:textId="77777777" w:rsidTr="008E33FE">
        <w:trPr>
          <w:cantSplit/>
          <w:trHeight w:val="1350"/>
        </w:trPr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04B1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3BC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FE03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5B17F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7515F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96347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Total valoare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PNRR +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29CB8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33177D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contribuiție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8C552" w14:textId="77777777" w:rsidR="00DA4D5C" w:rsidRPr="008353C7" w:rsidRDefault="00DA4D5C" w:rsidP="008E33FE">
            <w:pPr>
              <w:widowControl/>
              <w:ind w:left="113" w:right="113"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valoare contribuție proprie + TVA la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8307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DA4D5C" w:rsidRPr="008353C7" w14:paraId="0305C9F7" w14:textId="7777777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8AB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0*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2484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1*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EDE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2=5+8*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5FF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3*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5B8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4*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8285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5=3+4*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F783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6*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C92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7*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09CF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8=6+7*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0997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9*</w:t>
            </w:r>
          </w:p>
        </w:tc>
      </w:tr>
      <w:tr w:rsidR="00DA4D5C" w:rsidRPr="008353C7" w14:paraId="63C7F989" w14:textId="7777777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AF9F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24A7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0CD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6D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EF7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43F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EF8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740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A2B7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FC5A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  <w:tr w:rsidR="00DA4D5C" w:rsidRPr="008353C7" w14:paraId="08670271" w14:textId="77777777" w:rsidTr="008E33FE">
        <w:trPr>
          <w:trHeight w:val="300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BE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  <w:r w:rsidRPr="008353C7"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  <w:t>TOTAL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4B9E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B24E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63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34D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6CD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958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25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4B1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5F1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</w:tbl>
    <w:p w14:paraId="7FB8F54B" w14:textId="77777777" w:rsidR="001D53BA" w:rsidRDefault="001D53BA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75234DFC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7FE39D0E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43037890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4562988F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3AC16EEF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35B57BFC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6A9814F7" w14:textId="77777777" w:rsidR="00C44844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496D165D" w14:textId="77777777" w:rsidR="00C44844" w:rsidRPr="00111400" w:rsidRDefault="00C44844" w:rsidP="00DA4D5C">
      <w:pPr>
        <w:spacing w:after="160" w:line="259" w:lineRule="auto"/>
        <w:jc w:val="center"/>
        <w:rPr>
          <w:rFonts w:ascii="Trebuchet MS" w:eastAsia="Calibri" w:hAnsi="Trebuchet MS"/>
          <w:sz w:val="22"/>
          <w:szCs w:val="22"/>
        </w:rPr>
      </w:pPr>
    </w:p>
    <w:p w14:paraId="75A745DD" w14:textId="15C75956" w:rsidR="00DA4D5C" w:rsidRDefault="00DA4D5C" w:rsidP="00C44844">
      <w:pPr>
        <w:spacing w:line="259" w:lineRule="auto"/>
        <w:ind w:firstLine="720"/>
        <w:jc w:val="both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i/>
          <w:sz w:val="22"/>
          <w:szCs w:val="22"/>
        </w:rPr>
        <w:t>B)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 De asemenea, vă informăm că la data de *___/*___.202</w:t>
      </w:r>
      <w:r w:rsidR="006B3A2E">
        <w:rPr>
          <w:rFonts w:ascii="Trebuchet MS" w:eastAsia="Calibri" w:hAnsi="Trebuchet MS"/>
          <w:i/>
          <w:sz w:val="22"/>
          <w:szCs w:val="22"/>
        </w:rPr>
        <w:t>...</w:t>
      </w:r>
      <w:r w:rsidRPr="00111400">
        <w:rPr>
          <w:rFonts w:ascii="Trebuchet MS" w:eastAsia="Calibri" w:hAnsi="Trebuchet MS"/>
          <w:i/>
          <w:sz w:val="22"/>
          <w:szCs w:val="22"/>
        </w:rPr>
        <w:t>, situația plăților către furnizori este următoarea:</w:t>
      </w:r>
      <w:r>
        <w:rPr>
          <w:rFonts w:ascii="Trebuchet MS" w:eastAsia="Calibri" w:hAnsi="Trebuchet MS"/>
          <w:i/>
          <w:sz w:val="22"/>
          <w:szCs w:val="22"/>
        </w:rPr>
        <w:t xml:space="preserve"> </w:t>
      </w:r>
    </w:p>
    <w:p w14:paraId="2D3026CC" w14:textId="77777777" w:rsidR="00FE31AD" w:rsidRDefault="00FE31AD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</w:p>
    <w:p w14:paraId="2B4D2F29" w14:textId="77777777" w:rsidR="00DA4D5C" w:rsidRDefault="00DA4D5C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1"/>
        <w:gridCol w:w="997"/>
        <w:gridCol w:w="923"/>
        <w:gridCol w:w="758"/>
        <w:gridCol w:w="758"/>
        <w:gridCol w:w="818"/>
        <w:gridCol w:w="758"/>
        <w:gridCol w:w="758"/>
        <w:gridCol w:w="762"/>
        <w:gridCol w:w="738"/>
        <w:gridCol w:w="1251"/>
      </w:tblGrid>
      <w:tr w:rsidR="00DA4D5C" w:rsidRPr="008353C7" w14:paraId="4CF0E369" w14:textId="77777777" w:rsidTr="008E33FE">
        <w:trPr>
          <w:trHeight w:val="31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170392" w14:textId="07385B33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- sume plătite (rest</w:t>
            </w:r>
            <w:r w:rsidR="00C44844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i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22"/>
                <w:szCs w:val="22"/>
                <w:lang w:eastAsia="en-US" w:bidi="ar-SA"/>
              </w:rPr>
              <w:t>tuite) de beneficiar către furnizori/prestatori</w:t>
            </w:r>
          </w:p>
        </w:tc>
      </w:tr>
      <w:tr w:rsidR="00DA4D5C" w:rsidRPr="008353C7" w14:paraId="1049E3DF" w14:textId="77777777" w:rsidTr="008E33FE">
        <w:trPr>
          <w:trHeight w:val="300"/>
        </w:trPr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1826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Data virării sumei (conform documentelor de plată - OP/extras de cont)</w:t>
            </w:r>
          </w:p>
        </w:tc>
        <w:tc>
          <w:tcPr>
            <w:tcW w:w="5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3DF3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Suma a fost inclusă în cererea de transfer nr. .......* 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din data de ........*</w:t>
            </w:r>
          </w:p>
        </w:tc>
        <w:tc>
          <w:tcPr>
            <w:tcW w:w="4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6C72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Valoarea totală a facturilor</w:t>
            </w:r>
          </w:p>
        </w:tc>
        <w:tc>
          <w:tcPr>
            <w:tcW w:w="23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0ABC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Din care: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669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achitat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AFB5D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Explicație beneficiar cu privire la plata sumei către furnizor/prestator</w:t>
            </w:r>
          </w:p>
        </w:tc>
      </w:tr>
      <w:tr w:rsidR="00DA4D5C" w:rsidRPr="008353C7" w14:paraId="5A214432" w14:textId="77777777" w:rsidTr="008E33FE">
        <w:trPr>
          <w:trHeight w:val="1875"/>
        </w:trPr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A79E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ECA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4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4E8F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B7A01C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63C0D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A6516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 xml:space="preserve">Total valoare 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PNRR + TVA la PNRR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4D6D5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727B0E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Valoare TVA la contribuiție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E77B1E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Total valoare contribuție proprie + TVA la contribuție proprie</w:t>
            </w: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br/>
              <w:t>(lei)</w:t>
            </w: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D5C2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6597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DA4D5C" w:rsidRPr="008353C7" w14:paraId="22813815" w14:textId="7777777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130C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0*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7E2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1*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9862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2=5+8*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2AF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3*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9734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4*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F23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5=3+4*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2DD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6*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742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7*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A0C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8=6+7*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DEE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9*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B8C5" w14:textId="77777777" w:rsidR="00DA4D5C" w:rsidRPr="008353C7" w:rsidRDefault="00DA4D5C" w:rsidP="008E33FE">
            <w:pPr>
              <w:widowControl/>
              <w:jc w:val="center"/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bCs/>
                <w:sz w:val="16"/>
                <w:szCs w:val="16"/>
                <w:lang w:eastAsia="en-US" w:bidi="ar-SA"/>
              </w:rPr>
              <w:t>10*</w:t>
            </w:r>
          </w:p>
        </w:tc>
      </w:tr>
      <w:tr w:rsidR="00DA4D5C" w:rsidRPr="008353C7" w14:paraId="1A82D9C9" w14:textId="7777777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14A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8E8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6275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4E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FA71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B2C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E540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7102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2B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D8C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293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  <w:tr w:rsidR="00DA4D5C" w:rsidRPr="008353C7" w14:paraId="6BD9F21E" w14:textId="77777777" w:rsidTr="008E33FE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B895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b/>
                <w:sz w:val="22"/>
                <w:szCs w:val="22"/>
                <w:lang w:eastAsia="en-US" w:bidi="ar-SA"/>
              </w:rPr>
              <w:t> TOTAL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E753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21AA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750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68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E03F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B6DD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1E4B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ED3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A21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D054" w14:textId="77777777" w:rsidR="00DA4D5C" w:rsidRPr="008353C7" w:rsidRDefault="00DA4D5C" w:rsidP="008E33FE">
            <w:pPr>
              <w:widowControl/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</w:pPr>
            <w:r w:rsidRPr="008353C7">
              <w:rPr>
                <w:rFonts w:ascii="Trebuchet MS" w:eastAsia="Times New Roman" w:hAnsi="Trebuchet MS" w:cs="Calibri"/>
                <w:sz w:val="22"/>
                <w:szCs w:val="22"/>
                <w:lang w:eastAsia="en-US" w:bidi="ar-SA"/>
              </w:rPr>
              <w:t> </w:t>
            </w:r>
          </w:p>
        </w:tc>
      </w:tr>
    </w:tbl>
    <w:p w14:paraId="232A4D4E" w14:textId="77777777" w:rsidR="00DA4D5C" w:rsidRPr="00111400" w:rsidRDefault="00DA4D5C" w:rsidP="00DA4D5C">
      <w:pPr>
        <w:spacing w:after="160" w:line="259" w:lineRule="auto"/>
        <w:jc w:val="center"/>
        <w:rPr>
          <w:rFonts w:ascii="Trebuchet MS" w:eastAsia="Calibri" w:hAnsi="Trebuchet MS"/>
          <w:b/>
          <w:sz w:val="22"/>
          <w:szCs w:val="22"/>
        </w:rPr>
      </w:pPr>
    </w:p>
    <w:p w14:paraId="28E46C19" w14:textId="180F5938" w:rsidR="00DA4D5C" w:rsidRPr="00111400" w:rsidRDefault="00DA4D5C" w:rsidP="006B3A2E">
      <w:pPr>
        <w:spacing w:after="160" w:line="259" w:lineRule="auto"/>
        <w:jc w:val="both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b/>
          <w:sz w:val="22"/>
          <w:szCs w:val="22"/>
        </w:rPr>
        <w:t>C)</w:t>
      </w:r>
      <w:r w:rsidRPr="00111400">
        <w:rPr>
          <w:rFonts w:ascii="Trebuchet MS" w:eastAsia="Calibri" w:hAnsi="Trebuchet MS"/>
          <w:sz w:val="22"/>
          <w:szCs w:val="22"/>
        </w:rPr>
        <w:t xml:space="preserve"> </w:t>
      </w:r>
      <w:r w:rsidRPr="00111400">
        <w:rPr>
          <w:rFonts w:ascii="Trebuchet MS" w:eastAsia="Calibri" w:hAnsi="Trebuchet MS"/>
          <w:i/>
          <w:sz w:val="22"/>
          <w:szCs w:val="22"/>
        </w:rPr>
        <w:t>De asemenea, vă transmitem, alăturat, documentele justificative care reflectă sumele de mai sus (încasate /plătite</w:t>
      </w:r>
      <w:r w:rsidR="00C44844">
        <w:rPr>
          <w:rFonts w:ascii="Trebuchet MS" w:eastAsia="Calibri" w:hAnsi="Trebuchet MS"/>
          <w:i/>
          <w:sz w:val="22"/>
          <w:szCs w:val="22"/>
        </w:rPr>
        <w:t>)</w:t>
      </w:r>
      <w:r w:rsidRPr="00111400">
        <w:rPr>
          <w:rFonts w:ascii="Trebuchet MS" w:eastAsia="Calibri" w:hAnsi="Trebuchet MS"/>
          <w:i/>
          <w:sz w:val="22"/>
          <w:szCs w:val="22"/>
        </w:rPr>
        <w:t>, astfel:</w:t>
      </w:r>
    </w:p>
    <w:p w14:paraId="5E13CEDA" w14:textId="77777777" w:rsidR="00DA4D5C" w:rsidRPr="00111400" w:rsidRDefault="00DA4D5C" w:rsidP="00DA4D5C">
      <w:pPr>
        <w:spacing w:line="259" w:lineRule="auto"/>
        <w:jc w:val="center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 xml:space="preserve">                                                                                                 (nr. de pagini)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4755"/>
      </w:tblGrid>
      <w:tr w:rsidR="00DA4D5C" w:rsidRPr="00111400" w14:paraId="2E4763C9" w14:textId="77777777" w:rsidTr="008E33FE">
        <w:tc>
          <w:tcPr>
            <w:tcW w:w="5305" w:type="dxa"/>
          </w:tcPr>
          <w:p w14:paraId="38F35DE2" w14:textId="77777777" w:rsidR="00DA4D5C" w:rsidRPr="00111400" w:rsidRDefault="00DA4D5C" w:rsidP="00932F8B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 xml:space="preserve">                      - extras de cont </w:t>
            </w:r>
          </w:p>
        </w:tc>
        <w:tc>
          <w:tcPr>
            <w:tcW w:w="4909" w:type="dxa"/>
          </w:tcPr>
          <w:p w14:paraId="6B657506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241430AD" w14:textId="77777777" w:rsidTr="008E33FE">
        <w:tc>
          <w:tcPr>
            <w:tcW w:w="5305" w:type="dxa"/>
          </w:tcPr>
          <w:p w14:paraId="03CBF28F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- ordine de plată</w:t>
            </w:r>
          </w:p>
        </w:tc>
        <w:tc>
          <w:tcPr>
            <w:tcW w:w="4909" w:type="dxa"/>
          </w:tcPr>
          <w:p w14:paraId="422517F0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  <w:tr w:rsidR="00DA4D5C" w:rsidRPr="00111400" w14:paraId="3737FC4F" w14:textId="77777777" w:rsidTr="008E33FE">
        <w:tc>
          <w:tcPr>
            <w:tcW w:w="5305" w:type="dxa"/>
          </w:tcPr>
          <w:p w14:paraId="359C1233" w14:textId="77777777" w:rsidR="00DA4D5C" w:rsidRPr="00111400" w:rsidRDefault="00DA4D5C" w:rsidP="008E33FE">
            <w:pPr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 xml:space="preserve">                    </w:t>
            </w:r>
            <w:r w:rsidR="00932F8B">
              <w:rPr>
                <w:rFonts w:ascii="Trebuchet MS" w:eastAsia="Calibri" w:hAnsi="Trebuchet MS"/>
              </w:rPr>
              <w:t xml:space="preserve">  </w:t>
            </w:r>
            <w:r w:rsidRPr="00111400">
              <w:rPr>
                <w:rFonts w:ascii="Trebuchet MS" w:eastAsia="Calibri" w:hAnsi="Trebuchet MS"/>
              </w:rPr>
              <w:t xml:space="preserve">- … </w:t>
            </w:r>
          </w:p>
        </w:tc>
        <w:tc>
          <w:tcPr>
            <w:tcW w:w="4909" w:type="dxa"/>
          </w:tcPr>
          <w:p w14:paraId="3F72EE97" w14:textId="77777777" w:rsidR="00DA4D5C" w:rsidRPr="00111400" w:rsidRDefault="00DA4D5C" w:rsidP="008E33FE">
            <w:pPr>
              <w:jc w:val="center"/>
              <w:rPr>
                <w:rFonts w:ascii="Trebuchet MS" w:eastAsia="Calibri" w:hAnsi="Trebuchet MS"/>
              </w:rPr>
            </w:pPr>
            <w:r w:rsidRPr="00111400">
              <w:rPr>
                <w:rFonts w:ascii="Trebuchet MS" w:eastAsia="Calibri" w:hAnsi="Trebuchet MS"/>
              </w:rPr>
              <w:t>*</w:t>
            </w:r>
          </w:p>
        </w:tc>
      </w:tr>
    </w:tbl>
    <w:p w14:paraId="79D73A4A" w14:textId="77777777" w:rsidR="00DA4D5C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</w:p>
    <w:p w14:paraId="50E40FAF" w14:textId="77777777" w:rsidR="00DA4D5C" w:rsidRPr="00111400" w:rsidRDefault="00DA4D5C" w:rsidP="00DA4D5C">
      <w:pPr>
        <w:spacing w:after="160" w:line="259" w:lineRule="auto"/>
        <w:rPr>
          <w:rFonts w:ascii="Trebuchet MS" w:eastAsia="Calibri" w:hAnsi="Trebuchet MS"/>
          <w:i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- </w:t>
      </w:r>
      <w:r w:rsidRPr="00111400">
        <w:rPr>
          <w:rFonts w:ascii="Trebuchet MS" w:eastAsia="Calibri" w:hAnsi="Trebuchet MS"/>
          <w:i/>
          <w:sz w:val="22"/>
          <w:szCs w:val="22"/>
        </w:rPr>
        <w:t xml:space="preserve">Se completează celulele /textul marcate/marcat cu *. </w:t>
      </w:r>
    </w:p>
    <w:p w14:paraId="583A8E81" w14:textId="4A38A5A3" w:rsidR="00DA4D5C" w:rsidRPr="00111400" w:rsidRDefault="00DA4D5C" w:rsidP="00DA4D5C">
      <w:pPr>
        <w:spacing w:line="259" w:lineRule="auto"/>
        <w:rPr>
          <w:rFonts w:ascii="Trebuchet MS" w:eastAsia="Calibri" w:hAnsi="Trebuchet MS"/>
          <w:i/>
          <w:sz w:val="22"/>
          <w:szCs w:val="22"/>
        </w:rPr>
      </w:pPr>
      <w:r w:rsidRPr="00111400">
        <w:rPr>
          <w:rFonts w:ascii="Trebuchet MS" w:eastAsia="Calibri" w:hAnsi="Trebuchet MS"/>
          <w:i/>
          <w:sz w:val="22"/>
          <w:szCs w:val="22"/>
        </w:rPr>
        <w:t>- În cazul în care suma/sumele sunt 0 (zero), se completează</w:t>
      </w:r>
      <w:r w:rsidR="00C44844">
        <w:rPr>
          <w:rFonts w:ascii="Trebuchet MS" w:eastAsia="Calibri" w:hAnsi="Trebuchet MS"/>
          <w:i/>
          <w:sz w:val="22"/>
          <w:szCs w:val="22"/>
        </w:rPr>
        <w:t xml:space="preserve"> cu 0</w:t>
      </w:r>
      <w:r w:rsidRPr="00111400">
        <w:rPr>
          <w:rFonts w:ascii="Trebuchet MS" w:eastAsia="Calibri" w:hAnsi="Trebuchet MS"/>
          <w:i/>
          <w:sz w:val="22"/>
          <w:szCs w:val="22"/>
        </w:rPr>
        <w:t>.</w:t>
      </w:r>
    </w:p>
    <w:p w14:paraId="5979D436" w14:textId="77777777"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14:paraId="31CF044B" w14:textId="77777777"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14:paraId="6DE48191" w14:textId="77777777"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14:paraId="724B8D16" w14:textId="0DF065D1"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 xml:space="preserve"> Data: *___/*___/202</w:t>
      </w:r>
      <w:r w:rsidR="005468EB">
        <w:rPr>
          <w:rFonts w:ascii="Trebuchet MS" w:eastAsia="Calibri" w:hAnsi="Trebuchet MS"/>
          <w:sz w:val="22"/>
          <w:szCs w:val="22"/>
        </w:rPr>
        <w:t>...</w:t>
      </w:r>
    </w:p>
    <w:p w14:paraId="5770771B" w14:textId="77777777" w:rsidR="00DA4D5C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</w:p>
    <w:p w14:paraId="1096393A" w14:textId="77777777" w:rsidR="00DA4D5C" w:rsidRPr="00111400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Nume, prenume:</w:t>
      </w:r>
    </w:p>
    <w:p w14:paraId="6E1E278E" w14:textId="77777777" w:rsidR="00DA4D5C" w:rsidRPr="00111400" w:rsidRDefault="00DA4D5C" w:rsidP="00DA4D5C">
      <w:pPr>
        <w:spacing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Funcție:</w:t>
      </w:r>
    </w:p>
    <w:p w14:paraId="15E0695A" w14:textId="77777777" w:rsidR="00DA4D5C" w:rsidRDefault="00DA4D5C" w:rsidP="00DA4D5C">
      <w:pPr>
        <w:spacing w:after="160" w:line="259" w:lineRule="auto"/>
        <w:rPr>
          <w:rFonts w:ascii="Trebuchet MS" w:eastAsia="Calibri" w:hAnsi="Trebuchet MS"/>
          <w:sz w:val="22"/>
          <w:szCs w:val="22"/>
        </w:rPr>
      </w:pPr>
      <w:r w:rsidRPr="00111400">
        <w:rPr>
          <w:rFonts w:ascii="Trebuchet MS" w:eastAsia="Calibri" w:hAnsi="Trebuchet MS"/>
          <w:sz w:val="22"/>
          <w:szCs w:val="22"/>
        </w:rPr>
        <w:t>Semnătura:</w:t>
      </w:r>
    </w:p>
    <w:p w14:paraId="5D36516C" w14:textId="77777777" w:rsidR="00DA4D5C" w:rsidRPr="00111400" w:rsidRDefault="00DA4D5C" w:rsidP="00DA4D5C">
      <w:pPr>
        <w:spacing w:line="259" w:lineRule="auto"/>
        <w:ind w:firstLine="720"/>
        <w:rPr>
          <w:rFonts w:ascii="Trebuchet MS" w:eastAsia="Calibri" w:hAnsi="Trebuchet MS"/>
          <w:i/>
          <w:sz w:val="22"/>
          <w:szCs w:val="22"/>
        </w:rPr>
      </w:pPr>
    </w:p>
    <w:p w14:paraId="07DE9120" w14:textId="77777777" w:rsidR="0055113D" w:rsidRPr="00C44844" w:rsidRDefault="0055113D" w:rsidP="00DA4D5C">
      <w:pPr>
        <w:pStyle w:val="Title"/>
        <w:ind w:left="1080"/>
        <w:jc w:val="right"/>
        <w:rPr>
          <w:lang w:val="it-IT"/>
        </w:rPr>
      </w:pPr>
    </w:p>
    <w:sectPr w:rsidR="0055113D" w:rsidRPr="00C44844" w:rsidSect="00730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7" w:right="851" w:bottom="567" w:left="1134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08FAA" w14:textId="77777777" w:rsidR="00CB5D40" w:rsidRDefault="00CB5D40" w:rsidP="00702C03">
      <w:r>
        <w:separator/>
      </w:r>
    </w:p>
  </w:endnote>
  <w:endnote w:type="continuationSeparator" w:id="0">
    <w:p w14:paraId="2906BD59" w14:textId="77777777" w:rsidR="00CB5D40" w:rsidRDefault="00CB5D40" w:rsidP="0070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4B52" w14:textId="77777777" w:rsidR="00300E69" w:rsidRDefault="00300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A61DE" w14:textId="77777777" w:rsidR="00EA5B94" w:rsidRPr="000007DA" w:rsidRDefault="00EA5B94" w:rsidP="00EA5B94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r w:rsidRPr="000007DA">
      <w:rPr>
        <w:rFonts w:ascii="Trebuchet MS" w:hAnsi="Trebuchet MS"/>
        <w:sz w:val="16"/>
        <w:szCs w:val="16"/>
      </w:rPr>
      <w:t>PNRR: Finanțat de Uniunea Europeană – UrmătoareaGenerațieUE</w:t>
    </w:r>
    <w:r w:rsidRPr="000007DA">
      <w:rPr>
        <w:rFonts w:ascii="Trebuchet MS" w:hAnsi="Trebuchet MS"/>
        <w:b/>
        <w:bCs/>
        <w:color w:val="44546A" w:themeColor="text2"/>
        <w:sz w:val="16"/>
        <w:szCs w:val="16"/>
      </w:rPr>
      <w:t xml:space="preserve"> </w:t>
    </w:r>
  </w:p>
  <w:p w14:paraId="3B594A8E" w14:textId="77777777" w:rsidR="00EA5B94" w:rsidRPr="000007DA" w:rsidRDefault="00EA5B94" w:rsidP="00EA5B94">
    <w:pPr>
      <w:pStyle w:val="Footer"/>
      <w:rPr>
        <w:rFonts w:ascii="Trebuchet MS" w:hAnsi="Trebuchet MS"/>
        <w:b/>
        <w:bCs/>
        <w:color w:val="44546A" w:themeColor="text2"/>
        <w:sz w:val="16"/>
        <w:szCs w:val="16"/>
      </w:rPr>
    </w:pPr>
    <w:hyperlink r:id="rId1" w:history="1">
      <w:r w:rsidRPr="000007DA">
        <w:rPr>
          <w:rStyle w:val="Hyperlink"/>
          <w:rFonts w:ascii="Trebuchet MS" w:hAnsi="Trebuchet MS"/>
          <w:b/>
          <w:bCs/>
          <w:sz w:val="16"/>
          <w:szCs w:val="16"/>
        </w:rPr>
        <w:t>https://mfe.gov.ro/pnrr/</w:t>
      </w:r>
    </w:hyperlink>
  </w:p>
  <w:p w14:paraId="6B8DF94F" w14:textId="77777777" w:rsidR="00E07ACC" w:rsidRPr="00E07ACC" w:rsidRDefault="00EA5B94" w:rsidP="00EA5B94">
    <w:pPr>
      <w:spacing w:line="276" w:lineRule="auto"/>
      <w:rPr>
        <w:rFonts w:ascii="Trebuchet MS" w:hAnsi="Trebuchet MS"/>
        <w:sz w:val="22"/>
        <w:szCs w:val="22"/>
      </w:rPr>
    </w:pPr>
    <w:hyperlink r:id="rId2" w:history="1">
      <w:r w:rsidRPr="000007DA">
        <w:rPr>
          <w:rStyle w:val="Hyperlink"/>
          <w:rFonts w:ascii="Trebuchet MS" w:hAnsi="Trebuchet MS"/>
          <w:b/>
          <w:bCs/>
          <w:sz w:val="16"/>
          <w:szCs w:val="16"/>
        </w:rPr>
        <w:t>https://www.facebook.com/PNRROficial/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25CC" w14:textId="77777777" w:rsidR="00300E69" w:rsidRDefault="00300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535A" w14:textId="77777777" w:rsidR="00CB5D40" w:rsidRDefault="00CB5D40" w:rsidP="00702C03">
      <w:r>
        <w:separator/>
      </w:r>
    </w:p>
  </w:footnote>
  <w:footnote w:type="continuationSeparator" w:id="0">
    <w:p w14:paraId="75EB4601" w14:textId="77777777" w:rsidR="00CB5D40" w:rsidRDefault="00CB5D40" w:rsidP="0070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4E1FE" w14:textId="77777777" w:rsidR="00300E69" w:rsidRDefault="00300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9843" w14:textId="77777777" w:rsidR="006C355D" w:rsidRDefault="006C355D">
    <w:pPr>
      <w:pStyle w:val="Header"/>
    </w:pPr>
    <w:r>
      <w:rPr>
        <w:noProof/>
        <w:lang w:val="en-US" w:eastAsia="en-US" w:bidi="ar-SA"/>
      </w:rPr>
      <w:drawing>
        <wp:inline distT="0" distB="0" distL="0" distR="0" wp14:anchorId="143C093B" wp14:editId="5E3ACCC3">
          <wp:extent cx="6457950" cy="688063"/>
          <wp:effectExtent l="0" t="0" r="0" b="0"/>
          <wp:docPr id="2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3700" cy="69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1026F6" w14:textId="7BDF6409" w:rsidR="00EC6E71" w:rsidRPr="00862487" w:rsidRDefault="00EC6E71" w:rsidP="00EC6E71">
    <w:pPr>
      <w:pStyle w:val="Header"/>
      <w:rPr>
        <w:rFonts w:ascii="Arial" w:eastAsia="Calibri" w:hAnsi="Arial" w:cs="Times New Roman"/>
        <w:color w:val="7030A0"/>
        <w:sz w:val="16"/>
        <w:szCs w:val="16"/>
        <w:lang w:eastAsia="en-US" w:bidi="ar-SA"/>
      </w:rPr>
    </w:pPr>
    <w:r w:rsidRPr="00862487">
      <w:rPr>
        <w:color w:val="7030A0"/>
        <w:sz w:val="16"/>
        <w:szCs w:val="16"/>
      </w:rPr>
      <w:t>Îndrumar metodologic - C 12/ C 7 PNRR</w:t>
    </w:r>
  </w:p>
  <w:p w14:paraId="4D4AAE5E" w14:textId="0694409F" w:rsidR="00EC6E71" w:rsidRPr="00EC6E71" w:rsidRDefault="00EC6E71">
    <w:pPr>
      <w:pStyle w:val="Header"/>
      <w:rPr>
        <w:i/>
        <w:color w:val="7030A0"/>
        <w:sz w:val="16"/>
        <w:szCs w:val="16"/>
      </w:rPr>
    </w:pPr>
    <w:r w:rsidRPr="00862487">
      <w:rPr>
        <w:i/>
        <w:color w:val="7030A0"/>
        <w:sz w:val="16"/>
        <w:szCs w:val="16"/>
      </w:rPr>
      <w:t xml:space="preserve">Revizia </w:t>
    </w:r>
    <w:r w:rsidR="006B3A2E">
      <w:rPr>
        <w:i/>
        <w:color w:val="7030A0"/>
        <w:sz w:val="16"/>
        <w:szCs w:val="16"/>
      </w:rPr>
      <w:t xml:space="preserve">2 din 14 </w:t>
    </w:r>
    <w:r w:rsidR="00C44844">
      <w:rPr>
        <w:i/>
        <w:color w:val="7030A0"/>
        <w:sz w:val="16"/>
        <w:szCs w:val="16"/>
      </w:rPr>
      <w:t>Martie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2947E" w14:textId="77777777" w:rsidR="00300E69" w:rsidRDefault="00300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1625B"/>
    <w:multiLevelType w:val="hybridMultilevel"/>
    <w:tmpl w:val="A896FC72"/>
    <w:lvl w:ilvl="0" w:tplc="3CBC8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658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03"/>
    <w:rsid w:val="00031286"/>
    <w:rsid w:val="000767D0"/>
    <w:rsid w:val="001D53BA"/>
    <w:rsid w:val="002628EB"/>
    <w:rsid w:val="002B2442"/>
    <w:rsid w:val="00300E69"/>
    <w:rsid w:val="00313289"/>
    <w:rsid w:val="00327280"/>
    <w:rsid w:val="00356C2F"/>
    <w:rsid w:val="0037351F"/>
    <w:rsid w:val="00384752"/>
    <w:rsid w:val="003C2EDC"/>
    <w:rsid w:val="003C4AB4"/>
    <w:rsid w:val="003D6DC0"/>
    <w:rsid w:val="00494C4E"/>
    <w:rsid w:val="004E4991"/>
    <w:rsid w:val="004F75BE"/>
    <w:rsid w:val="005468EB"/>
    <w:rsid w:val="0055113D"/>
    <w:rsid w:val="00551D1E"/>
    <w:rsid w:val="006B3A2E"/>
    <w:rsid w:val="006C355D"/>
    <w:rsid w:val="00702C03"/>
    <w:rsid w:val="007300F1"/>
    <w:rsid w:val="0074077A"/>
    <w:rsid w:val="007622FA"/>
    <w:rsid w:val="008305F5"/>
    <w:rsid w:val="008353C7"/>
    <w:rsid w:val="008472D8"/>
    <w:rsid w:val="00852F79"/>
    <w:rsid w:val="008C57B2"/>
    <w:rsid w:val="00932F8B"/>
    <w:rsid w:val="00985FD1"/>
    <w:rsid w:val="009D2841"/>
    <w:rsid w:val="009E65A4"/>
    <w:rsid w:val="00A17CFE"/>
    <w:rsid w:val="00A3279F"/>
    <w:rsid w:val="00BB4F0E"/>
    <w:rsid w:val="00C44844"/>
    <w:rsid w:val="00CB1007"/>
    <w:rsid w:val="00CB5D40"/>
    <w:rsid w:val="00D1236A"/>
    <w:rsid w:val="00DA0E6B"/>
    <w:rsid w:val="00DA4D5C"/>
    <w:rsid w:val="00DD15AD"/>
    <w:rsid w:val="00DE4CD9"/>
    <w:rsid w:val="00E03979"/>
    <w:rsid w:val="00E07ACC"/>
    <w:rsid w:val="00EA5B94"/>
    <w:rsid w:val="00EC6E71"/>
    <w:rsid w:val="00F50890"/>
    <w:rsid w:val="00F94FF4"/>
    <w:rsid w:val="00F9580E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A7068"/>
  <w15:chartTrackingRefBased/>
  <w15:docId w15:val="{02176AAA-ACC1-4073-9BF7-E0330C6F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2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2C03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val="fr-FR" w:eastAsia="fr-FR" w:bidi="ar-SA"/>
    </w:rPr>
  </w:style>
  <w:style w:type="character" w:customStyle="1" w:styleId="TitleChar">
    <w:name w:val="Title Char"/>
    <w:basedOn w:val="DefaultParagraphFont"/>
    <w:link w:val="Title"/>
    <w:rsid w:val="00702C03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FootnoteReference">
    <w:name w:val="footnote reference"/>
    <w:semiHidden/>
    <w:rsid w:val="00702C03"/>
    <w:rPr>
      <w:sz w:val="24"/>
      <w:szCs w:val="24"/>
      <w:vertAlign w:val="superscript"/>
      <w:lang w:val="pl-PL" w:eastAsia="pl-PL" w:bidi="ar-SA"/>
    </w:rPr>
  </w:style>
  <w:style w:type="paragraph" w:styleId="FootnoteText">
    <w:name w:val="footnote text"/>
    <w:basedOn w:val="Normal"/>
    <w:link w:val="FootnoteTextChar"/>
    <w:semiHidden/>
    <w:rsid w:val="00702C0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02C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02C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o-RO" w:eastAsia="ro-RO"/>
    </w:rPr>
  </w:style>
  <w:style w:type="paragraph" w:styleId="Header">
    <w:name w:val="header"/>
    <w:aliases w:val=" Char1,Header Char Char,Char1 Char1 Char Char,Char1 Char Char, Char1 Char Char,Char1 Char1 Char,Char1 Char"/>
    <w:basedOn w:val="Normal"/>
    <w:link w:val="HeaderChar"/>
    <w:uiPriority w:val="99"/>
    <w:unhideWhenUsed/>
    <w:rsid w:val="006C355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1 Char,Header Char Char Char,Char1 Char1 Char Char Char,Char1 Char Char Char, Char1 Char Char Char,Char1 Char1 Char Char1,Char1 Char Char1"/>
    <w:basedOn w:val="DefaultParagraphFont"/>
    <w:link w:val="Header"/>
    <w:uiPriority w:val="99"/>
    <w:rsid w:val="006C355D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6C3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55D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DA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B2"/>
    <w:rPr>
      <w:rFonts w:ascii="Segoe UI" w:eastAsia="Microsoft Sans Serif" w:hAnsi="Segoe UI" w:cs="Segoe UI"/>
      <w:color w:val="000000"/>
      <w:sz w:val="18"/>
      <w:szCs w:val="18"/>
      <w:lang w:val="ro-RO" w:eastAsia="ro-RO" w:bidi="ro-RO"/>
    </w:rPr>
  </w:style>
  <w:style w:type="character" w:styleId="Hyperlink">
    <w:name w:val="Hyperlink"/>
    <w:uiPriority w:val="99"/>
    <w:unhideWhenUsed/>
    <w:rsid w:val="00EA5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PNRROficial/" TargetMode="External"/><Relationship Id="rId1" Type="http://schemas.openxmlformats.org/officeDocument/2006/relationships/hyperlink" Target="https://mfe.gov.ro/pnr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Roberta P</cp:lastModifiedBy>
  <cp:revision>24</cp:revision>
  <dcterms:created xsi:type="dcterms:W3CDTF">2023-06-08T10:19:00Z</dcterms:created>
  <dcterms:modified xsi:type="dcterms:W3CDTF">2025-03-18T17:57:00Z</dcterms:modified>
</cp:coreProperties>
</file>