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C9" w:rsidRDefault="00D61AC9" w:rsidP="00D61AC9">
      <w:pPr>
        <w:ind w:left="-142" w:right="-283"/>
        <w:rPr>
          <w:rFonts w:ascii="Times New Roman" w:hAnsi="Times New Roman"/>
          <w:sz w:val="28"/>
          <w:szCs w:val="28"/>
        </w:rPr>
      </w:pPr>
      <w:r w:rsidRPr="007A4C17">
        <w:rPr>
          <w:noProof/>
          <w:lang w:val="en-US" w:eastAsia="en-US"/>
        </w:rPr>
        <mc:AlternateContent>
          <mc:Choice Requires="wps">
            <w:drawing>
              <wp:anchor distT="0" distB="0" distL="114300" distR="114300" simplePos="0" relativeHeight="251659264" behindDoc="0" locked="0" layoutInCell="1" allowOverlap="1" wp14:anchorId="57B4C339" wp14:editId="4CB24A62">
                <wp:simplePos x="0" y="0"/>
                <wp:positionH relativeFrom="column">
                  <wp:posOffset>1279796</wp:posOffset>
                </wp:positionH>
                <wp:positionV relativeFrom="paragraph">
                  <wp:posOffset>736</wp:posOffset>
                </wp:positionV>
                <wp:extent cx="4617571" cy="12287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571" cy="1228725"/>
                        </a:xfrm>
                        <a:prstGeom prst="rect">
                          <a:avLst/>
                        </a:prstGeom>
                        <a:solidFill>
                          <a:srgbClr val="FFFFFF"/>
                        </a:solidFill>
                        <a:ln w="9525">
                          <a:noFill/>
                          <a:miter lim="800000"/>
                          <a:headEnd/>
                          <a:tailEnd/>
                        </a:ln>
                      </wps:spPr>
                      <wps:txbx>
                        <w:txbxContent>
                          <w:p w:rsidR="00D61AC9" w:rsidRPr="00CF0C59" w:rsidRDefault="00D61AC9" w:rsidP="00D61AC9">
                            <w:pPr>
                              <w:rPr>
                                <w:rFonts w:ascii="Times New Roman" w:hAnsi="Times New Roman"/>
                                <w:color w:val="000000"/>
                                <w:sz w:val="28"/>
                                <w:szCs w:val="28"/>
                              </w:rPr>
                            </w:pPr>
                            <w:r>
                              <w:rPr>
                                <w:rFonts w:ascii="Times New Roman" w:hAnsi="Times New Roman"/>
                                <w:b/>
                                <w:color w:val="000000"/>
                                <w:sz w:val="28"/>
                                <w:szCs w:val="28"/>
                              </w:rPr>
                              <w:t xml:space="preserve">                      </w:t>
                            </w:r>
                            <w:r w:rsidRPr="00CF0C59">
                              <w:rPr>
                                <w:rFonts w:ascii="Times New Roman" w:hAnsi="Times New Roman"/>
                                <w:color w:val="000000"/>
                                <w:sz w:val="28"/>
                                <w:szCs w:val="28"/>
                              </w:rPr>
                              <w:t>MINISTERUL SĂNĂTĂŢII</w:t>
                            </w:r>
                          </w:p>
                          <w:p w:rsidR="00D61AC9" w:rsidRPr="00C65D3D" w:rsidRDefault="00D61AC9" w:rsidP="00D61AC9">
                            <w:pPr>
                              <w:ind w:left="-142"/>
                              <w:rPr>
                                <w:rFonts w:ascii="Times New Roman" w:hAnsi="Times New Roman"/>
                                <w:b/>
                                <w:color w:val="000000"/>
                                <w:szCs w:val="24"/>
                              </w:rPr>
                            </w:pPr>
                            <w:r w:rsidRPr="00C65D3D">
                              <w:rPr>
                                <w:rFonts w:ascii="Times New Roman" w:hAnsi="Times New Roman"/>
                                <w:b/>
                                <w:szCs w:val="24"/>
                              </w:rPr>
                              <w:t>DIRECŢIA DE SĂNĂTATE PUBLICĂ A JUDEŢULUI ARAD</w:t>
                            </w:r>
                          </w:p>
                          <w:p w:rsidR="00D61AC9" w:rsidRPr="00E9222D" w:rsidRDefault="00D61AC9" w:rsidP="00D61AC9">
                            <w:pPr>
                              <w:ind w:left="1418"/>
                              <w:rPr>
                                <w:szCs w:val="24"/>
                              </w:rPr>
                            </w:pPr>
                            <w:r>
                              <w:rPr>
                                <w:rFonts w:ascii="Times New Roman" w:hAnsi="Times New Roman"/>
                                <w:color w:val="000000"/>
                              </w:rPr>
                              <w:t xml:space="preserve">310036-Arad, </w:t>
                            </w:r>
                            <w:r w:rsidRPr="00C1787A">
                              <w:rPr>
                                <w:rFonts w:ascii="Times New Roman" w:hAnsi="Times New Roman"/>
                                <w:color w:val="000000"/>
                              </w:rPr>
                              <w:t>str.</w:t>
                            </w:r>
                            <w:r>
                              <w:rPr>
                                <w:rFonts w:ascii="Times New Roman" w:hAnsi="Times New Roman"/>
                                <w:color w:val="000000"/>
                              </w:rPr>
                              <w:t xml:space="preserve"> Andrei Şaguna, </w:t>
                            </w:r>
                            <w:r w:rsidRPr="00C1787A">
                              <w:rPr>
                                <w:rFonts w:ascii="Times New Roman" w:hAnsi="Times New Roman"/>
                                <w:color w:val="000000"/>
                              </w:rPr>
                              <w:t>nr.</w:t>
                            </w:r>
                            <w:r>
                              <w:rPr>
                                <w:rFonts w:ascii="Times New Roman" w:hAnsi="Times New Roman"/>
                                <w:color w:val="000000"/>
                              </w:rPr>
                              <w:t xml:space="preserve"> 1-3</w:t>
                            </w:r>
                          </w:p>
                          <w:p w:rsidR="00D61AC9" w:rsidRPr="00751F65" w:rsidRDefault="00D61AC9" w:rsidP="00D61AC9">
                            <w:pPr>
                              <w:pStyle w:val="Heading5"/>
                              <w:jc w:val="left"/>
                              <w:rPr>
                                <w:rFonts w:ascii="Times New Roman" w:hAnsi="Times New Roman"/>
                                <w:sz w:val="28"/>
                                <w:szCs w:val="28"/>
                              </w:rPr>
                            </w:pPr>
                            <w:r w:rsidRPr="00751F65">
                              <w:rPr>
                                <w:rFonts w:ascii="Times New Roman" w:hAnsi="Times New Roman"/>
                                <w:b w:val="0"/>
                                <w:color w:val="000000"/>
                              </w:rPr>
                              <w:t xml:space="preserve">                       Tel.</w:t>
                            </w:r>
                            <w:r w:rsidRPr="00751F65">
                              <w:rPr>
                                <w:rFonts w:ascii="Times New Roman" w:hAnsi="Times New Roman"/>
                                <w:color w:val="000000"/>
                              </w:rPr>
                              <w:t xml:space="preserve"> 0257. 254. 438 </w:t>
                            </w:r>
                            <w:r w:rsidRPr="009F4DC2">
                              <w:rPr>
                                <w:rFonts w:ascii="Times New Roman" w:hAnsi="Times New Roman"/>
                                <w:b w:val="0"/>
                                <w:color w:val="000000"/>
                              </w:rPr>
                              <w:t>;</w:t>
                            </w:r>
                            <w:r w:rsidRPr="00751F65">
                              <w:rPr>
                                <w:rFonts w:ascii="Times New Roman" w:hAnsi="Times New Roman"/>
                                <w:color w:val="000000"/>
                              </w:rPr>
                              <w:t xml:space="preserve"> </w:t>
                            </w:r>
                            <w:r w:rsidRPr="009F4DC2">
                              <w:rPr>
                                <w:rFonts w:ascii="Times New Roman" w:hAnsi="Times New Roman"/>
                                <w:b w:val="0"/>
                                <w:color w:val="000000"/>
                              </w:rPr>
                              <w:t>F</w:t>
                            </w:r>
                            <w:r w:rsidRPr="00751F65">
                              <w:rPr>
                                <w:rFonts w:ascii="Times New Roman" w:hAnsi="Times New Roman"/>
                                <w:b w:val="0"/>
                                <w:color w:val="000000"/>
                              </w:rPr>
                              <w:t xml:space="preserve">ax: </w:t>
                            </w:r>
                            <w:r w:rsidRPr="00751F65">
                              <w:rPr>
                                <w:rFonts w:ascii="Times New Roman" w:hAnsi="Times New Roman"/>
                                <w:color w:val="000000"/>
                              </w:rPr>
                              <w:t>0257. 230. 010</w:t>
                            </w:r>
                          </w:p>
                          <w:p w:rsidR="00D61AC9" w:rsidRPr="00375E14" w:rsidRDefault="00D61AC9" w:rsidP="00D61AC9">
                            <w:pPr>
                              <w:rPr>
                                <w:rStyle w:val="Emphasis"/>
                                <w:rFonts w:ascii="Times New Roman" w:hAnsi="Times New Roman"/>
                                <w:i w:val="0"/>
                                <w:szCs w:val="24"/>
                              </w:rPr>
                            </w:pPr>
                            <w:r w:rsidRPr="00751F65">
                              <w:rPr>
                                <w:rFonts w:ascii="Times New Roman" w:hAnsi="Times New Roman"/>
                                <w:color w:val="000000"/>
                              </w:rPr>
                              <w:t xml:space="preserve">                  </w:t>
                            </w:r>
                            <w:r w:rsidRPr="00375E14">
                              <w:rPr>
                                <w:rFonts w:ascii="Times New Roman" w:hAnsi="Times New Roman"/>
                                <w:color w:val="000000"/>
                                <w:szCs w:val="24"/>
                              </w:rPr>
                              <w:t xml:space="preserve">web: www.dsparad.ro,  </w:t>
                            </w:r>
                            <w:r w:rsidRPr="00375E14">
                              <w:rPr>
                                <w:rFonts w:ascii="Times New Roman" w:hAnsi="Times New Roman"/>
                                <w:szCs w:val="24"/>
                              </w:rPr>
                              <w:t>e</w:t>
                            </w:r>
                            <w:r>
                              <w:rPr>
                                <w:rFonts w:ascii="Times New Roman" w:hAnsi="Times New Roman"/>
                                <w:szCs w:val="24"/>
                              </w:rPr>
                              <w:t>-</w:t>
                            </w:r>
                            <w:r w:rsidRPr="00375E14">
                              <w:rPr>
                                <w:rFonts w:ascii="Times New Roman" w:hAnsi="Times New Roman"/>
                                <w:szCs w:val="24"/>
                              </w:rPr>
                              <w:t>mail:</w:t>
                            </w:r>
                            <w:r>
                              <w:rPr>
                                <w:rFonts w:ascii="Times New Roman" w:hAnsi="Times New Roman"/>
                                <w:szCs w:val="24"/>
                              </w:rPr>
                              <w:t xml:space="preserve"> </w:t>
                            </w:r>
                            <w:r w:rsidR="00A77E73">
                              <w:rPr>
                                <w:rFonts w:ascii="Times New Roman" w:hAnsi="Times New Roman"/>
                                <w:szCs w:val="24"/>
                              </w:rPr>
                              <w:t>secretariat@dsparad.ro</w:t>
                            </w:r>
                          </w:p>
                          <w:p w:rsidR="00D61AC9" w:rsidRPr="00751F65" w:rsidRDefault="00D61AC9" w:rsidP="00D61AC9">
                            <w:r>
                              <w:rPr>
                                <w:rStyle w:val="Emphasis"/>
                                <w:rFonts w:ascii="Times New Roman" w:hAnsi="Times New Roman"/>
                                <w:i w:val="0"/>
                              </w:rPr>
                              <w:t xml:space="preserve">                        Operator date cu caracter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75pt;margin-top:.05pt;width:363.6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zj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" stroked="f">
                <v:textbox>
                  <w:txbxContent>
                    <w:p w:rsidR="00D61AC9" w:rsidRPr="00CF0C59" w:rsidRDefault="00D61AC9" w:rsidP="00D61AC9">
                      <w:pPr>
                        <w:rPr>
                          <w:rFonts w:ascii="Times New Roman" w:hAnsi="Times New Roman"/>
                          <w:color w:val="000000"/>
                          <w:sz w:val="28"/>
                          <w:szCs w:val="28"/>
                        </w:rPr>
                      </w:pPr>
                      <w:r>
                        <w:rPr>
                          <w:rFonts w:ascii="Times New Roman" w:hAnsi="Times New Roman"/>
                          <w:b/>
                          <w:color w:val="000000"/>
                          <w:sz w:val="28"/>
                          <w:szCs w:val="28"/>
                        </w:rPr>
                        <w:t xml:space="preserve">                      </w:t>
                      </w:r>
                      <w:r w:rsidRPr="00CF0C59">
                        <w:rPr>
                          <w:rFonts w:ascii="Times New Roman" w:hAnsi="Times New Roman"/>
                          <w:color w:val="000000"/>
                          <w:sz w:val="28"/>
                          <w:szCs w:val="28"/>
                        </w:rPr>
                        <w:t>MINISTERUL SĂNĂTĂŢII</w:t>
                      </w:r>
                    </w:p>
                    <w:p w:rsidR="00D61AC9" w:rsidRPr="00C65D3D" w:rsidRDefault="00D61AC9" w:rsidP="00D61AC9">
                      <w:pPr>
                        <w:ind w:left="-142"/>
                        <w:rPr>
                          <w:rFonts w:ascii="Times New Roman" w:hAnsi="Times New Roman"/>
                          <w:b/>
                          <w:color w:val="000000"/>
                          <w:szCs w:val="24"/>
                        </w:rPr>
                      </w:pPr>
                      <w:r w:rsidRPr="00C65D3D">
                        <w:rPr>
                          <w:rFonts w:ascii="Times New Roman" w:hAnsi="Times New Roman"/>
                          <w:b/>
                          <w:szCs w:val="24"/>
                        </w:rPr>
                        <w:t>DIRECŢIA DE SĂNĂTATE PUBLICĂ A JUDEŢULUI ARAD</w:t>
                      </w:r>
                    </w:p>
                    <w:p w:rsidR="00D61AC9" w:rsidRPr="00E9222D" w:rsidRDefault="00D61AC9" w:rsidP="00D61AC9">
                      <w:pPr>
                        <w:ind w:left="1418"/>
                        <w:rPr>
                          <w:szCs w:val="24"/>
                        </w:rPr>
                      </w:pPr>
                      <w:r>
                        <w:rPr>
                          <w:rFonts w:ascii="Times New Roman" w:hAnsi="Times New Roman"/>
                          <w:color w:val="000000"/>
                        </w:rPr>
                        <w:t xml:space="preserve">310036-Arad, </w:t>
                      </w:r>
                      <w:r w:rsidRPr="00C1787A">
                        <w:rPr>
                          <w:rFonts w:ascii="Times New Roman" w:hAnsi="Times New Roman"/>
                          <w:color w:val="000000"/>
                        </w:rPr>
                        <w:t>str.</w:t>
                      </w:r>
                      <w:r>
                        <w:rPr>
                          <w:rFonts w:ascii="Times New Roman" w:hAnsi="Times New Roman"/>
                          <w:color w:val="000000"/>
                        </w:rPr>
                        <w:t xml:space="preserve"> Andrei Şaguna, </w:t>
                      </w:r>
                      <w:r w:rsidRPr="00C1787A">
                        <w:rPr>
                          <w:rFonts w:ascii="Times New Roman" w:hAnsi="Times New Roman"/>
                          <w:color w:val="000000"/>
                        </w:rPr>
                        <w:t>nr.</w:t>
                      </w:r>
                      <w:r>
                        <w:rPr>
                          <w:rFonts w:ascii="Times New Roman" w:hAnsi="Times New Roman"/>
                          <w:color w:val="000000"/>
                        </w:rPr>
                        <w:t xml:space="preserve"> 1-3</w:t>
                      </w:r>
                    </w:p>
                    <w:p w:rsidR="00D61AC9" w:rsidRPr="00751F65" w:rsidRDefault="00D61AC9" w:rsidP="00D61AC9">
                      <w:pPr>
                        <w:pStyle w:val="Heading5"/>
                        <w:jc w:val="left"/>
                        <w:rPr>
                          <w:rFonts w:ascii="Times New Roman" w:hAnsi="Times New Roman"/>
                          <w:sz w:val="28"/>
                          <w:szCs w:val="28"/>
                        </w:rPr>
                      </w:pPr>
                      <w:r w:rsidRPr="00751F65">
                        <w:rPr>
                          <w:rFonts w:ascii="Times New Roman" w:hAnsi="Times New Roman"/>
                          <w:b w:val="0"/>
                          <w:color w:val="000000"/>
                        </w:rPr>
                        <w:t xml:space="preserve">                       Tel.</w:t>
                      </w:r>
                      <w:r w:rsidRPr="00751F65">
                        <w:rPr>
                          <w:rFonts w:ascii="Times New Roman" w:hAnsi="Times New Roman"/>
                          <w:color w:val="000000"/>
                        </w:rPr>
                        <w:t xml:space="preserve"> 0257. 254. 438 </w:t>
                      </w:r>
                      <w:r w:rsidRPr="009F4DC2">
                        <w:rPr>
                          <w:rFonts w:ascii="Times New Roman" w:hAnsi="Times New Roman"/>
                          <w:b w:val="0"/>
                          <w:color w:val="000000"/>
                        </w:rPr>
                        <w:t>;</w:t>
                      </w:r>
                      <w:r w:rsidRPr="00751F65">
                        <w:rPr>
                          <w:rFonts w:ascii="Times New Roman" w:hAnsi="Times New Roman"/>
                          <w:color w:val="000000"/>
                        </w:rPr>
                        <w:t xml:space="preserve"> </w:t>
                      </w:r>
                      <w:r w:rsidRPr="009F4DC2">
                        <w:rPr>
                          <w:rFonts w:ascii="Times New Roman" w:hAnsi="Times New Roman"/>
                          <w:b w:val="0"/>
                          <w:color w:val="000000"/>
                        </w:rPr>
                        <w:t>F</w:t>
                      </w:r>
                      <w:r w:rsidRPr="00751F65">
                        <w:rPr>
                          <w:rFonts w:ascii="Times New Roman" w:hAnsi="Times New Roman"/>
                          <w:b w:val="0"/>
                          <w:color w:val="000000"/>
                        </w:rPr>
                        <w:t xml:space="preserve">ax: </w:t>
                      </w:r>
                      <w:r w:rsidRPr="00751F65">
                        <w:rPr>
                          <w:rFonts w:ascii="Times New Roman" w:hAnsi="Times New Roman"/>
                          <w:color w:val="000000"/>
                        </w:rPr>
                        <w:t>0257. 230. 010</w:t>
                      </w:r>
                    </w:p>
                    <w:p w:rsidR="00D61AC9" w:rsidRPr="00375E14" w:rsidRDefault="00D61AC9" w:rsidP="00D61AC9">
                      <w:pPr>
                        <w:rPr>
                          <w:rStyle w:val="Emphasis"/>
                          <w:rFonts w:ascii="Times New Roman" w:hAnsi="Times New Roman"/>
                          <w:i w:val="0"/>
                          <w:szCs w:val="24"/>
                        </w:rPr>
                      </w:pPr>
                      <w:r w:rsidRPr="00751F65">
                        <w:rPr>
                          <w:rFonts w:ascii="Times New Roman" w:hAnsi="Times New Roman"/>
                          <w:color w:val="000000"/>
                        </w:rPr>
                        <w:t xml:space="preserve">                  </w:t>
                      </w:r>
                      <w:r w:rsidRPr="00375E14">
                        <w:rPr>
                          <w:rFonts w:ascii="Times New Roman" w:hAnsi="Times New Roman"/>
                          <w:color w:val="000000"/>
                          <w:szCs w:val="24"/>
                        </w:rPr>
                        <w:t xml:space="preserve">web: www.dsparad.ro,  </w:t>
                      </w:r>
                      <w:r w:rsidRPr="00375E14">
                        <w:rPr>
                          <w:rFonts w:ascii="Times New Roman" w:hAnsi="Times New Roman"/>
                          <w:szCs w:val="24"/>
                        </w:rPr>
                        <w:t>e</w:t>
                      </w:r>
                      <w:r>
                        <w:rPr>
                          <w:rFonts w:ascii="Times New Roman" w:hAnsi="Times New Roman"/>
                          <w:szCs w:val="24"/>
                        </w:rPr>
                        <w:t>-</w:t>
                      </w:r>
                      <w:r w:rsidRPr="00375E14">
                        <w:rPr>
                          <w:rFonts w:ascii="Times New Roman" w:hAnsi="Times New Roman"/>
                          <w:szCs w:val="24"/>
                        </w:rPr>
                        <w:t>mail:</w:t>
                      </w:r>
                      <w:r>
                        <w:rPr>
                          <w:rFonts w:ascii="Times New Roman" w:hAnsi="Times New Roman"/>
                          <w:szCs w:val="24"/>
                        </w:rPr>
                        <w:t xml:space="preserve"> </w:t>
                      </w:r>
                      <w:r w:rsidR="00A77E73">
                        <w:rPr>
                          <w:rFonts w:ascii="Times New Roman" w:hAnsi="Times New Roman"/>
                          <w:szCs w:val="24"/>
                        </w:rPr>
                        <w:t>secretariat@dsparad.ro</w:t>
                      </w:r>
                    </w:p>
                    <w:p w:rsidR="00D61AC9" w:rsidRPr="00751F65" w:rsidRDefault="00D61AC9" w:rsidP="00D61AC9">
                      <w:r>
                        <w:rPr>
                          <w:rStyle w:val="Emphasis"/>
                          <w:rFonts w:ascii="Times New Roman" w:hAnsi="Times New Roman"/>
                          <w:i w:val="0"/>
                        </w:rPr>
                        <w:t xml:space="preserve">                        Operator date cu caracter personal nr.34651</w:t>
                      </w:r>
                    </w:p>
                  </w:txbxContent>
                </v:textbox>
              </v:shape>
            </w:pict>
          </mc:Fallback>
        </mc:AlternateContent>
      </w:r>
      <w:r>
        <w:rPr>
          <w:rFonts w:ascii="Times New Roman" w:hAnsi="Times New Roman"/>
          <w:noProof/>
          <w:sz w:val="28"/>
          <w:szCs w:val="28"/>
          <w:lang w:val="en-US" w:eastAsia="en-US"/>
        </w:rPr>
        <w:drawing>
          <wp:inline distT="0" distB="0" distL="0" distR="0" wp14:anchorId="4597CD8F" wp14:editId="6BB5B2ED">
            <wp:extent cx="857250" cy="857250"/>
            <wp:effectExtent l="0" t="0" r="0" b="0"/>
            <wp:docPr id="2" name="Picture 2"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D61AC9" w:rsidRDefault="00D61AC9" w:rsidP="00D61AC9">
      <w:pPr>
        <w:rPr>
          <w:rFonts w:ascii="Times New Roman" w:hAnsi="Times New Roman"/>
          <w:szCs w:val="24"/>
        </w:rPr>
      </w:pPr>
    </w:p>
    <w:p w:rsidR="00D61AC9" w:rsidRDefault="00D61AC9" w:rsidP="00D61AC9">
      <w:pPr>
        <w:rPr>
          <w:rFonts w:ascii="Times New Roman" w:hAnsi="Times New Roman"/>
          <w:szCs w:val="24"/>
        </w:rPr>
      </w:pPr>
      <w:r>
        <w:rPr>
          <w:rFonts w:ascii="Times New Roman" w:hAnsi="Times New Roman"/>
          <w:noProof/>
          <w:szCs w:val="24"/>
          <w:lang w:val="en-US" w:eastAsia="en-US"/>
        </w:rPr>
        <mc:AlternateContent>
          <mc:Choice Requires="wps">
            <w:drawing>
              <wp:anchor distT="0" distB="0" distL="114300" distR="114300" simplePos="0" relativeHeight="251660288" behindDoc="0" locked="0" layoutInCell="1" allowOverlap="1" wp14:anchorId="349E0EFB" wp14:editId="2EB187C7">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A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"/>
            </w:pict>
          </mc:Fallback>
        </mc:AlternateContent>
      </w:r>
    </w:p>
    <w:p w:rsidR="008B3B7C" w:rsidRDefault="008B3B7C" w:rsidP="00996ADE">
      <w:pPr>
        <w:jc w:val="both"/>
        <w:rPr>
          <w:rFonts w:ascii="Times New Roman" w:hAnsi="Times New Roman"/>
          <w:sz w:val="28"/>
          <w:szCs w:val="28"/>
        </w:rPr>
      </w:pPr>
    </w:p>
    <w:p w:rsidR="00D61AC9" w:rsidRDefault="00D61AC9" w:rsidP="00996ADE">
      <w:pPr>
        <w:jc w:val="both"/>
        <w:rPr>
          <w:rFonts w:ascii="Times New Roman" w:hAnsi="Times New Roman"/>
          <w:sz w:val="28"/>
          <w:szCs w:val="28"/>
        </w:rPr>
      </w:pPr>
    </w:p>
    <w:p w:rsidR="00F949A8" w:rsidRDefault="00F949A8" w:rsidP="00996ADE">
      <w:pPr>
        <w:jc w:val="both"/>
        <w:rPr>
          <w:rFonts w:ascii="Times New Roman" w:hAnsi="Times New Roman"/>
          <w:sz w:val="28"/>
          <w:szCs w:val="28"/>
        </w:rPr>
      </w:pPr>
    </w:p>
    <w:p w:rsidR="00F949A8" w:rsidRDefault="00F949A8" w:rsidP="00996ADE">
      <w:pPr>
        <w:jc w:val="both"/>
        <w:rPr>
          <w:rFonts w:ascii="Times New Roman" w:hAnsi="Times New Roman"/>
          <w:sz w:val="28"/>
          <w:szCs w:val="28"/>
        </w:rPr>
      </w:pPr>
    </w:p>
    <w:p w:rsidR="00AE6C0C" w:rsidRPr="00AE6C0C" w:rsidRDefault="00AE6C0C" w:rsidP="00AE6C0C">
      <w:pPr>
        <w:jc w:val="center"/>
        <w:rPr>
          <w:rFonts w:ascii="Times New Roman" w:eastAsia="Times New Roman" w:hAnsi="Times New Roman"/>
          <w:b/>
          <w:szCs w:val="24"/>
          <w:lang w:eastAsia="en-US"/>
        </w:rPr>
      </w:pPr>
      <w:r w:rsidRPr="00AE6C0C">
        <w:rPr>
          <w:rFonts w:ascii="Times New Roman" w:eastAsia="Times New Roman" w:hAnsi="Times New Roman"/>
          <w:b/>
          <w:szCs w:val="24"/>
          <w:lang w:eastAsia="en-US"/>
        </w:rPr>
        <w:t>DIRECŢIA  DE  SĂNĂTATE  PUBLICĂ  A  JUDEŢULUI  ARAD</w:t>
      </w:r>
    </w:p>
    <w:p w:rsidR="00AE6C0C" w:rsidRPr="00AE6C0C" w:rsidRDefault="00AE6C0C" w:rsidP="00AE6C0C">
      <w:pPr>
        <w:jc w:val="center"/>
        <w:rPr>
          <w:rFonts w:ascii="Times New Roman" w:eastAsia="Times New Roman" w:hAnsi="Times New Roman"/>
          <w:szCs w:val="24"/>
          <w:lang w:eastAsia="en-US"/>
        </w:rPr>
      </w:pPr>
    </w:p>
    <w:p w:rsidR="00AE6C0C" w:rsidRPr="00AE6C0C" w:rsidRDefault="00AE6C0C" w:rsidP="00AE6C0C">
      <w:pPr>
        <w:jc w:val="center"/>
        <w:rPr>
          <w:rFonts w:ascii="Times New Roman" w:eastAsia="Times New Roman" w:hAnsi="Times New Roman"/>
          <w:szCs w:val="24"/>
          <w:lang w:eastAsia="en-US"/>
        </w:rPr>
      </w:pPr>
      <w:r w:rsidRPr="00AE6C0C">
        <w:rPr>
          <w:rFonts w:ascii="Times New Roman" w:eastAsia="Times New Roman" w:hAnsi="Times New Roman"/>
          <w:szCs w:val="24"/>
          <w:lang w:eastAsia="en-US"/>
        </w:rPr>
        <w:t>Scoate la CONCURS</w:t>
      </w:r>
    </w:p>
    <w:p w:rsidR="00AE6C0C" w:rsidRPr="00AE6C0C" w:rsidRDefault="00AE6C0C" w:rsidP="00AE6C0C">
      <w:pPr>
        <w:jc w:val="center"/>
        <w:rPr>
          <w:rFonts w:ascii="Times New Roman" w:eastAsia="Times New Roman" w:hAnsi="Times New Roman"/>
          <w:szCs w:val="24"/>
          <w:lang w:eastAsia="en-US"/>
        </w:rPr>
      </w:pPr>
      <w:r w:rsidRPr="00AE6C0C">
        <w:rPr>
          <w:rFonts w:ascii="Times New Roman" w:eastAsia="Times New Roman" w:hAnsi="Times New Roman"/>
          <w:szCs w:val="24"/>
          <w:lang w:eastAsia="en-US"/>
        </w:rPr>
        <w:t>În conformitate cu prevederile O.M.S. nr.</w:t>
      </w:r>
      <w:r w:rsidR="00B445EB">
        <w:rPr>
          <w:rFonts w:ascii="Times New Roman" w:eastAsia="Times New Roman" w:hAnsi="Times New Roman"/>
          <w:szCs w:val="24"/>
          <w:lang w:eastAsia="en-US"/>
        </w:rPr>
        <w:t>166/2023</w:t>
      </w:r>
      <w:r w:rsidRPr="00AE6C0C">
        <w:rPr>
          <w:rFonts w:ascii="Times New Roman" w:eastAsia="Times New Roman" w:hAnsi="Times New Roman"/>
          <w:szCs w:val="24"/>
          <w:lang w:eastAsia="en-US"/>
        </w:rPr>
        <w:t xml:space="preserve"> </w:t>
      </w:r>
    </w:p>
    <w:p w:rsidR="00AE6C0C" w:rsidRDefault="00AE6C0C" w:rsidP="00AE6C0C">
      <w:pPr>
        <w:jc w:val="center"/>
        <w:rPr>
          <w:rFonts w:ascii="Times New Roman" w:eastAsia="Times New Roman" w:hAnsi="Times New Roman"/>
          <w:szCs w:val="24"/>
          <w:lang w:eastAsia="en-US"/>
        </w:rPr>
      </w:pPr>
    </w:p>
    <w:p w:rsidR="00DA6B7C" w:rsidRPr="001F7482" w:rsidRDefault="00843AAF" w:rsidP="00DA6B7C">
      <w:pPr>
        <w:pStyle w:val="ListParagraph"/>
        <w:numPr>
          <w:ilvl w:val="0"/>
          <w:numId w:val="10"/>
        </w:numPr>
        <w:jc w:val="both"/>
        <w:rPr>
          <w:rFonts w:ascii="Times New Roman" w:eastAsia="Times New Roman" w:hAnsi="Times New Roman"/>
          <w:szCs w:val="24"/>
          <w:lang w:eastAsia="en-US"/>
        </w:rPr>
      </w:pPr>
      <w:r w:rsidRPr="001F7482">
        <w:rPr>
          <w:rFonts w:ascii="Times New Roman" w:eastAsia="Times New Roman" w:hAnsi="Times New Roman"/>
          <w:szCs w:val="24"/>
          <w:lang w:eastAsia="en-US"/>
        </w:rPr>
        <w:t xml:space="preserve">un post </w:t>
      </w:r>
      <w:r w:rsidR="001C3B7D" w:rsidRPr="001F7482">
        <w:rPr>
          <w:rFonts w:ascii="Times New Roman" w:eastAsia="Times New Roman" w:hAnsi="Times New Roman"/>
          <w:szCs w:val="24"/>
          <w:lang w:eastAsia="en-US"/>
        </w:rPr>
        <w:t>cu normă întreagă</w:t>
      </w:r>
      <w:r w:rsidR="001F7482" w:rsidRPr="001F7482">
        <w:rPr>
          <w:rFonts w:ascii="Times New Roman" w:eastAsia="Times New Roman" w:hAnsi="Times New Roman"/>
          <w:szCs w:val="24"/>
          <w:lang w:eastAsia="en-US"/>
        </w:rPr>
        <w:t>,</w:t>
      </w:r>
      <w:r w:rsidR="001C3B7D" w:rsidRPr="001F7482">
        <w:rPr>
          <w:rFonts w:ascii="Times New Roman" w:eastAsia="Times New Roman" w:hAnsi="Times New Roman"/>
          <w:szCs w:val="24"/>
          <w:lang w:eastAsia="en-US"/>
        </w:rPr>
        <w:t xml:space="preserve"> </w:t>
      </w:r>
      <w:r w:rsidR="001F7482" w:rsidRPr="001F7482">
        <w:rPr>
          <w:rFonts w:ascii="Times New Roman" w:eastAsia="Times New Roman" w:hAnsi="Times New Roman"/>
          <w:szCs w:val="24"/>
          <w:lang w:eastAsia="en-US"/>
        </w:rPr>
        <w:t xml:space="preserve">7 ore pe zi, 35 de ore pe săptămână, </w:t>
      </w:r>
      <w:r w:rsidRPr="001F7482">
        <w:rPr>
          <w:rFonts w:ascii="Times New Roman" w:eastAsia="Times New Roman" w:hAnsi="Times New Roman"/>
          <w:szCs w:val="24"/>
          <w:lang w:eastAsia="en-US"/>
        </w:rPr>
        <w:t xml:space="preserve">de </w:t>
      </w:r>
      <w:r w:rsidR="00AF3C68" w:rsidRPr="001F7482">
        <w:rPr>
          <w:rFonts w:ascii="Times New Roman" w:eastAsia="Times New Roman" w:hAnsi="Times New Roman"/>
          <w:szCs w:val="24"/>
          <w:lang w:eastAsia="en-US"/>
        </w:rPr>
        <w:t>chimist</w:t>
      </w:r>
      <w:r w:rsidRPr="001F7482">
        <w:rPr>
          <w:rFonts w:ascii="Times New Roman" w:eastAsia="Times New Roman" w:hAnsi="Times New Roman"/>
          <w:szCs w:val="24"/>
          <w:lang w:eastAsia="en-US"/>
        </w:rPr>
        <w:t xml:space="preserve"> specialist</w:t>
      </w:r>
      <w:r w:rsidR="001C3B7D" w:rsidRPr="001F7482">
        <w:rPr>
          <w:rFonts w:ascii="Times New Roman" w:eastAsia="Times New Roman" w:hAnsi="Times New Roman"/>
          <w:szCs w:val="24"/>
          <w:lang w:eastAsia="en-US"/>
        </w:rPr>
        <w:t xml:space="preserve"> confirmat în</w:t>
      </w:r>
      <w:r w:rsidRPr="001F7482">
        <w:rPr>
          <w:rFonts w:ascii="Times New Roman" w:eastAsia="Times New Roman" w:hAnsi="Times New Roman"/>
          <w:szCs w:val="24"/>
          <w:lang w:eastAsia="en-US"/>
        </w:rPr>
        <w:t xml:space="preserve"> specialitatea </w:t>
      </w:r>
      <w:r w:rsidR="00036778" w:rsidRPr="001F7482">
        <w:rPr>
          <w:rFonts w:ascii="Times New Roman" w:eastAsia="Times New Roman" w:hAnsi="Times New Roman"/>
          <w:szCs w:val="24"/>
          <w:lang w:eastAsia="en-US"/>
        </w:rPr>
        <w:t xml:space="preserve">managementul calității </w:t>
      </w:r>
      <w:r w:rsidR="001C3B7D" w:rsidRPr="001F7482">
        <w:rPr>
          <w:rFonts w:ascii="Times New Roman" w:eastAsia="Times New Roman" w:hAnsi="Times New Roman"/>
          <w:szCs w:val="24"/>
          <w:lang w:eastAsia="en-US"/>
        </w:rPr>
        <w:t>la</w:t>
      </w:r>
      <w:r w:rsidRPr="001F7482">
        <w:rPr>
          <w:rFonts w:ascii="Times New Roman" w:eastAsia="Times New Roman" w:hAnsi="Times New Roman"/>
          <w:szCs w:val="24"/>
          <w:lang w:eastAsia="en-US"/>
        </w:rPr>
        <w:t xml:space="preserve"> </w:t>
      </w:r>
      <w:r w:rsidR="00A77E73" w:rsidRPr="001F7482">
        <w:rPr>
          <w:rFonts w:ascii="Times New Roman" w:eastAsia="Times New Roman" w:hAnsi="Times New Roman"/>
          <w:szCs w:val="24"/>
          <w:lang w:eastAsia="en-US"/>
        </w:rPr>
        <w:t>Departamentul Supraveghere în sănătate publică-</w:t>
      </w:r>
      <w:r w:rsidR="00AF3C68" w:rsidRPr="001F7482">
        <w:rPr>
          <w:rFonts w:ascii="Times New Roman" w:hAnsi="Times New Roman"/>
        </w:rPr>
        <w:t>Laborator de diagnostic şi investigare în sănătate publică-</w:t>
      </w:r>
      <w:r w:rsidR="00AF3C68" w:rsidRPr="001F7482">
        <w:rPr>
          <w:rFonts w:ascii="Times New Roman" w:eastAsia="Times New Roman" w:hAnsi="Times New Roman"/>
          <w:szCs w:val="24"/>
          <w:lang w:eastAsia="en-US"/>
        </w:rPr>
        <w:t>chimie sanitară şi toxicologie</w:t>
      </w:r>
      <w:r w:rsidR="001F7482" w:rsidRPr="001F7482">
        <w:t xml:space="preserve"> </w:t>
      </w:r>
      <w:bookmarkStart w:id="0" w:name="_GoBack"/>
      <w:bookmarkEnd w:id="0"/>
      <w:r w:rsidR="0059518C">
        <w:rPr>
          <w:rFonts w:ascii="Times New Roman" w:eastAsia="Times New Roman" w:hAnsi="Times New Roman"/>
          <w:szCs w:val="24"/>
        </w:rPr>
        <w:pict>
          <v:rect id="_x0000_i1025" style="width:0;height:.75pt" o:hralign="center" o:hrstd="t" o:hrnoshade="t" o:hr="t" fillcolor="#4b4f58" stroked="f"/>
        </w:pict>
      </w:r>
    </w:p>
    <w:p w:rsidR="00DA6B7C" w:rsidRPr="00DA6B7C" w:rsidRDefault="00DA6B7C" w:rsidP="00DA6B7C">
      <w:pPr>
        <w:jc w:val="both"/>
        <w:rPr>
          <w:rFonts w:ascii="Times New Roman" w:eastAsia="Times New Roman" w:hAnsi="Times New Roman"/>
          <w:szCs w:val="24"/>
          <w:u w:val="single"/>
          <w:lang w:eastAsia="en-US"/>
        </w:rPr>
      </w:pPr>
      <w:r>
        <w:rPr>
          <w:rFonts w:ascii="Times New Roman" w:eastAsia="Times New Roman" w:hAnsi="Times New Roman"/>
          <w:szCs w:val="24"/>
          <w:lang w:eastAsia="en-US"/>
        </w:rPr>
        <w:tab/>
      </w:r>
      <w:r w:rsidRPr="00DA6B7C">
        <w:rPr>
          <w:rFonts w:ascii="Times New Roman" w:eastAsia="Times New Roman" w:hAnsi="Times New Roman"/>
          <w:szCs w:val="24"/>
          <w:u w:val="single"/>
          <w:lang w:eastAsia="en-US"/>
        </w:rPr>
        <w:t>Condiții generale și cerințe specifice pentru ocuparea postului</w:t>
      </w:r>
    </w:p>
    <w:p w:rsidR="001173EA" w:rsidRPr="001173EA" w:rsidRDefault="00DA6B7C" w:rsidP="001173EA">
      <w:pPr>
        <w:shd w:val="clear" w:color="auto" w:fill="FFFFFF"/>
        <w:jc w:val="both"/>
        <w:textAlignment w:val="baseline"/>
        <w:rPr>
          <w:rFonts w:ascii="Times New Roman" w:eastAsia="Times New Roman" w:hAnsi="Times New Roman"/>
          <w:szCs w:val="24"/>
          <w:lang w:val="en-US" w:eastAsia="en-US"/>
        </w:rPr>
      </w:pPr>
      <w:r w:rsidRPr="00DA6B7C">
        <w:rPr>
          <w:rFonts w:ascii="Times New Roman" w:eastAsia="Times New Roman" w:hAnsi="Times New Roman"/>
          <w:szCs w:val="24"/>
          <w:lang w:eastAsia="en-US"/>
        </w:rPr>
        <w:t xml:space="preserve">         </w:t>
      </w:r>
      <w:r>
        <w:rPr>
          <w:rFonts w:ascii="Times New Roman" w:eastAsia="Times New Roman" w:hAnsi="Times New Roman"/>
          <w:szCs w:val="24"/>
          <w:lang w:eastAsia="en-US"/>
        </w:rPr>
        <w:tab/>
      </w:r>
      <w:r w:rsidR="001173EA" w:rsidRPr="001173EA">
        <w:rPr>
          <w:rFonts w:ascii="Times New Roman" w:eastAsia="Times New Roman" w:hAnsi="Times New Roman"/>
          <w:szCs w:val="24"/>
          <w:lang w:val="en-US" w:eastAsia="en-US"/>
        </w:rPr>
        <w:t xml:space="preserve">ART. 3. </w:t>
      </w:r>
      <w:proofErr w:type="spellStart"/>
      <w:r w:rsidR="001173EA" w:rsidRPr="001173EA">
        <w:rPr>
          <w:rFonts w:ascii="Times New Roman" w:eastAsia="Times New Roman" w:hAnsi="Times New Roman"/>
          <w:szCs w:val="24"/>
          <w:lang w:val="en-US" w:eastAsia="en-US"/>
        </w:rPr>
        <w:t>Poate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ocupa</w:t>
      </w:r>
      <w:proofErr w:type="spellEnd"/>
      <w:r w:rsidR="001173EA" w:rsidRPr="001173EA">
        <w:rPr>
          <w:rFonts w:ascii="Times New Roman" w:eastAsia="Times New Roman" w:hAnsi="Times New Roman"/>
          <w:szCs w:val="24"/>
          <w:lang w:val="en-US" w:eastAsia="en-US"/>
        </w:rPr>
        <w:t xml:space="preserve"> </w:t>
      </w:r>
      <w:proofErr w:type="gramStart"/>
      <w:r w:rsidR="001173EA" w:rsidRPr="001173EA">
        <w:rPr>
          <w:rFonts w:ascii="Times New Roman" w:eastAsia="Times New Roman" w:hAnsi="Times New Roman"/>
          <w:szCs w:val="24"/>
          <w:lang w:val="en-US" w:eastAsia="en-US"/>
        </w:rPr>
        <w:t>un</w:t>
      </w:r>
      <w:proofErr w:type="gramEnd"/>
      <w:r w:rsidR="001173EA" w:rsidRPr="001173EA">
        <w:rPr>
          <w:rFonts w:ascii="Times New Roman" w:eastAsia="Times New Roman" w:hAnsi="Times New Roman"/>
          <w:szCs w:val="24"/>
          <w:lang w:val="en-US" w:eastAsia="en-US"/>
        </w:rPr>
        <w:t xml:space="preserve"> post vacant </w:t>
      </w:r>
      <w:proofErr w:type="spellStart"/>
      <w:r w:rsidR="001173EA" w:rsidRPr="001173EA">
        <w:rPr>
          <w:rFonts w:ascii="Times New Roman" w:eastAsia="Times New Roman" w:hAnsi="Times New Roman"/>
          <w:szCs w:val="24"/>
          <w:lang w:val="en-US" w:eastAsia="en-US"/>
        </w:rPr>
        <w:t>sau</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temporar</w:t>
      </w:r>
      <w:proofErr w:type="spellEnd"/>
      <w:r w:rsidR="001173EA" w:rsidRPr="001173EA">
        <w:rPr>
          <w:rFonts w:ascii="Times New Roman" w:eastAsia="Times New Roman" w:hAnsi="Times New Roman"/>
          <w:szCs w:val="24"/>
          <w:lang w:val="en-US" w:eastAsia="en-US"/>
        </w:rPr>
        <w:t xml:space="preserve"> vacant </w:t>
      </w:r>
      <w:proofErr w:type="spellStart"/>
      <w:r w:rsidR="001173EA" w:rsidRPr="001173EA">
        <w:rPr>
          <w:rFonts w:ascii="Times New Roman" w:eastAsia="Times New Roman" w:hAnsi="Times New Roman"/>
          <w:szCs w:val="24"/>
          <w:lang w:val="en-US" w:eastAsia="en-US"/>
        </w:rPr>
        <w:t>dintre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cele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prevăzute</w:t>
      </w:r>
      <w:proofErr w:type="spellEnd"/>
      <w:r w:rsidR="001173EA" w:rsidRPr="001173EA">
        <w:rPr>
          <w:rFonts w:ascii="Times New Roman" w:eastAsia="Times New Roman" w:hAnsi="Times New Roman"/>
          <w:szCs w:val="24"/>
          <w:lang w:val="en-US" w:eastAsia="en-US"/>
        </w:rPr>
        <w:t xml:space="preserve"> la art. 1 </w:t>
      </w:r>
      <w:proofErr w:type="spellStart"/>
      <w:r w:rsidR="001173EA" w:rsidRPr="001173EA">
        <w:rPr>
          <w:rFonts w:ascii="Times New Roman" w:eastAsia="Times New Roman" w:hAnsi="Times New Roman"/>
          <w:szCs w:val="24"/>
          <w:lang w:val="en-US" w:eastAsia="en-US"/>
        </w:rPr>
        <w:t>persoana</w:t>
      </w:r>
      <w:proofErr w:type="spellEnd"/>
      <w:r w:rsidR="001173EA" w:rsidRPr="001173EA">
        <w:rPr>
          <w:rFonts w:ascii="Times New Roman" w:eastAsia="Times New Roman" w:hAnsi="Times New Roman"/>
          <w:szCs w:val="24"/>
          <w:lang w:val="en-US" w:eastAsia="en-US"/>
        </w:rPr>
        <w:t xml:space="preserve"> care </w:t>
      </w:r>
      <w:proofErr w:type="spellStart"/>
      <w:r w:rsidR="001173EA" w:rsidRPr="001173EA">
        <w:rPr>
          <w:rFonts w:ascii="Times New Roman" w:eastAsia="Times New Roman" w:hAnsi="Times New Roman"/>
          <w:szCs w:val="24"/>
          <w:lang w:val="en-US" w:eastAsia="en-US"/>
        </w:rPr>
        <w:t>îndeplineşte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condiţiile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prevăzute</w:t>
      </w:r>
      <w:proofErr w:type="spellEnd"/>
      <w:r w:rsidR="001173EA" w:rsidRPr="001173EA">
        <w:rPr>
          <w:rFonts w:ascii="Times New Roman" w:eastAsia="Times New Roman" w:hAnsi="Times New Roman"/>
          <w:szCs w:val="24"/>
          <w:lang w:val="en-US" w:eastAsia="en-US"/>
        </w:rPr>
        <w:t xml:space="preserve"> de </w:t>
      </w:r>
      <w:proofErr w:type="spellStart"/>
      <w:r w:rsidR="001173EA" w:rsidRPr="001173EA">
        <w:rPr>
          <w:rFonts w:ascii="Times New Roman" w:eastAsia="Times New Roman" w:hAnsi="Times New Roman"/>
          <w:szCs w:val="24"/>
          <w:lang w:val="en-US" w:eastAsia="en-US"/>
        </w:rPr>
        <w:t>Legea</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nr</w:t>
      </w:r>
      <w:proofErr w:type="spellEnd"/>
      <w:r w:rsidR="001173EA" w:rsidRPr="001173EA">
        <w:rPr>
          <w:rFonts w:ascii="Times New Roman" w:eastAsia="Times New Roman" w:hAnsi="Times New Roman"/>
          <w:szCs w:val="24"/>
          <w:lang w:val="en-US" w:eastAsia="en-US"/>
        </w:rPr>
        <w:t xml:space="preserve">. 53/2003 - </w:t>
      </w:r>
      <w:proofErr w:type="spellStart"/>
      <w:r w:rsidR="001173EA" w:rsidRPr="001173EA">
        <w:rPr>
          <w:rFonts w:ascii="Times New Roman" w:eastAsia="Times New Roman" w:hAnsi="Times New Roman"/>
          <w:szCs w:val="24"/>
          <w:lang w:val="en-US" w:eastAsia="en-US"/>
        </w:rPr>
        <w:t>Codul</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muncii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republicată</w:t>
      </w:r>
      <w:proofErr w:type="spellEnd"/>
      <w:r w:rsidR="001173EA" w:rsidRPr="001173EA">
        <w:rPr>
          <w:rFonts w:ascii="Times New Roman" w:eastAsia="Times New Roman" w:hAnsi="Times New Roman"/>
          <w:szCs w:val="24"/>
          <w:lang w:val="en-US" w:eastAsia="en-US"/>
        </w:rPr>
        <w:t xml:space="preserve">, cu </w:t>
      </w:r>
      <w:proofErr w:type="spellStart"/>
      <w:r w:rsidR="001173EA" w:rsidRPr="001173EA">
        <w:rPr>
          <w:rFonts w:ascii="Times New Roman" w:eastAsia="Times New Roman" w:hAnsi="Times New Roman"/>
          <w:szCs w:val="24"/>
          <w:lang w:val="en-US" w:eastAsia="en-US"/>
        </w:rPr>
        <w:t>modificările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şi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completările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ulterioare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şi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cerinţele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specifice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prevăzute</w:t>
      </w:r>
      <w:proofErr w:type="spellEnd"/>
      <w:r w:rsidR="001173EA" w:rsidRPr="001173EA">
        <w:rPr>
          <w:rFonts w:ascii="Times New Roman" w:eastAsia="Times New Roman" w:hAnsi="Times New Roman"/>
          <w:szCs w:val="24"/>
          <w:lang w:val="en-US" w:eastAsia="en-US"/>
        </w:rPr>
        <w:t xml:space="preserve"> la art. </w:t>
      </w:r>
      <w:proofErr w:type="gramStart"/>
      <w:r w:rsidR="001173EA" w:rsidRPr="001173EA">
        <w:rPr>
          <w:rFonts w:ascii="Times New Roman" w:eastAsia="Times New Roman" w:hAnsi="Times New Roman"/>
          <w:szCs w:val="24"/>
          <w:lang w:val="en-US" w:eastAsia="en-US"/>
        </w:rPr>
        <w:t xml:space="preserve">542 </w:t>
      </w:r>
      <w:proofErr w:type="spellStart"/>
      <w:r w:rsidR="001173EA" w:rsidRPr="001173EA">
        <w:rPr>
          <w:rFonts w:ascii="Times New Roman" w:eastAsia="Times New Roman" w:hAnsi="Times New Roman"/>
          <w:szCs w:val="24"/>
          <w:lang w:val="en-US" w:eastAsia="en-US"/>
        </w:rPr>
        <w:t>alin</w:t>
      </w:r>
      <w:proofErr w:type="spellEnd"/>
      <w:r w:rsidR="001173EA" w:rsidRPr="001173EA">
        <w:rPr>
          <w:rFonts w:ascii="Times New Roman" w:eastAsia="Times New Roman" w:hAnsi="Times New Roman"/>
          <w:szCs w:val="24"/>
          <w:lang w:val="en-US" w:eastAsia="en-US"/>
        </w:rPr>
        <w:t>.</w:t>
      </w:r>
      <w:proofErr w:type="gramEnd"/>
      <w:r w:rsidR="001173EA" w:rsidRPr="001173EA">
        <w:rPr>
          <w:rFonts w:ascii="Times New Roman" w:eastAsia="Times New Roman" w:hAnsi="Times New Roman"/>
          <w:szCs w:val="24"/>
          <w:lang w:val="en-US" w:eastAsia="en-US"/>
        </w:rPr>
        <w:t xml:space="preserve"> (1) </w:t>
      </w:r>
      <w:proofErr w:type="spellStart"/>
      <w:proofErr w:type="gramStart"/>
      <w:r w:rsidR="001173EA" w:rsidRPr="001173EA">
        <w:rPr>
          <w:rFonts w:ascii="Times New Roman" w:eastAsia="Times New Roman" w:hAnsi="Times New Roman"/>
          <w:szCs w:val="24"/>
          <w:lang w:val="en-US" w:eastAsia="en-US"/>
        </w:rPr>
        <w:t>şi</w:t>
      </w:r>
      <w:proofErr w:type="spellEnd"/>
      <w:proofErr w:type="gramEnd"/>
      <w:r w:rsidR="001173EA" w:rsidRPr="001173EA">
        <w:rPr>
          <w:rFonts w:ascii="Times New Roman" w:eastAsia="Times New Roman" w:hAnsi="Times New Roman"/>
          <w:szCs w:val="24"/>
          <w:lang w:val="en-US" w:eastAsia="en-US"/>
        </w:rPr>
        <w:t xml:space="preserve"> (2) din </w:t>
      </w:r>
      <w:proofErr w:type="spellStart"/>
      <w:r w:rsidR="001173EA" w:rsidRPr="001173EA">
        <w:rPr>
          <w:rFonts w:ascii="Times New Roman" w:eastAsia="Times New Roman" w:hAnsi="Times New Roman"/>
          <w:szCs w:val="24"/>
          <w:lang w:val="en-US" w:eastAsia="en-US"/>
        </w:rPr>
        <w:t>Ordonanţa</w:t>
      </w:r>
      <w:proofErr w:type="spellEnd"/>
      <w:r w:rsidR="001173EA" w:rsidRPr="001173EA">
        <w:rPr>
          <w:rFonts w:ascii="Times New Roman" w:eastAsia="Times New Roman" w:hAnsi="Times New Roman"/>
          <w:szCs w:val="24"/>
          <w:lang w:val="en-US" w:eastAsia="en-US"/>
        </w:rPr>
        <w:t xml:space="preserve"> de </w:t>
      </w:r>
      <w:proofErr w:type="spellStart"/>
      <w:r w:rsidR="001173EA" w:rsidRPr="001173EA">
        <w:rPr>
          <w:rFonts w:ascii="Times New Roman" w:eastAsia="Times New Roman" w:hAnsi="Times New Roman"/>
          <w:szCs w:val="24"/>
          <w:lang w:val="en-US" w:eastAsia="en-US"/>
        </w:rPr>
        <w:t>urgenţă</w:t>
      </w:r>
      <w:proofErr w:type="spellEnd"/>
      <w:r w:rsidR="001173EA" w:rsidRPr="001173EA">
        <w:rPr>
          <w:rFonts w:ascii="Times New Roman" w:eastAsia="Times New Roman" w:hAnsi="Times New Roman"/>
          <w:szCs w:val="24"/>
          <w:lang w:val="en-US" w:eastAsia="en-US"/>
        </w:rPr>
        <w:t xml:space="preserve"> a </w:t>
      </w:r>
      <w:proofErr w:type="spellStart"/>
      <w:r w:rsidR="001173EA" w:rsidRPr="001173EA">
        <w:rPr>
          <w:rFonts w:ascii="Times New Roman" w:eastAsia="Times New Roman" w:hAnsi="Times New Roman"/>
          <w:szCs w:val="24"/>
          <w:lang w:val="en-US" w:eastAsia="en-US"/>
        </w:rPr>
        <w:t>Guvernului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nr</w:t>
      </w:r>
      <w:proofErr w:type="spellEnd"/>
      <w:r w:rsidR="001173EA" w:rsidRPr="001173EA">
        <w:rPr>
          <w:rFonts w:ascii="Times New Roman" w:eastAsia="Times New Roman" w:hAnsi="Times New Roman"/>
          <w:szCs w:val="24"/>
          <w:lang w:val="en-US" w:eastAsia="en-US"/>
        </w:rPr>
        <w:t xml:space="preserve">. 57/2019 </w:t>
      </w:r>
      <w:proofErr w:type="spellStart"/>
      <w:r w:rsidR="001173EA" w:rsidRPr="001173EA">
        <w:rPr>
          <w:rFonts w:ascii="Times New Roman" w:eastAsia="Times New Roman" w:hAnsi="Times New Roman"/>
          <w:szCs w:val="24"/>
          <w:lang w:val="en-US" w:eastAsia="en-US"/>
        </w:rPr>
        <w:t>privind</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Codul</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administrativ</w:t>
      </w:r>
      <w:proofErr w:type="spellEnd"/>
      <w:r w:rsidR="001173EA" w:rsidRPr="001173EA">
        <w:rPr>
          <w:rFonts w:ascii="Times New Roman" w:eastAsia="Times New Roman" w:hAnsi="Times New Roman"/>
          <w:szCs w:val="24"/>
          <w:lang w:val="en-US" w:eastAsia="en-US"/>
        </w:rPr>
        <w:t xml:space="preserve">, cu </w:t>
      </w:r>
      <w:proofErr w:type="spellStart"/>
      <w:r w:rsidR="001173EA" w:rsidRPr="001173EA">
        <w:rPr>
          <w:rFonts w:ascii="Times New Roman" w:eastAsia="Times New Roman" w:hAnsi="Times New Roman"/>
          <w:szCs w:val="24"/>
          <w:lang w:val="en-US" w:eastAsia="en-US"/>
        </w:rPr>
        <w:t>modificările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şi</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completările</w:t>
      </w:r>
      <w:proofErr w:type="spellEnd"/>
      <w:r w:rsidR="001173EA" w:rsidRPr="001173EA">
        <w:rPr>
          <w:rFonts w:ascii="Times New Roman" w:eastAsia="Times New Roman" w:hAnsi="Times New Roman"/>
          <w:szCs w:val="24"/>
          <w:lang w:val="en-US" w:eastAsia="en-US"/>
        </w:rPr>
        <w:t xml:space="preserve"> </w:t>
      </w:r>
      <w:proofErr w:type="spellStart"/>
      <w:r w:rsidR="001173EA" w:rsidRPr="001173EA">
        <w:rPr>
          <w:rFonts w:ascii="Times New Roman" w:eastAsia="Times New Roman" w:hAnsi="Times New Roman"/>
          <w:szCs w:val="24"/>
          <w:lang w:val="en-US" w:eastAsia="en-US"/>
        </w:rPr>
        <w:t>ulterioare</w:t>
      </w:r>
      <w:proofErr w:type="spellEnd"/>
      <w:r w:rsidR="001173EA" w:rsidRPr="001173EA">
        <w:rPr>
          <w:rFonts w:ascii="Times New Roman" w:eastAsia="Times New Roman" w:hAnsi="Times New Roman"/>
          <w:szCs w:val="24"/>
          <w:lang w:val="en-US" w:eastAsia="en-US"/>
        </w:rPr>
        <w:t>:</w:t>
      </w:r>
    </w:p>
    <w:p w:rsidR="00DA6B7C" w:rsidRPr="001173EA" w:rsidRDefault="001173EA" w:rsidP="00DA6B7C">
      <w:pPr>
        <w:jc w:val="both"/>
        <w:rPr>
          <w:rFonts w:ascii="Times New Roman" w:eastAsia="Times New Roman" w:hAnsi="Times New Roman"/>
          <w:szCs w:val="24"/>
          <w:u w:val="single"/>
          <w:lang w:eastAsia="en-US"/>
        </w:rPr>
      </w:pPr>
      <w:r w:rsidRPr="001173EA">
        <w:rPr>
          <w:rFonts w:ascii="Times New Roman" w:eastAsia="Times New Roman" w:hAnsi="Times New Roman"/>
          <w:szCs w:val="24"/>
          <w:lang w:eastAsia="en-US"/>
        </w:rPr>
        <w:tab/>
      </w:r>
      <w:r w:rsidR="00DA6B7C" w:rsidRPr="001173EA">
        <w:rPr>
          <w:rFonts w:ascii="Times New Roman" w:eastAsia="Times New Roman" w:hAnsi="Times New Roman"/>
          <w:szCs w:val="24"/>
          <w:u w:val="single"/>
          <w:lang w:eastAsia="en-US"/>
        </w:rPr>
        <w:t>Condiții generale</w:t>
      </w:r>
    </w:p>
    <w:p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a) are cetăţenia română sau cetăţenia unui alt stat membru al Uniunii Europene, a unui stat parte la Acordul privind Spaţiul Economic European (SEE) sau cetăţenia Confederaţiei Elveţiene;</w:t>
      </w:r>
    </w:p>
    <w:p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b) cunoaşte limba română, scris şi vorbit;</w:t>
      </w:r>
    </w:p>
    <w:p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c) are capacitate de muncă în conformitate cu prevederile Legii nr. 53/2003 - Codul muncii, republicată, cu modificările şi completările ulterioare;</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d) are o stare de sănătate corespunzătoare postului pentru care candidează, atestată pe baza adeverinţei medicale eliberate de medicul de familie sau de unităţile sanitare abilitate;</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e) îndeplineşte condiţiile de studii, de vechime în specialitate şi, după caz, alte condiţii specifice potrivit cerinţelor postului scos la concurs, inclusiv condiţiile de exercitare a profesiei;</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 </w:t>
      </w:r>
    </w:p>
    <w:p w:rsidR="00DA6B7C" w:rsidRPr="00DA6B7C" w:rsidRDefault="00DA6B7C" w:rsidP="00DA6B7C">
      <w:pPr>
        <w:jc w:val="both"/>
        <w:rPr>
          <w:rFonts w:ascii="Times New Roman" w:eastAsia="Times New Roman" w:hAnsi="Times New Roman"/>
          <w:szCs w:val="24"/>
          <w:u w:val="single"/>
          <w:lang w:eastAsia="en-US"/>
        </w:rPr>
      </w:pPr>
      <w:r w:rsidRPr="00DA6B7C">
        <w:rPr>
          <w:rFonts w:ascii="Times New Roman" w:eastAsia="Times New Roman" w:hAnsi="Times New Roman"/>
          <w:szCs w:val="24"/>
          <w:lang w:eastAsia="en-US"/>
        </w:rPr>
        <w:tab/>
      </w:r>
      <w:r w:rsidRPr="00DA6B7C">
        <w:rPr>
          <w:rFonts w:ascii="Times New Roman" w:eastAsia="Times New Roman" w:hAnsi="Times New Roman"/>
          <w:szCs w:val="24"/>
          <w:u w:val="single"/>
          <w:lang w:eastAsia="en-US"/>
        </w:rPr>
        <w:t>Cerințe specifice</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xml:space="preserve">       a) persoana să aibă cetăţenie română, cetăţenie a altor state membre ale Uniunii Europene sau a statelor aparţinând Spaţiului Economic European şi domiciliul în România;</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lastRenderedPageBreak/>
        <w:t>  b) persoana să cunoască limba română, scris şi vorbit;</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  c) persoana să aibă capacitate deplină de exerciţiu;</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  d) persoana să îndeplinească condiţiile de studii necesare ocupării postului;</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  e) persoana să îndeplinească condiţiile de vechime, respectiv de experienţă necesare ocupării postului, după caz;</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EE7C35" w:rsidRDefault="00DA6B7C" w:rsidP="00CC19F8">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  h) contractul să nu conţină clauze de confidenţialitate sau, după caz, clauze de neconcurenţă.</w:t>
      </w:r>
    </w:p>
    <w:p w:rsidR="00CC19F8" w:rsidRDefault="0059518C" w:rsidP="00CC19F8">
      <w:pPr>
        <w:jc w:val="both"/>
        <w:rPr>
          <w:rFonts w:ascii="Times New Roman" w:eastAsia="Times New Roman" w:hAnsi="Times New Roman"/>
          <w:szCs w:val="24"/>
          <w:lang w:eastAsia="en-US"/>
        </w:rPr>
      </w:pPr>
      <w:r>
        <w:rPr>
          <w:rFonts w:ascii="Times New Roman" w:eastAsia="Times New Roman" w:hAnsi="Times New Roman"/>
          <w:szCs w:val="24"/>
        </w:rPr>
        <w:pict>
          <v:rect id="_x0000_i1026" style="width:0;height:.75pt" o:hralign="center" o:hrstd="t" o:hrnoshade="t" o:hr="t" fillcolor="#4b4f58" stroked="f"/>
        </w:pict>
      </w:r>
    </w:p>
    <w:p w:rsidR="00680A18" w:rsidRPr="00680A18" w:rsidRDefault="00680A18" w:rsidP="00680A18">
      <w:pPr>
        <w:shd w:val="clear" w:color="auto" w:fill="FFFFFF"/>
        <w:jc w:val="both"/>
        <w:textAlignment w:val="baseline"/>
        <w:outlineLvl w:val="3"/>
        <w:rPr>
          <w:rFonts w:ascii="Times New Roman" w:eastAsia="Times New Roman" w:hAnsi="Times New Roman"/>
          <w:b/>
          <w:bCs/>
          <w:sz w:val="16"/>
          <w:szCs w:val="16"/>
          <w:lang w:eastAsia="en-US"/>
        </w:rPr>
      </w:pPr>
    </w:p>
    <w:p w:rsidR="00680A18" w:rsidRPr="00680A18" w:rsidRDefault="00680A18" w:rsidP="00680A18">
      <w:pPr>
        <w:shd w:val="clear" w:color="auto" w:fill="FFFFFF"/>
        <w:jc w:val="both"/>
        <w:textAlignment w:val="baseline"/>
        <w:outlineLvl w:val="3"/>
        <w:rPr>
          <w:rFonts w:ascii="Times New Roman" w:eastAsia="Times New Roman" w:hAnsi="Times New Roman"/>
          <w:b/>
          <w:bCs/>
          <w:szCs w:val="24"/>
          <w:lang w:eastAsia="en-US"/>
        </w:rPr>
      </w:pPr>
      <w:r w:rsidRPr="00680A18">
        <w:rPr>
          <w:rFonts w:ascii="Times New Roman" w:eastAsia="Times New Roman" w:hAnsi="Times New Roman"/>
          <w:b/>
          <w:bCs/>
          <w:szCs w:val="24"/>
          <w:lang w:eastAsia="en-US"/>
        </w:rPr>
        <w:t>Condiţiile specifice necesare în vederea participării la concurs şi a ocupării funcției contractuale sunt:</w:t>
      </w:r>
    </w:p>
    <w:p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sidRPr="00680A18">
        <w:rPr>
          <w:rFonts w:ascii="Times New Roman" w:eastAsia="Times New Roman" w:hAnsi="Times New Roman"/>
          <w:szCs w:val="24"/>
          <w:lang w:eastAsia="en-US"/>
        </w:rPr>
        <w:t xml:space="preserve">Diploma de licența în </w:t>
      </w:r>
      <w:r w:rsidR="00AF3C68">
        <w:rPr>
          <w:rFonts w:ascii="Times New Roman" w:eastAsia="Times New Roman" w:hAnsi="Times New Roman"/>
          <w:szCs w:val="24"/>
          <w:lang w:eastAsia="en-US"/>
        </w:rPr>
        <w:t>chimie</w:t>
      </w:r>
      <w:r w:rsidRPr="00680A18">
        <w:rPr>
          <w:rFonts w:ascii="Times New Roman" w:eastAsia="Times New Roman" w:hAnsi="Times New Roman"/>
          <w:szCs w:val="24"/>
          <w:lang w:eastAsia="en-US"/>
        </w:rPr>
        <w:t>;</w:t>
      </w:r>
    </w:p>
    <w:p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 xml:space="preserve">Certificat </w:t>
      </w:r>
      <w:r w:rsidRPr="00680A18">
        <w:rPr>
          <w:rFonts w:ascii="Times New Roman" w:eastAsia="Times New Roman" w:hAnsi="Times New Roman"/>
          <w:szCs w:val="24"/>
          <w:lang w:eastAsia="en-US"/>
        </w:rPr>
        <w:t xml:space="preserve">de </w:t>
      </w:r>
      <w:r w:rsidR="00AF3C68">
        <w:rPr>
          <w:rFonts w:ascii="Times New Roman" w:eastAsia="Times New Roman" w:hAnsi="Times New Roman"/>
          <w:szCs w:val="24"/>
          <w:lang w:eastAsia="en-US"/>
        </w:rPr>
        <w:t>chimist</w:t>
      </w:r>
      <w:r w:rsidRPr="00680A18">
        <w:rPr>
          <w:rFonts w:ascii="Times New Roman" w:eastAsia="Times New Roman" w:hAnsi="Times New Roman"/>
          <w:szCs w:val="24"/>
          <w:lang w:eastAsia="en-US"/>
        </w:rPr>
        <w:t xml:space="preserve"> specialist</w:t>
      </w:r>
      <w:r>
        <w:rPr>
          <w:rFonts w:ascii="Times New Roman" w:eastAsia="Times New Roman" w:hAnsi="Times New Roman"/>
          <w:szCs w:val="24"/>
          <w:lang w:eastAsia="en-US"/>
        </w:rPr>
        <w:t xml:space="preserve">, specialitatea </w:t>
      </w:r>
      <w:r w:rsidR="00061EDC">
        <w:rPr>
          <w:rFonts w:ascii="Times New Roman" w:eastAsia="Times New Roman" w:hAnsi="Times New Roman"/>
          <w:szCs w:val="24"/>
          <w:lang w:eastAsia="en-US"/>
        </w:rPr>
        <w:t>managementul calității</w:t>
      </w:r>
      <w:r w:rsidRPr="00680A18">
        <w:rPr>
          <w:rFonts w:ascii="Times New Roman" w:eastAsia="Times New Roman" w:hAnsi="Times New Roman"/>
          <w:szCs w:val="24"/>
          <w:lang w:eastAsia="en-US"/>
        </w:rPr>
        <w:t>;</w:t>
      </w:r>
    </w:p>
    <w:p w:rsidR="00680A18" w:rsidRPr="00680A18" w:rsidRDefault="0059518C" w:rsidP="00680A18">
      <w:pPr>
        <w:jc w:val="both"/>
        <w:rPr>
          <w:rFonts w:ascii="Times New Roman" w:eastAsia="Times New Roman" w:hAnsi="Times New Roman"/>
          <w:szCs w:val="24"/>
          <w:lang w:eastAsia="en-US"/>
        </w:rPr>
      </w:pPr>
      <w:r>
        <w:rPr>
          <w:rFonts w:ascii="Times New Roman" w:eastAsia="Times New Roman" w:hAnsi="Times New Roman"/>
          <w:szCs w:val="24"/>
          <w:lang w:eastAsia="en-US"/>
        </w:rPr>
        <w:pict>
          <v:rect id="_x0000_i1027" style="width:0;height:.75pt" o:hralign="center" o:hrstd="t" o:hrnoshade="t" o:hr="t" fillcolor="#4b4f58" stroked="f"/>
        </w:pict>
      </w:r>
    </w:p>
    <w:p w:rsidR="00680A18" w:rsidRPr="00680A18" w:rsidRDefault="00680A18" w:rsidP="00680A18">
      <w:pPr>
        <w:shd w:val="clear" w:color="auto" w:fill="FFFFFF"/>
        <w:jc w:val="both"/>
        <w:textAlignment w:val="baseline"/>
        <w:outlineLvl w:val="4"/>
        <w:rPr>
          <w:rFonts w:ascii="Times New Roman" w:eastAsia="Times New Roman" w:hAnsi="Times New Roman"/>
          <w:b/>
          <w:bCs/>
          <w:szCs w:val="24"/>
          <w:lang w:eastAsia="en-US"/>
        </w:rPr>
      </w:pPr>
      <w:r w:rsidRPr="00680A18">
        <w:rPr>
          <w:rFonts w:ascii="Times New Roman" w:eastAsia="Times New Roman" w:hAnsi="Times New Roman"/>
          <w:b/>
          <w:bCs/>
          <w:szCs w:val="24"/>
          <w:lang w:eastAsia="en-US"/>
        </w:rPr>
        <w:t>Concursul se va organiza conform calendarului următor:</w:t>
      </w:r>
    </w:p>
    <w:p w:rsidR="00680A18" w:rsidRPr="00F949A8" w:rsidRDefault="00C5755B"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F949A8">
        <w:rPr>
          <w:rFonts w:ascii="Times New Roman" w:eastAsia="Times New Roman" w:hAnsi="Times New Roman"/>
          <w:szCs w:val="24"/>
          <w:lang w:eastAsia="en-US"/>
        </w:rPr>
        <w:t>19.08.2025</w:t>
      </w:r>
      <w:r w:rsidR="00680A18" w:rsidRPr="00F949A8">
        <w:rPr>
          <w:rFonts w:ascii="Times New Roman" w:eastAsia="Times New Roman" w:hAnsi="Times New Roman"/>
          <w:szCs w:val="24"/>
          <w:lang w:eastAsia="en-US"/>
        </w:rPr>
        <w:t>, ora 15:00: termenul limită de depunere a dosarelor;</w:t>
      </w:r>
    </w:p>
    <w:p w:rsidR="00680A18" w:rsidRPr="00F949A8" w:rsidRDefault="00C5755B"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F949A8">
        <w:rPr>
          <w:rFonts w:ascii="Times New Roman" w:eastAsia="Times New Roman" w:hAnsi="Times New Roman"/>
          <w:szCs w:val="24"/>
          <w:lang w:eastAsia="en-US"/>
        </w:rPr>
        <w:t>02.09.2025</w:t>
      </w:r>
      <w:r w:rsidR="00680A18" w:rsidRPr="00F949A8">
        <w:rPr>
          <w:rFonts w:ascii="Times New Roman" w:eastAsia="Times New Roman" w:hAnsi="Times New Roman"/>
          <w:szCs w:val="24"/>
          <w:lang w:eastAsia="en-US"/>
        </w:rPr>
        <w:t>, ora 10.00: proba scrisă;</w:t>
      </w:r>
    </w:p>
    <w:p w:rsidR="00680A18" w:rsidRPr="00680A18" w:rsidRDefault="00C5755B"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F949A8">
        <w:rPr>
          <w:rFonts w:ascii="Times New Roman" w:eastAsia="Times New Roman" w:hAnsi="Times New Roman"/>
          <w:szCs w:val="24"/>
          <w:lang w:eastAsia="en-US"/>
        </w:rPr>
        <w:t>05.09.2025</w:t>
      </w:r>
      <w:r w:rsidR="00680A18" w:rsidRPr="00680A18">
        <w:rPr>
          <w:rFonts w:ascii="Times New Roman" w:eastAsia="Times New Roman" w:hAnsi="Times New Roman"/>
          <w:szCs w:val="24"/>
          <w:lang w:eastAsia="en-US"/>
        </w:rPr>
        <w:t>, ora 10.00: proba practică.</w:t>
      </w:r>
    </w:p>
    <w:p w:rsidR="00CC19F8" w:rsidRDefault="0059518C" w:rsidP="00680A18">
      <w:pPr>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pict>
          <v:rect id="_x0000_i1028" style="width:0;height:.75pt" o:hralign="center" o:hrstd="t" o:hrnoshade="t" o:hr="t" fillcolor="#4b4f58" stroked="f"/>
        </w:pict>
      </w:r>
    </w:p>
    <w:p w:rsidR="00AE6C0C" w:rsidRPr="00AE6C0C" w:rsidRDefault="00AE6C0C" w:rsidP="00EC6511">
      <w:pPr>
        <w:autoSpaceDE w:val="0"/>
        <w:autoSpaceDN w:val="0"/>
        <w:adjustRightInd w:val="0"/>
        <w:ind w:firstLine="708"/>
        <w:jc w:val="both"/>
        <w:rPr>
          <w:rFonts w:ascii="Times New Roman" w:eastAsia="Times New Roman" w:hAnsi="Times New Roman"/>
          <w:szCs w:val="24"/>
          <w:lang w:eastAsia="en-US"/>
        </w:rPr>
      </w:pPr>
      <w:r w:rsidRPr="00AE6C0C">
        <w:rPr>
          <w:rFonts w:ascii="Times New Roman" w:eastAsia="Times New Roman" w:hAnsi="Times New Roman"/>
          <w:szCs w:val="24"/>
          <w:lang w:eastAsia="en-US"/>
        </w:rPr>
        <w:t>Dosarul de concurs va cuprinde următoarele acte: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a</w:t>
      </w:r>
      <w:r w:rsidRPr="00B445EB">
        <w:rPr>
          <w:rFonts w:ascii="Times New Roman" w:eastAsia="Times New Roman" w:hAnsi="Times New Roman"/>
          <w:szCs w:val="24"/>
          <w:lang w:eastAsia="en-US"/>
        </w:rPr>
        <w:t>) formularul de înscriere la concurs</w:t>
      </w:r>
      <w:r w:rsidR="00CC19F8">
        <w:rPr>
          <w:rFonts w:ascii="Times New Roman" w:eastAsia="Times New Roman" w:hAnsi="Times New Roman"/>
          <w:szCs w:val="24"/>
          <w:lang w:eastAsia="en-US"/>
        </w:rPr>
        <w:t xml:space="preserve">, </w:t>
      </w:r>
      <w:r w:rsidRPr="00B445EB">
        <w:rPr>
          <w:rFonts w:ascii="Times New Roman" w:eastAsia="Times New Roman" w:hAnsi="Times New Roman"/>
          <w:szCs w:val="24"/>
          <w:lang w:eastAsia="en-US"/>
        </w:rPr>
        <w:t>conform modelului prevăzut în anexa nr. 2 la HG nr. 1.336/2022</w:t>
      </w:r>
      <w:r w:rsidR="00CC19F8">
        <w:rPr>
          <w:rFonts w:ascii="Times New Roman" w:eastAsia="Times New Roman" w:hAnsi="Times New Roman"/>
          <w:szCs w:val="24"/>
          <w:lang w:eastAsia="en-US"/>
        </w:rPr>
        <w:t xml:space="preserve"> (model pe site</w:t>
      </w:r>
      <w:r w:rsidR="008C4F68">
        <w:rPr>
          <w:rFonts w:ascii="Times New Roman" w:eastAsia="Times New Roman" w:hAnsi="Times New Roman"/>
          <w:szCs w:val="24"/>
          <w:lang w:eastAsia="en-US"/>
        </w:rPr>
        <w:t xml:space="preserve"> instituție</w:t>
      </w:r>
      <w:r w:rsidR="00CC19F8">
        <w:rPr>
          <w:rFonts w:ascii="Times New Roman" w:eastAsia="Times New Roman" w:hAnsi="Times New Roman"/>
          <w:szCs w:val="24"/>
          <w:lang w:eastAsia="en-US"/>
        </w:rPr>
        <w:t>)</w:t>
      </w:r>
      <w:r w:rsidRPr="00B445EB">
        <w:rPr>
          <w:rFonts w:ascii="Times New Roman" w:eastAsia="Times New Roman" w:hAnsi="Times New Roman"/>
          <w:szCs w:val="24"/>
          <w:lang w:eastAsia="en-US"/>
        </w:rPr>
        <w:t>;</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  b) copia de pe diploma de licenţă şi certificatul de specialist sau primar pentru medici, medici stomatologi, farmacişti şi, respectiv, adeverinţă de confirmare în gradul profesional pentru biologi, biochimişti sau chimişti;</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  c) copie a certificatului de membru al organizaţiei profesionale cu viza pe anul în curs;</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  e) acte doveditoare pentru calcularea punctajului prevăzut în anexa nr. 3 la ordin;</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  f) certificat de cazier judiciar sau, după caz, extrasul de pe cazierul judiciar;</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  h) adeverinţă medicală care să ateste starea de sănătate corespunzătoare, eliberată de către medicul de familie al candidatului sau de către unităţile sanitare abilitate cu cel mult 6 luni anterior derulării concursului;</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  i) copia actului de identitate sau orice alt document care atestă identitatea, potrivit legii, aflate în termen de valabilitate;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  j) curriculum vitae, model comun european;</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lastRenderedPageBreak/>
        <w:t>  k) copia certificatului de căsătorie sau a altui document prin care s-a realizat schimbarea de nume, după caz;</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  l) copia carnetului de muncă, a adeverinţei eliberate de angajator pentru perioada lucrată, care să ateste vechimea în muncă şi în specialitatea studiilor solicitate pentru ocuparea postului</w:t>
      </w:r>
      <w:r w:rsidR="00CC19F8">
        <w:rPr>
          <w:rFonts w:ascii="Times New Roman" w:eastAsia="Times New Roman" w:hAnsi="Times New Roman"/>
          <w:szCs w:val="24"/>
          <w:lang w:eastAsia="en-US"/>
        </w:rPr>
        <w:t xml:space="preserve"> (model adeverință pe site</w:t>
      </w:r>
      <w:r w:rsidR="008C4F68">
        <w:rPr>
          <w:rFonts w:ascii="Times New Roman" w:eastAsia="Times New Roman" w:hAnsi="Times New Roman"/>
          <w:szCs w:val="24"/>
          <w:lang w:eastAsia="en-US"/>
        </w:rPr>
        <w:t xml:space="preserve"> instituție</w:t>
      </w:r>
      <w:r w:rsidR="00CC19F8">
        <w:rPr>
          <w:rFonts w:ascii="Times New Roman" w:eastAsia="Times New Roman" w:hAnsi="Times New Roman"/>
          <w:szCs w:val="24"/>
          <w:lang w:eastAsia="en-US"/>
        </w:rPr>
        <w:t>)</w:t>
      </w:r>
      <w:r w:rsidRPr="00B445EB">
        <w:rPr>
          <w:rFonts w:ascii="Times New Roman" w:eastAsia="Times New Roman" w:hAnsi="Times New Roman"/>
          <w:szCs w:val="24"/>
          <w:lang w:eastAsia="en-US"/>
        </w:rPr>
        <w:t>;</w:t>
      </w:r>
    </w:p>
    <w:p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w:t>
      </w:r>
      <w:r w:rsidR="0032661F">
        <w:rPr>
          <w:rFonts w:ascii="Times New Roman" w:eastAsia="Times New Roman" w:hAnsi="Times New Roman"/>
          <w:szCs w:val="24"/>
          <w:lang w:eastAsia="en-US"/>
        </w:rPr>
        <w:t xml:space="preserve">   </w:t>
      </w:r>
      <w:r w:rsidRPr="00B445EB">
        <w:rPr>
          <w:rFonts w:ascii="Times New Roman" w:eastAsia="Times New Roman" w:hAnsi="Times New Roman"/>
          <w:szCs w:val="24"/>
          <w:lang w:eastAsia="en-US"/>
        </w:rPr>
        <w:t>Documentele prevăzute la lit. d) şi f) sunt valabile trei luni şi se depun la dosar în termen de valabilitate.</w:t>
      </w:r>
    </w:p>
    <w:p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Copiile de pe actele prevăzute la lit. b), c), i) şi k), precum şi copia certificatului de încadrare într-un grad de handicap</w:t>
      </w:r>
      <w:r>
        <w:rPr>
          <w:rFonts w:ascii="Times New Roman" w:eastAsia="Times New Roman" w:hAnsi="Times New Roman"/>
          <w:szCs w:val="24"/>
          <w:lang w:eastAsia="en-US"/>
        </w:rPr>
        <w:t>,</w:t>
      </w:r>
      <w:r w:rsidRPr="00B445EB">
        <w:rPr>
          <w:rFonts w:ascii="Times New Roman" w:eastAsia="Times New Roman" w:hAnsi="Times New Roman"/>
          <w:szCs w:val="24"/>
          <w:lang w:eastAsia="en-US"/>
        </w:rPr>
        <w:t xml:space="preserve"> se prezintă însoţite de documentele originale, care se certifică cu menţiunea „conform cu originalul“ de către secretarul comisiei de concurs.</w:t>
      </w:r>
    </w:p>
    <w:p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A62CD9" w:rsidRDefault="00DA6B7C" w:rsidP="00DA6B7C">
      <w:pPr>
        <w:jc w:val="both"/>
        <w:rPr>
          <w:rFonts w:ascii="Times New Roman" w:hAnsi="Times New Roman"/>
          <w:sz w:val="20"/>
        </w:rPr>
      </w:pPr>
      <w:r>
        <w:rPr>
          <w:rFonts w:ascii="Times New Roman" w:hAnsi="Times New Roman"/>
          <w:sz w:val="20"/>
        </w:rPr>
        <w:tab/>
      </w:r>
    </w:p>
    <w:p w:rsidR="00DA6B7C" w:rsidRDefault="00DA6B7C" w:rsidP="00DA6B7C">
      <w:pPr>
        <w:autoSpaceDE w:val="0"/>
        <w:autoSpaceDN w:val="0"/>
        <w:adjustRightInd w:val="0"/>
        <w:ind w:firstLine="720"/>
        <w:jc w:val="both"/>
        <w:rPr>
          <w:rFonts w:ascii="Times New Roman" w:eastAsia="Times New Roman" w:hAnsi="Times New Roman"/>
          <w:szCs w:val="24"/>
          <w:lang w:eastAsia="en-US"/>
        </w:rPr>
      </w:pPr>
      <w:r w:rsidRPr="00EC6511">
        <w:rPr>
          <w:rFonts w:ascii="Times New Roman" w:eastAsia="Times New Roman" w:hAnsi="Times New Roman"/>
          <w:szCs w:val="24"/>
          <w:lang w:eastAsia="en-US"/>
        </w:rPr>
        <w:t xml:space="preserve">Înscrierile la concurs se fac la sediul unității, </w:t>
      </w:r>
      <w:r w:rsidR="008C4F68">
        <w:rPr>
          <w:rFonts w:ascii="Times New Roman" w:eastAsia="Times New Roman" w:hAnsi="Times New Roman"/>
          <w:szCs w:val="24"/>
          <w:lang w:eastAsia="en-US"/>
        </w:rPr>
        <w:t xml:space="preserve">până în data de </w:t>
      </w:r>
      <w:r w:rsidR="00C5755B" w:rsidRPr="00F949A8">
        <w:rPr>
          <w:rFonts w:ascii="Times New Roman" w:eastAsia="Times New Roman" w:hAnsi="Times New Roman"/>
          <w:szCs w:val="24"/>
          <w:lang w:eastAsia="en-US"/>
        </w:rPr>
        <w:t>19.08.2025</w:t>
      </w:r>
      <w:r w:rsidR="008C4F68">
        <w:rPr>
          <w:rFonts w:ascii="Times New Roman" w:eastAsia="Times New Roman" w:hAnsi="Times New Roman"/>
          <w:szCs w:val="24"/>
          <w:lang w:eastAsia="en-US"/>
        </w:rPr>
        <w:t>, ora 15,00</w:t>
      </w:r>
      <w:r>
        <w:rPr>
          <w:rFonts w:ascii="Times New Roman" w:eastAsia="Times New Roman" w:hAnsi="Times New Roman"/>
          <w:szCs w:val="24"/>
          <w:lang w:eastAsia="en-US"/>
        </w:rPr>
        <w:t>.</w:t>
      </w:r>
    </w:p>
    <w:p w:rsidR="00DA6B7C" w:rsidRDefault="00DA6B7C" w:rsidP="00DA6B7C">
      <w:pPr>
        <w:autoSpaceDE w:val="0"/>
        <w:autoSpaceDN w:val="0"/>
        <w:adjustRightInd w:val="0"/>
        <w:ind w:firstLine="720"/>
        <w:jc w:val="both"/>
        <w:rPr>
          <w:rFonts w:ascii="Times New Roman" w:eastAsia="Times New Roman" w:hAnsi="Times New Roman"/>
          <w:szCs w:val="24"/>
          <w:lang w:eastAsia="en-US"/>
        </w:rPr>
      </w:pPr>
    </w:p>
    <w:p w:rsidR="00DA6B7C" w:rsidRPr="00AE6C0C" w:rsidRDefault="00DA6B7C" w:rsidP="00DA6B7C">
      <w:pPr>
        <w:autoSpaceDE w:val="0"/>
        <w:autoSpaceDN w:val="0"/>
        <w:adjustRightInd w:val="0"/>
        <w:ind w:firstLine="720"/>
        <w:jc w:val="both"/>
        <w:rPr>
          <w:rFonts w:ascii="Times New Roman" w:eastAsia="Times New Roman" w:hAnsi="Times New Roman"/>
          <w:szCs w:val="24"/>
          <w:lang w:eastAsia="en-US"/>
        </w:rPr>
      </w:pPr>
      <w:r w:rsidRPr="00AE6C0C">
        <w:rPr>
          <w:rFonts w:ascii="Times New Roman" w:eastAsia="Times New Roman" w:hAnsi="Times New Roman"/>
          <w:szCs w:val="24"/>
          <w:lang w:eastAsia="en-US"/>
        </w:rPr>
        <w:t>Tematica de concurs şi relaţii suplimentare se pot obţine la sediul instituţiei din str.</w:t>
      </w:r>
      <w:r>
        <w:rPr>
          <w:rFonts w:ascii="Times New Roman" w:eastAsia="Times New Roman" w:hAnsi="Times New Roman"/>
          <w:szCs w:val="24"/>
          <w:lang w:eastAsia="en-US"/>
        </w:rPr>
        <w:t>Andrei Șaguna</w:t>
      </w:r>
      <w:r w:rsidRPr="00AE6C0C">
        <w:rPr>
          <w:rFonts w:ascii="Times New Roman" w:eastAsia="Times New Roman" w:hAnsi="Times New Roman"/>
          <w:szCs w:val="24"/>
          <w:lang w:eastAsia="en-US"/>
        </w:rPr>
        <w:t>, nr.1</w:t>
      </w:r>
      <w:r>
        <w:rPr>
          <w:rFonts w:ascii="Times New Roman" w:eastAsia="Times New Roman" w:hAnsi="Times New Roman"/>
          <w:szCs w:val="24"/>
          <w:lang w:eastAsia="en-US"/>
        </w:rPr>
        <w:t>-3</w:t>
      </w:r>
      <w:r w:rsidRPr="00AE6C0C">
        <w:rPr>
          <w:rFonts w:ascii="Times New Roman" w:eastAsia="Times New Roman" w:hAnsi="Times New Roman"/>
          <w:szCs w:val="24"/>
          <w:lang w:eastAsia="en-US"/>
        </w:rPr>
        <w:t>, Biroul R.U.N.O.S., telefon 0257-233035 sau pe site-ul www.dsparad.ro.</w:t>
      </w:r>
    </w:p>
    <w:p w:rsidR="00F949A8" w:rsidRDefault="00F949A8" w:rsidP="00F949A8">
      <w:pPr>
        <w:jc w:val="center"/>
        <w:rPr>
          <w:rFonts w:ascii="Times New Roman" w:hAnsi="Times New Roman"/>
          <w:sz w:val="20"/>
        </w:rPr>
      </w:pPr>
    </w:p>
    <w:p w:rsidR="00F949A8" w:rsidRDefault="00F949A8" w:rsidP="00F949A8">
      <w:pPr>
        <w:jc w:val="center"/>
        <w:rPr>
          <w:rFonts w:ascii="Times New Roman" w:hAnsi="Times New Roman"/>
          <w:sz w:val="20"/>
        </w:rPr>
      </w:pPr>
    </w:p>
    <w:p w:rsidR="00F949A8" w:rsidRDefault="00F949A8" w:rsidP="00F949A8">
      <w:pPr>
        <w:jc w:val="center"/>
        <w:rPr>
          <w:rFonts w:ascii="Times New Roman" w:hAnsi="Times New Roman"/>
          <w:sz w:val="20"/>
        </w:rPr>
      </w:pPr>
    </w:p>
    <w:p w:rsidR="00F949A8" w:rsidRDefault="00F949A8" w:rsidP="00F949A8">
      <w:pPr>
        <w:jc w:val="center"/>
        <w:rPr>
          <w:rFonts w:ascii="Times New Roman" w:hAnsi="Times New Roman"/>
          <w:sz w:val="20"/>
        </w:rPr>
      </w:pPr>
    </w:p>
    <w:p w:rsidR="00F949A8" w:rsidRDefault="00F949A8" w:rsidP="00F949A8">
      <w:pPr>
        <w:jc w:val="center"/>
        <w:rPr>
          <w:rFonts w:ascii="Times New Roman" w:hAnsi="Times New Roman"/>
          <w:sz w:val="20"/>
        </w:rPr>
      </w:pPr>
    </w:p>
    <w:p w:rsidR="00F949A8" w:rsidRDefault="00F949A8" w:rsidP="00F949A8">
      <w:pPr>
        <w:jc w:val="center"/>
        <w:rPr>
          <w:rFonts w:ascii="Times New Roman" w:hAnsi="Times New Roman"/>
          <w:sz w:val="20"/>
        </w:rPr>
      </w:pPr>
    </w:p>
    <w:p w:rsidR="00F949A8" w:rsidRPr="00F949A8" w:rsidRDefault="00F949A8" w:rsidP="00F949A8">
      <w:pPr>
        <w:jc w:val="center"/>
        <w:rPr>
          <w:rFonts w:ascii="Times New Roman" w:hAnsi="Times New Roman"/>
          <w:szCs w:val="24"/>
        </w:rPr>
      </w:pPr>
      <w:r w:rsidRPr="00F949A8">
        <w:rPr>
          <w:rFonts w:ascii="Times New Roman" w:hAnsi="Times New Roman"/>
          <w:szCs w:val="24"/>
        </w:rPr>
        <w:t>DIRECTOR EXECUTIV,</w:t>
      </w:r>
    </w:p>
    <w:p w:rsidR="00A62CD9" w:rsidRPr="00F949A8" w:rsidRDefault="00F949A8" w:rsidP="00F949A8">
      <w:pPr>
        <w:jc w:val="center"/>
        <w:rPr>
          <w:rFonts w:ascii="Times New Roman" w:hAnsi="Times New Roman"/>
          <w:szCs w:val="24"/>
        </w:rPr>
      </w:pPr>
      <w:r w:rsidRPr="00F949A8">
        <w:rPr>
          <w:rFonts w:ascii="Times New Roman" w:hAnsi="Times New Roman"/>
          <w:szCs w:val="24"/>
        </w:rPr>
        <w:t>DR. IRIMIE CECILIA GABRIELA</w:t>
      </w:r>
    </w:p>
    <w:p w:rsidR="00F949A8" w:rsidRDefault="00F949A8" w:rsidP="00F949A8">
      <w:pPr>
        <w:jc w:val="center"/>
        <w:rPr>
          <w:rFonts w:ascii="Times New Roman" w:hAnsi="Times New Roman"/>
          <w:sz w:val="20"/>
        </w:rPr>
      </w:pPr>
    </w:p>
    <w:p w:rsidR="00F949A8" w:rsidRDefault="00F949A8" w:rsidP="00F949A8">
      <w:pPr>
        <w:jc w:val="center"/>
        <w:rPr>
          <w:rFonts w:ascii="Times New Roman" w:hAnsi="Times New Roman"/>
          <w:sz w:val="20"/>
        </w:rPr>
      </w:pPr>
    </w:p>
    <w:sectPr w:rsidR="00F949A8" w:rsidSect="00D61AC9">
      <w:pgSz w:w="11906" w:h="16838"/>
      <w:pgMar w:top="568" w:right="566"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8C" w:rsidRDefault="0059518C" w:rsidP="008A70E7">
      <w:r>
        <w:separator/>
      </w:r>
    </w:p>
  </w:endnote>
  <w:endnote w:type="continuationSeparator" w:id="0">
    <w:p w:rsidR="0059518C" w:rsidRDefault="0059518C" w:rsidP="008A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8C" w:rsidRDefault="0059518C" w:rsidP="008A70E7">
      <w:r>
        <w:separator/>
      </w:r>
    </w:p>
  </w:footnote>
  <w:footnote w:type="continuationSeparator" w:id="0">
    <w:p w:rsidR="0059518C" w:rsidRDefault="0059518C" w:rsidP="008A7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18B"/>
    <w:multiLevelType w:val="hybridMultilevel"/>
    <w:tmpl w:val="59403E2A"/>
    <w:lvl w:ilvl="0" w:tplc="E300F992">
      <w:start w:val="1"/>
      <w:numFmt w:val="bullet"/>
      <w:lvlText w:val=""/>
      <w:lvlJc w:val="left"/>
      <w:pPr>
        <w:tabs>
          <w:tab w:val="num" w:pos="288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E51301"/>
    <w:multiLevelType w:val="hybridMultilevel"/>
    <w:tmpl w:val="8850C63E"/>
    <w:lvl w:ilvl="0" w:tplc="D362CCF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C10B5"/>
    <w:multiLevelType w:val="hybridMultilevel"/>
    <w:tmpl w:val="6616D9C0"/>
    <w:lvl w:ilvl="0" w:tplc="A538E486">
      <w:start w:val="1"/>
      <w:numFmt w:val="bullet"/>
      <w:lvlText w:val="-"/>
      <w:lvlJc w:val="left"/>
      <w:pPr>
        <w:tabs>
          <w:tab w:val="num" w:pos="2640"/>
        </w:tabs>
        <w:ind w:left="2640" w:hanging="360"/>
      </w:pPr>
      <w:rPr>
        <w:rFonts w:ascii="Times New Roman" w:eastAsia="Tahoma" w:hAnsi="Times New Roman" w:cs="Times New Roman" w:hint="default"/>
      </w:rPr>
    </w:lvl>
    <w:lvl w:ilvl="1" w:tplc="04090003" w:tentative="1">
      <w:start w:val="1"/>
      <w:numFmt w:val="bullet"/>
      <w:lvlText w:val="o"/>
      <w:lvlJc w:val="left"/>
      <w:pPr>
        <w:tabs>
          <w:tab w:val="num" w:pos="3360"/>
        </w:tabs>
        <w:ind w:left="3360" w:hanging="360"/>
      </w:pPr>
      <w:rPr>
        <w:rFonts w:ascii="Courier New" w:hAnsi="Courier New" w:cs="Courier New" w:hint="default"/>
      </w:rPr>
    </w:lvl>
    <w:lvl w:ilvl="2" w:tplc="04090005" w:tentative="1">
      <w:start w:val="1"/>
      <w:numFmt w:val="bullet"/>
      <w:lvlText w:val=""/>
      <w:lvlJc w:val="left"/>
      <w:pPr>
        <w:tabs>
          <w:tab w:val="num" w:pos="4080"/>
        </w:tabs>
        <w:ind w:left="4080" w:hanging="360"/>
      </w:pPr>
      <w:rPr>
        <w:rFonts w:ascii="Wingdings" w:hAnsi="Wingdings" w:hint="default"/>
      </w:rPr>
    </w:lvl>
    <w:lvl w:ilvl="3" w:tplc="04090001" w:tentative="1">
      <w:start w:val="1"/>
      <w:numFmt w:val="bullet"/>
      <w:lvlText w:val=""/>
      <w:lvlJc w:val="left"/>
      <w:pPr>
        <w:tabs>
          <w:tab w:val="num" w:pos="4800"/>
        </w:tabs>
        <w:ind w:left="4800" w:hanging="360"/>
      </w:pPr>
      <w:rPr>
        <w:rFonts w:ascii="Symbol" w:hAnsi="Symbol" w:hint="default"/>
      </w:rPr>
    </w:lvl>
    <w:lvl w:ilvl="4" w:tplc="04090003" w:tentative="1">
      <w:start w:val="1"/>
      <w:numFmt w:val="bullet"/>
      <w:lvlText w:val="o"/>
      <w:lvlJc w:val="left"/>
      <w:pPr>
        <w:tabs>
          <w:tab w:val="num" w:pos="5520"/>
        </w:tabs>
        <w:ind w:left="5520" w:hanging="360"/>
      </w:pPr>
      <w:rPr>
        <w:rFonts w:ascii="Courier New" w:hAnsi="Courier New" w:cs="Courier New" w:hint="default"/>
      </w:rPr>
    </w:lvl>
    <w:lvl w:ilvl="5" w:tplc="04090005" w:tentative="1">
      <w:start w:val="1"/>
      <w:numFmt w:val="bullet"/>
      <w:lvlText w:val=""/>
      <w:lvlJc w:val="left"/>
      <w:pPr>
        <w:tabs>
          <w:tab w:val="num" w:pos="6240"/>
        </w:tabs>
        <w:ind w:left="6240" w:hanging="360"/>
      </w:pPr>
      <w:rPr>
        <w:rFonts w:ascii="Wingdings" w:hAnsi="Wingdings" w:hint="default"/>
      </w:rPr>
    </w:lvl>
    <w:lvl w:ilvl="6" w:tplc="04090001" w:tentative="1">
      <w:start w:val="1"/>
      <w:numFmt w:val="bullet"/>
      <w:lvlText w:val=""/>
      <w:lvlJc w:val="left"/>
      <w:pPr>
        <w:tabs>
          <w:tab w:val="num" w:pos="6960"/>
        </w:tabs>
        <w:ind w:left="6960" w:hanging="360"/>
      </w:pPr>
      <w:rPr>
        <w:rFonts w:ascii="Symbol" w:hAnsi="Symbol" w:hint="default"/>
      </w:rPr>
    </w:lvl>
    <w:lvl w:ilvl="7" w:tplc="04090003" w:tentative="1">
      <w:start w:val="1"/>
      <w:numFmt w:val="bullet"/>
      <w:lvlText w:val="o"/>
      <w:lvlJc w:val="left"/>
      <w:pPr>
        <w:tabs>
          <w:tab w:val="num" w:pos="7680"/>
        </w:tabs>
        <w:ind w:left="7680" w:hanging="360"/>
      </w:pPr>
      <w:rPr>
        <w:rFonts w:ascii="Courier New" w:hAnsi="Courier New" w:cs="Courier New" w:hint="default"/>
      </w:rPr>
    </w:lvl>
    <w:lvl w:ilvl="8" w:tplc="04090005" w:tentative="1">
      <w:start w:val="1"/>
      <w:numFmt w:val="bullet"/>
      <w:lvlText w:val=""/>
      <w:lvlJc w:val="left"/>
      <w:pPr>
        <w:tabs>
          <w:tab w:val="num" w:pos="8400"/>
        </w:tabs>
        <w:ind w:left="8400" w:hanging="360"/>
      </w:pPr>
      <w:rPr>
        <w:rFonts w:ascii="Wingdings" w:hAnsi="Wingdings" w:hint="default"/>
      </w:rPr>
    </w:lvl>
  </w:abstractNum>
  <w:abstractNum w:abstractNumId="3">
    <w:nsid w:val="2C8B13AA"/>
    <w:multiLevelType w:val="hybridMultilevel"/>
    <w:tmpl w:val="2470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62B79"/>
    <w:multiLevelType w:val="hybridMultilevel"/>
    <w:tmpl w:val="43FC86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AD25AF0"/>
    <w:multiLevelType w:val="hybridMultilevel"/>
    <w:tmpl w:val="DF7671F4"/>
    <w:lvl w:ilvl="0" w:tplc="B80E7B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83007B"/>
    <w:multiLevelType w:val="hybridMultilevel"/>
    <w:tmpl w:val="17B6E366"/>
    <w:lvl w:ilvl="0" w:tplc="F8AA471A">
      <w:start w:val="5"/>
      <w:numFmt w:val="bullet"/>
      <w:lvlText w:val="-"/>
      <w:lvlJc w:val="left"/>
      <w:pPr>
        <w:ind w:left="720" w:hanging="360"/>
      </w:pPr>
      <w:rPr>
        <w:rFonts w:ascii="Times New Roman" w:eastAsia="Tahom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072E6"/>
    <w:multiLevelType w:val="multilevel"/>
    <w:tmpl w:val="7D905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C864E4"/>
    <w:multiLevelType w:val="hybridMultilevel"/>
    <w:tmpl w:val="B18E1DAE"/>
    <w:lvl w:ilvl="0" w:tplc="80C462B8">
      <w:start w:val="5"/>
      <w:numFmt w:val="bullet"/>
      <w:lvlText w:val="-"/>
      <w:lvlJc w:val="left"/>
      <w:pPr>
        <w:ind w:left="1080" w:hanging="360"/>
      </w:pPr>
      <w:rPr>
        <w:rFonts w:ascii="Times New Roman" w:eastAsia="Tahom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E62866"/>
    <w:multiLevelType w:val="hybridMultilevel"/>
    <w:tmpl w:val="40743494"/>
    <w:lvl w:ilvl="0" w:tplc="B608ED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777075"/>
    <w:multiLevelType w:val="hybridMultilevel"/>
    <w:tmpl w:val="2342E962"/>
    <w:lvl w:ilvl="0" w:tplc="E300F992">
      <w:start w:val="1"/>
      <w:numFmt w:val="bullet"/>
      <w:lvlText w:val=""/>
      <w:lvlJc w:val="left"/>
      <w:pPr>
        <w:tabs>
          <w:tab w:val="num" w:pos="288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82B63"/>
    <w:multiLevelType w:val="multilevel"/>
    <w:tmpl w:val="425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9"/>
  </w:num>
  <w:num w:numId="4">
    <w:abstractNumId w:val="6"/>
  </w:num>
  <w:num w:numId="5">
    <w:abstractNumId w:val="8"/>
  </w:num>
  <w:num w:numId="6">
    <w:abstractNumId w:val="1"/>
  </w:num>
  <w:num w:numId="7">
    <w:abstractNumId w:val="10"/>
  </w:num>
  <w:num w:numId="8">
    <w:abstractNumId w:val="4"/>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3A"/>
    <w:rsid w:val="00000345"/>
    <w:rsid w:val="00036778"/>
    <w:rsid w:val="00061EDC"/>
    <w:rsid w:val="000A1F7A"/>
    <w:rsid w:val="000A217F"/>
    <w:rsid w:val="000C0C93"/>
    <w:rsid w:val="000C1677"/>
    <w:rsid w:val="000C373A"/>
    <w:rsid w:val="000C7C09"/>
    <w:rsid w:val="000E77CD"/>
    <w:rsid w:val="00107C0C"/>
    <w:rsid w:val="001173EA"/>
    <w:rsid w:val="00122510"/>
    <w:rsid w:val="001260F1"/>
    <w:rsid w:val="001525C4"/>
    <w:rsid w:val="00161792"/>
    <w:rsid w:val="001649B1"/>
    <w:rsid w:val="001651AD"/>
    <w:rsid w:val="00180EC0"/>
    <w:rsid w:val="0018586C"/>
    <w:rsid w:val="001A15A0"/>
    <w:rsid w:val="001B79C3"/>
    <w:rsid w:val="001B7DA5"/>
    <w:rsid w:val="001C18F6"/>
    <w:rsid w:val="001C3B7D"/>
    <w:rsid w:val="001F7482"/>
    <w:rsid w:val="00205C98"/>
    <w:rsid w:val="002131FC"/>
    <w:rsid w:val="00235B6F"/>
    <w:rsid w:val="002433BB"/>
    <w:rsid w:val="00254A9E"/>
    <w:rsid w:val="00256CCE"/>
    <w:rsid w:val="00274019"/>
    <w:rsid w:val="00280F9D"/>
    <w:rsid w:val="00293048"/>
    <w:rsid w:val="00295996"/>
    <w:rsid w:val="002E31B2"/>
    <w:rsid w:val="00304348"/>
    <w:rsid w:val="00314D9B"/>
    <w:rsid w:val="0031769D"/>
    <w:rsid w:val="00324466"/>
    <w:rsid w:val="0032661F"/>
    <w:rsid w:val="00340856"/>
    <w:rsid w:val="003646CD"/>
    <w:rsid w:val="00367C97"/>
    <w:rsid w:val="0037458F"/>
    <w:rsid w:val="00375E14"/>
    <w:rsid w:val="003B4B03"/>
    <w:rsid w:val="003B597D"/>
    <w:rsid w:val="003B60EF"/>
    <w:rsid w:val="003C0697"/>
    <w:rsid w:val="003D3459"/>
    <w:rsid w:val="003E08D5"/>
    <w:rsid w:val="003E37A0"/>
    <w:rsid w:val="00407A45"/>
    <w:rsid w:val="0041455A"/>
    <w:rsid w:val="00415624"/>
    <w:rsid w:val="004332FC"/>
    <w:rsid w:val="004336AF"/>
    <w:rsid w:val="00453C9B"/>
    <w:rsid w:val="00461412"/>
    <w:rsid w:val="0049668D"/>
    <w:rsid w:val="004B0B47"/>
    <w:rsid w:val="004B39EB"/>
    <w:rsid w:val="004B62AC"/>
    <w:rsid w:val="004F13F7"/>
    <w:rsid w:val="00512085"/>
    <w:rsid w:val="0051550F"/>
    <w:rsid w:val="0051596A"/>
    <w:rsid w:val="005507BC"/>
    <w:rsid w:val="00552806"/>
    <w:rsid w:val="005764EF"/>
    <w:rsid w:val="00583121"/>
    <w:rsid w:val="0059518C"/>
    <w:rsid w:val="005D41AC"/>
    <w:rsid w:val="005D69A2"/>
    <w:rsid w:val="005E3CC9"/>
    <w:rsid w:val="005E61CF"/>
    <w:rsid w:val="00602658"/>
    <w:rsid w:val="006041A1"/>
    <w:rsid w:val="00607B51"/>
    <w:rsid w:val="006326C9"/>
    <w:rsid w:val="00636138"/>
    <w:rsid w:val="006766F1"/>
    <w:rsid w:val="00680A18"/>
    <w:rsid w:val="006A39FD"/>
    <w:rsid w:val="006B0D1D"/>
    <w:rsid w:val="006C3426"/>
    <w:rsid w:val="006D6644"/>
    <w:rsid w:val="007170E5"/>
    <w:rsid w:val="00747E66"/>
    <w:rsid w:val="00760DBF"/>
    <w:rsid w:val="0076570E"/>
    <w:rsid w:val="007915F4"/>
    <w:rsid w:val="007A4C17"/>
    <w:rsid w:val="007B1224"/>
    <w:rsid w:val="007E06A1"/>
    <w:rsid w:val="00814089"/>
    <w:rsid w:val="008244A0"/>
    <w:rsid w:val="00825575"/>
    <w:rsid w:val="00843AAF"/>
    <w:rsid w:val="00850EE7"/>
    <w:rsid w:val="008542A3"/>
    <w:rsid w:val="008723D3"/>
    <w:rsid w:val="00886E2F"/>
    <w:rsid w:val="0089749B"/>
    <w:rsid w:val="00897BFB"/>
    <w:rsid w:val="008A70E7"/>
    <w:rsid w:val="008B3B7C"/>
    <w:rsid w:val="008B48D2"/>
    <w:rsid w:val="008B7513"/>
    <w:rsid w:val="008C4F68"/>
    <w:rsid w:val="008F5154"/>
    <w:rsid w:val="00901F42"/>
    <w:rsid w:val="009337B4"/>
    <w:rsid w:val="009367F1"/>
    <w:rsid w:val="009427F2"/>
    <w:rsid w:val="00961DE8"/>
    <w:rsid w:val="009840D7"/>
    <w:rsid w:val="00996ADE"/>
    <w:rsid w:val="00997BC7"/>
    <w:rsid w:val="009A0283"/>
    <w:rsid w:val="009E16D5"/>
    <w:rsid w:val="00A15332"/>
    <w:rsid w:val="00A2369A"/>
    <w:rsid w:val="00A42195"/>
    <w:rsid w:val="00A600A6"/>
    <w:rsid w:val="00A62CD9"/>
    <w:rsid w:val="00A64579"/>
    <w:rsid w:val="00A77E73"/>
    <w:rsid w:val="00AA3959"/>
    <w:rsid w:val="00AB427E"/>
    <w:rsid w:val="00AD0516"/>
    <w:rsid w:val="00AE6C0C"/>
    <w:rsid w:val="00AF3C68"/>
    <w:rsid w:val="00B03ADF"/>
    <w:rsid w:val="00B132B5"/>
    <w:rsid w:val="00B445EB"/>
    <w:rsid w:val="00B46651"/>
    <w:rsid w:val="00B50920"/>
    <w:rsid w:val="00B65FC3"/>
    <w:rsid w:val="00B864B3"/>
    <w:rsid w:val="00B96D8B"/>
    <w:rsid w:val="00B978F8"/>
    <w:rsid w:val="00BC07A2"/>
    <w:rsid w:val="00BE37A9"/>
    <w:rsid w:val="00C1787A"/>
    <w:rsid w:val="00C50B5B"/>
    <w:rsid w:val="00C52EA3"/>
    <w:rsid w:val="00C5545B"/>
    <w:rsid w:val="00C5755B"/>
    <w:rsid w:val="00C606C2"/>
    <w:rsid w:val="00C94A03"/>
    <w:rsid w:val="00CA0581"/>
    <w:rsid w:val="00CA5E13"/>
    <w:rsid w:val="00CC19F8"/>
    <w:rsid w:val="00CC1F27"/>
    <w:rsid w:val="00CC7EF2"/>
    <w:rsid w:val="00CD6C46"/>
    <w:rsid w:val="00CE2599"/>
    <w:rsid w:val="00CE622F"/>
    <w:rsid w:val="00CF3574"/>
    <w:rsid w:val="00CF4A75"/>
    <w:rsid w:val="00D01BA3"/>
    <w:rsid w:val="00D41269"/>
    <w:rsid w:val="00D4421B"/>
    <w:rsid w:val="00D61AC9"/>
    <w:rsid w:val="00D6227B"/>
    <w:rsid w:val="00DA6B7C"/>
    <w:rsid w:val="00DA7D2A"/>
    <w:rsid w:val="00E04163"/>
    <w:rsid w:val="00E04EC5"/>
    <w:rsid w:val="00E25B16"/>
    <w:rsid w:val="00E643CE"/>
    <w:rsid w:val="00E706A4"/>
    <w:rsid w:val="00E71B7F"/>
    <w:rsid w:val="00E9222D"/>
    <w:rsid w:val="00EA66C6"/>
    <w:rsid w:val="00EC6511"/>
    <w:rsid w:val="00ED3F3A"/>
    <w:rsid w:val="00EE7C35"/>
    <w:rsid w:val="00EF3C5A"/>
    <w:rsid w:val="00F07B0F"/>
    <w:rsid w:val="00F26604"/>
    <w:rsid w:val="00F27C97"/>
    <w:rsid w:val="00F44C5F"/>
    <w:rsid w:val="00F5296F"/>
    <w:rsid w:val="00F5419E"/>
    <w:rsid w:val="00F733F2"/>
    <w:rsid w:val="00F83838"/>
    <w:rsid w:val="00F90C40"/>
    <w:rsid w:val="00F949A8"/>
    <w:rsid w:val="00F97395"/>
    <w:rsid w:val="00FD7AE1"/>
    <w:rsid w:val="00FF09E1"/>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73A"/>
    <w:rPr>
      <w:rFonts w:ascii="Tahoma" w:eastAsia="Tahoma" w:hAnsi="Tahoma"/>
      <w:sz w:val="24"/>
      <w:lang w:val="ro-RO" w:eastAsia="ro-RO"/>
    </w:rPr>
  </w:style>
  <w:style w:type="paragraph" w:styleId="Heading1">
    <w:name w:val="heading 1"/>
    <w:basedOn w:val="Normal"/>
    <w:next w:val="Normal"/>
    <w:link w:val="Heading1Char"/>
    <w:qFormat/>
    <w:rsid w:val="00C50B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0C373A"/>
    <w:pPr>
      <w:keepNext/>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373A"/>
    <w:pPr>
      <w:jc w:val="center"/>
    </w:pPr>
    <w:rPr>
      <w:b/>
      <w:color w:val="0000FF"/>
      <w:sz w:val="28"/>
    </w:rPr>
  </w:style>
  <w:style w:type="character" w:styleId="Hyperlink">
    <w:name w:val="Hyperlink"/>
    <w:rsid w:val="000C373A"/>
    <w:rPr>
      <w:color w:val="0000FF"/>
      <w:u w:val="single"/>
    </w:rPr>
  </w:style>
  <w:style w:type="paragraph" w:styleId="BodyTextIndent2">
    <w:name w:val="Body Text Indent 2"/>
    <w:basedOn w:val="Normal"/>
    <w:rsid w:val="00961DE8"/>
    <w:pPr>
      <w:ind w:firstLine="720"/>
      <w:jc w:val="both"/>
    </w:pPr>
    <w:rPr>
      <w:rFonts w:ascii="Times New Roman" w:eastAsia="Times New Roman" w:hAnsi="Times New Roman"/>
      <w:i/>
      <w:iCs/>
      <w:color w:val="000080"/>
      <w:sz w:val="28"/>
      <w:szCs w:val="24"/>
    </w:rPr>
  </w:style>
  <w:style w:type="table" w:styleId="TableGrid">
    <w:name w:val="Table Grid"/>
    <w:basedOn w:val="TableNormal"/>
    <w:rsid w:val="00E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0EE7"/>
    <w:rPr>
      <w:rFonts w:cs="Tahoma"/>
      <w:sz w:val="16"/>
      <w:szCs w:val="16"/>
    </w:rPr>
  </w:style>
  <w:style w:type="character" w:customStyle="1" w:styleId="BalloonTextChar">
    <w:name w:val="Balloon Text Char"/>
    <w:basedOn w:val="DefaultParagraphFont"/>
    <w:link w:val="BalloonText"/>
    <w:rsid w:val="00850EE7"/>
    <w:rPr>
      <w:rFonts w:ascii="Tahoma" w:eastAsia="Tahoma" w:hAnsi="Tahoma" w:cs="Tahoma"/>
      <w:sz w:val="16"/>
      <w:szCs w:val="16"/>
      <w:lang w:val="ro-RO" w:eastAsia="ro-RO"/>
    </w:rPr>
  </w:style>
  <w:style w:type="paragraph" w:styleId="ListParagraph">
    <w:name w:val="List Paragraph"/>
    <w:basedOn w:val="Normal"/>
    <w:uiPriority w:val="34"/>
    <w:qFormat/>
    <w:rsid w:val="00C94A03"/>
    <w:pPr>
      <w:ind w:left="720"/>
      <w:contextualSpacing/>
    </w:pPr>
  </w:style>
  <w:style w:type="character" w:customStyle="1" w:styleId="Heading1Char">
    <w:name w:val="Heading 1 Char"/>
    <w:basedOn w:val="DefaultParagraphFont"/>
    <w:link w:val="Heading1"/>
    <w:rsid w:val="00C50B5B"/>
    <w:rPr>
      <w:rFonts w:asciiTheme="majorHAnsi" w:eastAsiaTheme="majorEastAsia" w:hAnsiTheme="majorHAnsi" w:cstheme="majorBidi"/>
      <w:b/>
      <w:bCs/>
      <w:color w:val="365F91" w:themeColor="accent1" w:themeShade="BF"/>
      <w:sz w:val="28"/>
      <w:szCs w:val="28"/>
      <w:lang w:val="ro-RO" w:eastAsia="ro-RO"/>
    </w:rPr>
  </w:style>
  <w:style w:type="character" w:styleId="Emphasis">
    <w:name w:val="Emphasis"/>
    <w:basedOn w:val="DefaultParagraphFont"/>
    <w:qFormat/>
    <w:rsid w:val="00C50B5B"/>
    <w:rPr>
      <w:i/>
      <w:iCs/>
    </w:rPr>
  </w:style>
  <w:style w:type="paragraph" w:styleId="Header">
    <w:name w:val="header"/>
    <w:basedOn w:val="Normal"/>
    <w:link w:val="HeaderChar"/>
    <w:rsid w:val="008A70E7"/>
    <w:pPr>
      <w:tabs>
        <w:tab w:val="center" w:pos="4680"/>
        <w:tab w:val="right" w:pos="9360"/>
      </w:tabs>
    </w:pPr>
  </w:style>
  <w:style w:type="character" w:customStyle="1" w:styleId="HeaderChar">
    <w:name w:val="Header Char"/>
    <w:basedOn w:val="DefaultParagraphFont"/>
    <w:link w:val="Header"/>
    <w:rsid w:val="008A70E7"/>
    <w:rPr>
      <w:rFonts w:ascii="Tahoma" w:eastAsia="Tahoma" w:hAnsi="Tahoma"/>
      <w:sz w:val="24"/>
      <w:lang w:val="ro-RO" w:eastAsia="ro-RO"/>
    </w:rPr>
  </w:style>
  <w:style w:type="paragraph" w:styleId="Footer">
    <w:name w:val="footer"/>
    <w:basedOn w:val="Normal"/>
    <w:link w:val="FooterChar"/>
    <w:rsid w:val="008A70E7"/>
    <w:pPr>
      <w:tabs>
        <w:tab w:val="center" w:pos="4680"/>
        <w:tab w:val="right" w:pos="9360"/>
      </w:tabs>
    </w:pPr>
  </w:style>
  <w:style w:type="character" w:customStyle="1" w:styleId="FooterChar">
    <w:name w:val="Footer Char"/>
    <w:basedOn w:val="DefaultParagraphFont"/>
    <w:link w:val="Footer"/>
    <w:rsid w:val="008A70E7"/>
    <w:rPr>
      <w:rFonts w:ascii="Tahoma" w:eastAsia="Tahoma" w:hAnsi="Tahoma"/>
      <w:sz w:val="24"/>
      <w:lang w:val="ro-RO" w:eastAsia="ro-RO"/>
    </w:rPr>
  </w:style>
  <w:style w:type="character" w:customStyle="1" w:styleId="Heading5Char">
    <w:name w:val="Heading 5 Char"/>
    <w:basedOn w:val="DefaultParagraphFont"/>
    <w:link w:val="Heading5"/>
    <w:rsid w:val="00375E14"/>
    <w:rPr>
      <w:rFonts w:ascii="Tahoma" w:eastAsia="Tahoma" w:hAnsi="Tahoma"/>
      <w:b/>
      <w:color w:val="0000FF"/>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73A"/>
    <w:rPr>
      <w:rFonts w:ascii="Tahoma" w:eastAsia="Tahoma" w:hAnsi="Tahoma"/>
      <w:sz w:val="24"/>
      <w:lang w:val="ro-RO" w:eastAsia="ro-RO"/>
    </w:rPr>
  </w:style>
  <w:style w:type="paragraph" w:styleId="Heading1">
    <w:name w:val="heading 1"/>
    <w:basedOn w:val="Normal"/>
    <w:next w:val="Normal"/>
    <w:link w:val="Heading1Char"/>
    <w:qFormat/>
    <w:rsid w:val="00C50B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0C373A"/>
    <w:pPr>
      <w:keepNext/>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373A"/>
    <w:pPr>
      <w:jc w:val="center"/>
    </w:pPr>
    <w:rPr>
      <w:b/>
      <w:color w:val="0000FF"/>
      <w:sz w:val="28"/>
    </w:rPr>
  </w:style>
  <w:style w:type="character" w:styleId="Hyperlink">
    <w:name w:val="Hyperlink"/>
    <w:rsid w:val="000C373A"/>
    <w:rPr>
      <w:color w:val="0000FF"/>
      <w:u w:val="single"/>
    </w:rPr>
  </w:style>
  <w:style w:type="paragraph" w:styleId="BodyTextIndent2">
    <w:name w:val="Body Text Indent 2"/>
    <w:basedOn w:val="Normal"/>
    <w:rsid w:val="00961DE8"/>
    <w:pPr>
      <w:ind w:firstLine="720"/>
      <w:jc w:val="both"/>
    </w:pPr>
    <w:rPr>
      <w:rFonts w:ascii="Times New Roman" w:eastAsia="Times New Roman" w:hAnsi="Times New Roman"/>
      <w:i/>
      <w:iCs/>
      <w:color w:val="000080"/>
      <w:sz w:val="28"/>
      <w:szCs w:val="24"/>
    </w:rPr>
  </w:style>
  <w:style w:type="table" w:styleId="TableGrid">
    <w:name w:val="Table Grid"/>
    <w:basedOn w:val="TableNormal"/>
    <w:rsid w:val="00E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0EE7"/>
    <w:rPr>
      <w:rFonts w:cs="Tahoma"/>
      <w:sz w:val="16"/>
      <w:szCs w:val="16"/>
    </w:rPr>
  </w:style>
  <w:style w:type="character" w:customStyle="1" w:styleId="BalloonTextChar">
    <w:name w:val="Balloon Text Char"/>
    <w:basedOn w:val="DefaultParagraphFont"/>
    <w:link w:val="BalloonText"/>
    <w:rsid w:val="00850EE7"/>
    <w:rPr>
      <w:rFonts w:ascii="Tahoma" w:eastAsia="Tahoma" w:hAnsi="Tahoma" w:cs="Tahoma"/>
      <w:sz w:val="16"/>
      <w:szCs w:val="16"/>
      <w:lang w:val="ro-RO" w:eastAsia="ro-RO"/>
    </w:rPr>
  </w:style>
  <w:style w:type="paragraph" w:styleId="ListParagraph">
    <w:name w:val="List Paragraph"/>
    <w:basedOn w:val="Normal"/>
    <w:uiPriority w:val="34"/>
    <w:qFormat/>
    <w:rsid w:val="00C94A03"/>
    <w:pPr>
      <w:ind w:left="720"/>
      <w:contextualSpacing/>
    </w:pPr>
  </w:style>
  <w:style w:type="character" w:customStyle="1" w:styleId="Heading1Char">
    <w:name w:val="Heading 1 Char"/>
    <w:basedOn w:val="DefaultParagraphFont"/>
    <w:link w:val="Heading1"/>
    <w:rsid w:val="00C50B5B"/>
    <w:rPr>
      <w:rFonts w:asciiTheme="majorHAnsi" w:eastAsiaTheme="majorEastAsia" w:hAnsiTheme="majorHAnsi" w:cstheme="majorBidi"/>
      <w:b/>
      <w:bCs/>
      <w:color w:val="365F91" w:themeColor="accent1" w:themeShade="BF"/>
      <w:sz w:val="28"/>
      <w:szCs w:val="28"/>
      <w:lang w:val="ro-RO" w:eastAsia="ro-RO"/>
    </w:rPr>
  </w:style>
  <w:style w:type="character" w:styleId="Emphasis">
    <w:name w:val="Emphasis"/>
    <w:basedOn w:val="DefaultParagraphFont"/>
    <w:qFormat/>
    <w:rsid w:val="00C50B5B"/>
    <w:rPr>
      <w:i/>
      <w:iCs/>
    </w:rPr>
  </w:style>
  <w:style w:type="paragraph" w:styleId="Header">
    <w:name w:val="header"/>
    <w:basedOn w:val="Normal"/>
    <w:link w:val="HeaderChar"/>
    <w:rsid w:val="008A70E7"/>
    <w:pPr>
      <w:tabs>
        <w:tab w:val="center" w:pos="4680"/>
        <w:tab w:val="right" w:pos="9360"/>
      </w:tabs>
    </w:pPr>
  </w:style>
  <w:style w:type="character" w:customStyle="1" w:styleId="HeaderChar">
    <w:name w:val="Header Char"/>
    <w:basedOn w:val="DefaultParagraphFont"/>
    <w:link w:val="Header"/>
    <w:rsid w:val="008A70E7"/>
    <w:rPr>
      <w:rFonts w:ascii="Tahoma" w:eastAsia="Tahoma" w:hAnsi="Tahoma"/>
      <w:sz w:val="24"/>
      <w:lang w:val="ro-RO" w:eastAsia="ro-RO"/>
    </w:rPr>
  </w:style>
  <w:style w:type="paragraph" w:styleId="Footer">
    <w:name w:val="footer"/>
    <w:basedOn w:val="Normal"/>
    <w:link w:val="FooterChar"/>
    <w:rsid w:val="008A70E7"/>
    <w:pPr>
      <w:tabs>
        <w:tab w:val="center" w:pos="4680"/>
        <w:tab w:val="right" w:pos="9360"/>
      </w:tabs>
    </w:pPr>
  </w:style>
  <w:style w:type="character" w:customStyle="1" w:styleId="FooterChar">
    <w:name w:val="Footer Char"/>
    <w:basedOn w:val="DefaultParagraphFont"/>
    <w:link w:val="Footer"/>
    <w:rsid w:val="008A70E7"/>
    <w:rPr>
      <w:rFonts w:ascii="Tahoma" w:eastAsia="Tahoma" w:hAnsi="Tahoma"/>
      <w:sz w:val="24"/>
      <w:lang w:val="ro-RO" w:eastAsia="ro-RO"/>
    </w:rPr>
  </w:style>
  <w:style w:type="character" w:customStyle="1" w:styleId="Heading5Char">
    <w:name w:val="Heading 5 Char"/>
    <w:basedOn w:val="DefaultParagraphFont"/>
    <w:link w:val="Heading5"/>
    <w:rsid w:val="00375E14"/>
    <w:rPr>
      <w:rFonts w:ascii="Tahoma" w:eastAsia="Tahoma" w:hAnsi="Tahoma"/>
      <w:b/>
      <w:color w:val="0000FF"/>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MINISTERUL SĂNĂTĂŢII</vt:lpstr>
    </vt:vector>
  </TitlesOfParts>
  <Company>DSP</Company>
  <LinksUpToDate>false</LinksUpToDate>
  <CharactersWithSpaces>9667</CharactersWithSpaces>
  <SharedDoc>false</SharedDoc>
  <HLinks>
    <vt:vector size="12" baseType="variant">
      <vt:variant>
        <vt:i4>7602274</vt:i4>
      </vt:variant>
      <vt:variant>
        <vt:i4>3</vt:i4>
      </vt:variant>
      <vt:variant>
        <vt:i4>0</vt:i4>
      </vt:variant>
      <vt:variant>
        <vt:i4>5</vt:i4>
      </vt:variant>
      <vt:variant>
        <vt:lpwstr>http://www.dsparad.ro/</vt:lpwstr>
      </vt:variant>
      <vt:variant>
        <vt:lpwstr/>
      </vt:variant>
      <vt:variant>
        <vt:i4>5963834</vt:i4>
      </vt:variant>
      <vt:variant>
        <vt:i4>0</vt:i4>
      </vt:variant>
      <vt:variant>
        <vt:i4>0</vt:i4>
      </vt:variant>
      <vt:variant>
        <vt:i4>5</vt:i4>
      </vt:variant>
      <vt:variant>
        <vt:lpwstr>mailto:dspj.ar@rdslink.ro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creator>name</dc:creator>
  <cp:lastModifiedBy>Asus</cp:lastModifiedBy>
  <cp:revision>7</cp:revision>
  <cp:lastPrinted>2025-08-01T08:28:00Z</cp:lastPrinted>
  <dcterms:created xsi:type="dcterms:W3CDTF">2025-06-25T08:14:00Z</dcterms:created>
  <dcterms:modified xsi:type="dcterms:W3CDTF">2025-08-01T09:21:00Z</dcterms:modified>
</cp:coreProperties>
</file>