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D12993" w14:textId="3AD851C1" w:rsidR="00997136" w:rsidRDefault="001E27AD" w:rsidP="00173F16">
      <w:pPr>
        <w:spacing w:after="0" w:line="360" w:lineRule="auto"/>
        <w:jc w:val="center"/>
        <w:rPr>
          <w:rFonts w:ascii="Times New Roman" w:hAnsi="Times New Roman" w:cs="Times New Roman"/>
          <w:b/>
          <w:bCs/>
          <w:sz w:val="24"/>
          <w:szCs w:val="24"/>
        </w:rPr>
      </w:pPr>
      <w:r w:rsidRPr="00C06F46">
        <w:rPr>
          <w:rFonts w:ascii="Times New Roman" w:hAnsi="Times New Roman" w:cs="Times New Roman"/>
          <w:b/>
          <w:bCs/>
          <w:sz w:val="24"/>
          <w:szCs w:val="24"/>
        </w:rPr>
        <w:t>MINISTERUL S</w:t>
      </w:r>
      <w:r w:rsidR="00E81B82" w:rsidRPr="00C06F46">
        <w:rPr>
          <w:rFonts w:ascii="Times New Roman" w:hAnsi="Times New Roman" w:cs="Times New Roman"/>
          <w:b/>
          <w:bCs/>
          <w:sz w:val="24"/>
          <w:szCs w:val="24"/>
        </w:rPr>
        <w:t>Ă</w:t>
      </w:r>
      <w:r w:rsidRPr="00C06F46">
        <w:rPr>
          <w:rFonts w:ascii="Times New Roman" w:hAnsi="Times New Roman" w:cs="Times New Roman"/>
          <w:b/>
          <w:bCs/>
          <w:sz w:val="24"/>
          <w:szCs w:val="24"/>
        </w:rPr>
        <w:t>N</w:t>
      </w:r>
      <w:r w:rsidR="00E81B82" w:rsidRPr="00C06F46">
        <w:rPr>
          <w:rFonts w:ascii="Times New Roman" w:hAnsi="Times New Roman" w:cs="Times New Roman"/>
          <w:b/>
          <w:bCs/>
          <w:sz w:val="24"/>
          <w:szCs w:val="24"/>
        </w:rPr>
        <w:t>Ă</w:t>
      </w:r>
      <w:r w:rsidRPr="00C06F46">
        <w:rPr>
          <w:rFonts w:ascii="Times New Roman" w:hAnsi="Times New Roman" w:cs="Times New Roman"/>
          <w:b/>
          <w:bCs/>
          <w:sz w:val="24"/>
          <w:szCs w:val="24"/>
        </w:rPr>
        <w:t>T</w:t>
      </w:r>
      <w:r w:rsidR="00E81B82" w:rsidRPr="00C06F46">
        <w:rPr>
          <w:rFonts w:ascii="Times New Roman" w:hAnsi="Times New Roman" w:cs="Times New Roman"/>
          <w:b/>
          <w:bCs/>
          <w:sz w:val="24"/>
          <w:szCs w:val="24"/>
        </w:rPr>
        <w:t>ĂȚ</w:t>
      </w:r>
      <w:r w:rsidRPr="00C06F46">
        <w:rPr>
          <w:rFonts w:ascii="Times New Roman" w:hAnsi="Times New Roman" w:cs="Times New Roman"/>
          <w:b/>
          <w:bCs/>
          <w:sz w:val="24"/>
          <w:szCs w:val="24"/>
        </w:rPr>
        <w:t>II</w:t>
      </w:r>
      <w:bookmarkStart w:id="0" w:name="_Hlk35474708"/>
    </w:p>
    <w:p w14:paraId="2084B203" w14:textId="77777777" w:rsidR="00C06F46" w:rsidRPr="00C06F46" w:rsidRDefault="00C06F46" w:rsidP="00173F16">
      <w:pPr>
        <w:spacing w:after="0" w:line="360" w:lineRule="auto"/>
        <w:jc w:val="center"/>
        <w:rPr>
          <w:rFonts w:ascii="Times New Roman" w:hAnsi="Times New Roman" w:cs="Times New Roman"/>
          <w:b/>
          <w:bCs/>
          <w:sz w:val="24"/>
          <w:szCs w:val="24"/>
        </w:rPr>
      </w:pPr>
    </w:p>
    <w:p w14:paraId="1483A182" w14:textId="7DE6E906" w:rsidR="00E6242D" w:rsidRPr="00C06F46" w:rsidRDefault="001E27AD" w:rsidP="00173F16">
      <w:pPr>
        <w:spacing w:after="0" w:line="240" w:lineRule="auto"/>
        <w:jc w:val="center"/>
        <w:rPr>
          <w:rFonts w:ascii="Times New Roman" w:hAnsi="Times New Roman" w:cs="Times New Roman"/>
          <w:b/>
          <w:bCs/>
          <w:sz w:val="24"/>
          <w:szCs w:val="24"/>
        </w:rPr>
      </w:pPr>
      <w:r w:rsidRPr="00C06F46">
        <w:rPr>
          <w:rFonts w:ascii="Times New Roman" w:hAnsi="Times New Roman" w:cs="Times New Roman"/>
          <w:b/>
          <w:bCs/>
          <w:sz w:val="24"/>
          <w:szCs w:val="24"/>
        </w:rPr>
        <w:t>ORDIN</w:t>
      </w:r>
    </w:p>
    <w:p w14:paraId="36370E25" w14:textId="46C23D50" w:rsidR="002C3D5C" w:rsidRPr="00493926" w:rsidRDefault="009635FD" w:rsidP="00173F16">
      <w:pPr>
        <w:spacing w:after="0" w:line="240" w:lineRule="auto"/>
        <w:jc w:val="center"/>
        <w:rPr>
          <w:rFonts w:ascii="Times New Roman" w:hAnsi="Times New Roman" w:cs="Times New Roman"/>
          <w:b/>
          <w:bCs/>
          <w:sz w:val="24"/>
          <w:szCs w:val="24"/>
        </w:rPr>
      </w:pPr>
      <w:r w:rsidRPr="00493926">
        <w:rPr>
          <w:rFonts w:ascii="Times New Roman" w:hAnsi="Times New Roman" w:cs="Times New Roman"/>
          <w:b/>
          <w:bCs/>
          <w:sz w:val="24"/>
          <w:szCs w:val="24"/>
        </w:rPr>
        <w:t xml:space="preserve">pentru </w:t>
      </w:r>
      <w:r w:rsidR="007F379B" w:rsidRPr="00493926">
        <w:rPr>
          <w:rFonts w:ascii="Times New Roman" w:hAnsi="Times New Roman" w:cs="Times New Roman"/>
          <w:b/>
          <w:bCs/>
          <w:sz w:val="24"/>
          <w:szCs w:val="24"/>
        </w:rPr>
        <w:t xml:space="preserve">aprobarea </w:t>
      </w:r>
      <w:bookmarkEnd w:id="0"/>
      <w:r w:rsidR="004F654B" w:rsidRPr="00493926">
        <w:rPr>
          <w:rStyle w:val="rvts1"/>
          <w:rFonts w:ascii="Times New Roman" w:hAnsi="Times New Roman" w:cs="Times New Roman"/>
          <w:b/>
          <w:sz w:val="24"/>
          <w:szCs w:val="24"/>
        </w:rPr>
        <w:t>Normelor metodologice privind înfiinţarea, organizarea şi funcţionarea cabinetelor medicale</w:t>
      </w:r>
      <w:r w:rsidR="00493926" w:rsidRPr="00493926">
        <w:rPr>
          <w:rStyle w:val="rvts1"/>
          <w:rFonts w:ascii="Times New Roman" w:hAnsi="Times New Roman" w:cs="Times New Roman"/>
          <w:b/>
          <w:sz w:val="24"/>
          <w:szCs w:val="24"/>
        </w:rPr>
        <w:t xml:space="preserve"> și înscrierea</w:t>
      </w:r>
      <w:r w:rsidR="00493926">
        <w:rPr>
          <w:rStyle w:val="rvts1"/>
          <w:rFonts w:ascii="Times New Roman" w:hAnsi="Times New Roman" w:cs="Times New Roman"/>
          <w:b/>
          <w:sz w:val="24"/>
          <w:szCs w:val="24"/>
        </w:rPr>
        <w:t xml:space="preserve"> acestora</w:t>
      </w:r>
      <w:r w:rsidR="00493926" w:rsidRPr="00493926">
        <w:rPr>
          <w:rStyle w:val="rvts1"/>
          <w:rFonts w:ascii="Times New Roman" w:hAnsi="Times New Roman" w:cs="Times New Roman"/>
          <w:b/>
          <w:sz w:val="24"/>
          <w:szCs w:val="24"/>
        </w:rPr>
        <w:t xml:space="preserve"> în Registrul unic al cabinetelor medicale</w:t>
      </w:r>
    </w:p>
    <w:p w14:paraId="22E40446" w14:textId="77777777" w:rsidR="00C06F46" w:rsidRPr="00C06F46" w:rsidRDefault="00C06F46" w:rsidP="00173F16">
      <w:pPr>
        <w:spacing w:after="0" w:line="240" w:lineRule="auto"/>
        <w:jc w:val="center"/>
        <w:rPr>
          <w:rStyle w:val="rvts1"/>
          <w:rFonts w:ascii="Times New Roman" w:hAnsi="Times New Roman" w:cs="Times New Roman"/>
          <w:b/>
          <w:sz w:val="24"/>
          <w:szCs w:val="24"/>
        </w:rPr>
      </w:pPr>
    </w:p>
    <w:p w14:paraId="144CD712" w14:textId="77777777" w:rsidR="009635FD" w:rsidRPr="00C06F46" w:rsidRDefault="009635FD" w:rsidP="002336A7">
      <w:pPr>
        <w:spacing w:after="0" w:line="240" w:lineRule="auto"/>
        <w:jc w:val="both"/>
        <w:rPr>
          <w:rFonts w:ascii="Times New Roman" w:hAnsi="Times New Roman" w:cs="Times New Roman"/>
          <w:b/>
          <w:bCs/>
          <w:sz w:val="24"/>
          <w:szCs w:val="24"/>
        </w:rPr>
      </w:pPr>
    </w:p>
    <w:p w14:paraId="5C42F215" w14:textId="4E5E82FB" w:rsidR="005A2A41" w:rsidRPr="00C06F46" w:rsidRDefault="005A2A41" w:rsidP="002336A7">
      <w:pPr>
        <w:spacing w:after="0"/>
        <w:jc w:val="both"/>
        <w:rPr>
          <w:rFonts w:ascii="Times New Roman" w:hAnsi="Times New Roman" w:cs="Times New Roman"/>
          <w:sz w:val="24"/>
          <w:szCs w:val="24"/>
        </w:rPr>
      </w:pPr>
      <w:r w:rsidRPr="00C06F46">
        <w:rPr>
          <w:rFonts w:ascii="Times New Roman" w:hAnsi="Times New Roman" w:cs="Times New Roman"/>
          <w:sz w:val="24"/>
          <w:szCs w:val="24"/>
        </w:rPr>
        <w:t xml:space="preserve">Văzând Referatul de aprobare al Direcției generale asistență medicală </w:t>
      </w:r>
      <w:r w:rsidR="00D32D5A">
        <w:rPr>
          <w:rFonts w:ascii="Times New Roman" w:hAnsi="Times New Roman" w:cs="Times New Roman"/>
          <w:sz w:val="24"/>
          <w:szCs w:val="24"/>
        </w:rPr>
        <w:t xml:space="preserve">și sănătate publică </w:t>
      </w:r>
      <w:r w:rsidRPr="00C06F46">
        <w:rPr>
          <w:rFonts w:ascii="Times New Roman" w:hAnsi="Times New Roman" w:cs="Times New Roman"/>
          <w:sz w:val="24"/>
          <w:szCs w:val="24"/>
        </w:rPr>
        <w:t>din cadrul Ministerului Sănătății cu nr......................;</w:t>
      </w:r>
    </w:p>
    <w:p w14:paraId="0F4DFE00" w14:textId="77777777" w:rsidR="005A2A41" w:rsidRPr="00C06F46" w:rsidRDefault="005A2A41" w:rsidP="002336A7">
      <w:pPr>
        <w:spacing w:after="0"/>
        <w:jc w:val="both"/>
        <w:rPr>
          <w:rFonts w:ascii="Times New Roman" w:hAnsi="Times New Roman" w:cs="Times New Roman"/>
          <w:sz w:val="24"/>
          <w:szCs w:val="24"/>
        </w:rPr>
      </w:pPr>
    </w:p>
    <w:p w14:paraId="16AE6281" w14:textId="48C033E5" w:rsidR="005A2A41" w:rsidRPr="00C06F46" w:rsidRDefault="00CC41C7" w:rsidP="002336A7">
      <w:pPr>
        <w:spacing w:after="0"/>
        <w:jc w:val="both"/>
        <w:rPr>
          <w:rStyle w:val="rvts3"/>
          <w:rFonts w:ascii="Times New Roman" w:hAnsi="Times New Roman" w:cs="Times New Roman"/>
          <w:sz w:val="24"/>
          <w:szCs w:val="24"/>
        </w:rPr>
      </w:pPr>
      <w:r>
        <w:rPr>
          <w:rStyle w:val="rvts4"/>
          <w:rFonts w:ascii="Times New Roman" w:hAnsi="Times New Roman" w:cs="Times New Roman"/>
          <w:sz w:val="24"/>
          <w:szCs w:val="24"/>
        </w:rPr>
        <w:t>Ținând cont de prevederile art. 18</w:t>
      </w:r>
      <w:r w:rsidR="0028633F" w:rsidRPr="00C06F46">
        <w:rPr>
          <w:rStyle w:val="rvts4"/>
          <w:rFonts w:ascii="Times New Roman" w:hAnsi="Times New Roman" w:cs="Times New Roman"/>
          <w:sz w:val="24"/>
          <w:szCs w:val="24"/>
        </w:rPr>
        <w:t xml:space="preserve"> din</w:t>
      </w:r>
      <w:r w:rsidR="005A2A41" w:rsidRPr="00C06F46">
        <w:rPr>
          <w:rStyle w:val="rvts4"/>
          <w:rFonts w:ascii="Times New Roman" w:hAnsi="Times New Roman" w:cs="Times New Roman"/>
          <w:sz w:val="24"/>
          <w:szCs w:val="24"/>
        </w:rPr>
        <w:t xml:space="preserve"> </w:t>
      </w:r>
      <w:hyperlink r:id="rId8" w:history="1">
        <w:r w:rsidR="001A01D0" w:rsidRPr="00C06F46">
          <w:rPr>
            <w:rStyle w:val="Hyperlink"/>
            <w:rFonts w:ascii="Times New Roman" w:eastAsiaTheme="majorEastAsia" w:hAnsi="Times New Roman" w:cs="Times New Roman"/>
            <w:color w:val="auto"/>
            <w:sz w:val="24"/>
            <w:szCs w:val="24"/>
            <w:u w:val="none"/>
          </w:rPr>
          <w:t>Ordonan</w:t>
        </w:r>
      </w:hyperlink>
      <w:hyperlink r:id="rId9" w:history="1">
        <w:r w:rsidR="001A01D0" w:rsidRPr="00C06F46">
          <w:rPr>
            <w:rStyle w:val="Hyperlink"/>
            <w:rFonts w:ascii="Times New Roman" w:eastAsiaTheme="majorEastAsia" w:hAnsi="Times New Roman" w:cs="Times New Roman"/>
            <w:color w:val="auto"/>
            <w:sz w:val="24"/>
            <w:szCs w:val="24"/>
            <w:u w:val="none"/>
          </w:rPr>
          <w:t>ţ</w:t>
        </w:r>
      </w:hyperlink>
      <w:r w:rsidR="0028633F" w:rsidRPr="00C06F46">
        <w:rPr>
          <w:rStyle w:val="Hyperlink"/>
          <w:rFonts w:ascii="Times New Roman" w:eastAsiaTheme="majorEastAsia" w:hAnsi="Times New Roman" w:cs="Times New Roman"/>
          <w:color w:val="auto"/>
          <w:sz w:val="24"/>
          <w:szCs w:val="24"/>
          <w:u w:val="none"/>
        </w:rPr>
        <w:t>a</w:t>
      </w:r>
      <w:hyperlink r:id="rId10" w:history="1">
        <w:r w:rsidR="001A01D0" w:rsidRPr="00C06F46">
          <w:rPr>
            <w:rStyle w:val="Hyperlink"/>
            <w:rFonts w:ascii="Times New Roman" w:eastAsiaTheme="majorEastAsia" w:hAnsi="Times New Roman" w:cs="Times New Roman"/>
            <w:color w:val="auto"/>
            <w:sz w:val="24"/>
            <w:szCs w:val="24"/>
            <w:u w:val="none"/>
          </w:rPr>
          <w:t xml:space="preserve"> Guvernului nr. 124/1998</w:t>
        </w:r>
      </w:hyperlink>
      <w:r w:rsidR="0028633F" w:rsidRPr="00C06F46">
        <w:rPr>
          <w:rStyle w:val="Hyperlink"/>
          <w:rFonts w:ascii="Times New Roman" w:eastAsiaTheme="majorEastAsia" w:hAnsi="Times New Roman" w:cs="Times New Roman"/>
          <w:color w:val="auto"/>
          <w:sz w:val="24"/>
          <w:szCs w:val="24"/>
          <w:u w:val="none"/>
        </w:rPr>
        <w:t xml:space="preserve"> </w:t>
      </w:r>
      <w:r w:rsidR="001A01D0" w:rsidRPr="00C06F46">
        <w:rPr>
          <w:rStyle w:val="rvts1"/>
          <w:rFonts w:ascii="Times New Roman" w:hAnsi="Times New Roman" w:cs="Times New Roman"/>
          <w:sz w:val="24"/>
          <w:szCs w:val="24"/>
        </w:rPr>
        <w:t xml:space="preserve">privind organizarea şi funcţionarea cabinetelor medicale, </w:t>
      </w:r>
      <w:r w:rsidR="0028633F" w:rsidRPr="00C06F46">
        <w:rPr>
          <w:rStyle w:val="rvts3"/>
          <w:rFonts w:ascii="Times New Roman" w:hAnsi="Times New Roman" w:cs="Times New Roman"/>
          <w:sz w:val="24"/>
          <w:szCs w:val="24"/>
        </w:rPr>
        <w:t xml:space="preserve">republicată, </w:t>
      </w:r>
      <w:r w:rsidR="001A01D0" w:rsidRPr="00C06F46">
        <w:rPr>
          <w:rStyle w:val="rvts1"/>
          <w:rFonts w:ascii="Times New Roman" w:hAnsi="Times New Roman" w:cs="Times New Roman"/>
          <w:sz w:val="24"/>
          <w:szCs w:val="24"/>
        </w:rPr>
        <w:t xml:space="preserve">aprobată cu modificări și completări prin Legea nr. 629/2001, </w:t>
      </w:r>
      <w:r w:rsidR="0028633F" w:rsidRPr="00C06F46">
        <w:rPr>
          <w:rStyle w:val="rvts1"/>
          <w:rFonts w:ascii="Times New Roman" w:hAnsi="Times New Roman" w:cs="Times New Roman"/>
          <w:sz w:val="24"/>
          <w:szCs w:val="24"/>
        </w:rPr>
        <w:t>cu modificările și completările ulterioare</w:t>
      </w:r>
    </w:p>
    <w:p w14:paraId="176A0149" w14:textId="77777777" w:rsidR="001A01D0" w:rsidRPr="00C06F46" w:rsidRDefault="001A01D0" w:rsidP="002336A7">
      <w:pPr>
        <w:spacing w:after="0"/>
        <w:jc w:val="both"/>
        <w:rPr>
          <w:rFonts w:ascii="Times New Roman" w:hAnsi="Times New Roman" w:cs="Times New Roman"/>
          <w:sz w:val="24"/>
          <w:szCs w:val="24"/>
        </w:rPr>
      </w:pPr>
    </w:p>
    <w:p w14:paraId="7C3AD310" w14:textId="77777777" w:rsidR="005A2A41" w:rsidRPr="00C06F46" w:rsidRDefault="005A2A41" w:rsidP="002336A7">
      <w:pPr>
        <w:spacing w:after="0"/>
        <w:jc w:val="both"/>
        <w:rPr>
          <w:rFonts w:ascii="Times New Roman" w:hAnsi="Times New Roman" w:cs="Times New Roman"/>
          <w:sz w:val="24"/>
          <w:szCs w:val="24"/>
        </w:rPr>
      </w:pPr>
      <w:r w:rsidRPr="00C06F46">
        <w:rPr>
          <w:rFonts w:ascii="Times New Roman" w:hAnsi="Times New Roman" w:cs="Times New Roman"/>
          <w:sz w:val="24"/>
          <w:szCs w:val="24"/>
        </w:rPr>
        <w:t>în temeiul prevederilor art. 7 alin. (4)</w:t>
      </w:r>
      <w:r w:rsidRPr="00C06F46">
        <w:rPr>
          <w:rStyle w:val="rvts4"/>
          <w:rFonts w:ascii="Times New Roman" w:hAnsi="Times New Roman" w:cs="Times New Roman"/>
          <w:sz w:val="24"/>
          <w:szCs w:val="24"/>
        </w:rPr>
        <w:t xml:space="preserve"> </w:t>
      </w:r>
      <w:r w:rsidRPr="00C06F46">
        <w:rPr>
          <w:rFonts w:ascii="Times New Roman" w:hAnsi="Times New Roman" w:cs="Times New Roman"/>
          <w:sz w:val="24"/>
          <w:szCs w:val="24"/>
        </w:rPr>
        <w:t>din Hotărârea Guvernului nr. 144/2010 privind organizarea și funcționarea Ministerului Sănătății, cu modificările și completările ulterioare,</w:t>
      </w:r>
    </w:p>
    <w:p w14:paraId="77C01195" w14:textId="77777777" w:rsidR="005A2A41" w:rsidRPr="00C06F46" w:rsidRDefault="005A2A41" w:rsidP="002336A7">
      <w:pPr>
        <w:spacing w:after="0" w:line="240" w:lineRule="auto"/>
        <w:jc w:val="both"/>
        <w:rPr>
          <w:rFonts w:ascii="Times New Roman" w:hAnsi="Times New Roman" w:cs="Times New Roman"/>
          <w:sz w:val="24"/>
          <w:szCs w:val="24"/>
        </w:rPr>
      </w:pPr>
    </w:p>
    <w:p w14:paraId="1E6F7C3D" w14:textId="77777777" w:rsidR="005A2A41" w:rsidRPr="00C06F46" w:rsidRDefault="005A2A41" w:rsidP="002336A7">
      <w:pPr>
        <w:spacing w:after="0" w:line="240" w:lineRule="auto"/>
        <w:jc w:val="both"/>
        <w:rPr>
          <w:rFonts w:ascii="Times New Roman" w:hAnsi="Times New Roman" w:cs="Times New Roman"/>
          <w:sz w:val="24"/>
          <w:szCs w:val="24"/>
        </w:rPr>
      </w:pPr>
      <w:r w:rsidRPr="00C06F46">
        <w:rPr>
          <w:rFonts w:ascii="Times New Roman" w:hAnsi="Times New Roman" w:cs="Times New Roman"/>
          <w:b/>
          <w:sz w:val="24"/>
          <w:szCs w:val="24"/>
        </w:rPr>
        <w:t>ministrul sănătății emite următorul</w:t>
      </w:r>
    </w:p>
    <w:p w14:paraId="4CB6A97C" w14:textId="77777777" w:rsidR="004647E0" w:rsidRPr="00C06F46" w:rsidRDefault="004647E0" w:rsidP="002336A7">
      <w:pPr>
        <w:spacing w:after="0" w:line="360" w:lineRule="auto"/>
        <w:jc w:val="both"/>
        <w:rPr>
          <w:rFonts w:ascii="Times New Roman" w:hAnsi="Times New Roman" w:cs="Times New Roman"/>
          <w:b/>
          <w:bCs/>
          <w:sz w:val="24"/>
          <w:szCs w:val="24"/>
        </w:rPr>
      </w:pPr>
    </w:p>
    <w:p w14:paraId="6E55F260" w14:textId="4F03A479" w:rsidR="001C1C39" w:rsidRPr="00C06F46" w:rsidRDefault="005B58B9" w:rsidP="0041401C">
      <w:pPr>
        <w:spacing w:after="0" w:line="360" w:lineRule="auto"/>
        <w:jc w:val="center"/>
        <w:rPr>
          <w:rFonts w:ascii="Times New Roman" w:hAnsi="Times New Roman" w:cs="Times New Roman"/>
          <w:b/>
          <w:bCs/>
          <w:sz w:val="24"/>
          <w:szCs w:val="24"/>
        </w:rPr>
      </w:pPr>
      <w:r w:rsidRPr="00C06F46">
        <w:rPr>
          <w:rFonts w:ascii="Times New Roman" w:hAnsi="Times New Roman" w:cs="Times New Roman"/>
          <w:b/>
          <w:bCs/>
          <w:sz w:val="24"/>
          <w:szCs w:val="24"/>
        </w:rPr>
        <w:t>ORDIN</w:t>
      </w:r>
      <w:r w:rsidR="004D62F3" w:rsidRPr="00C06F46">
        <w:rPr>
          <w:rFonts w:ascii="Times New Roman" w:hAnsi="Times New Roman" w:cs="Times New Roman"/>
          <w:b/>
          <w:bCs/>
          <w:sz w:val="24"/>
          <w:szCs w:val="24"/>
        </w:rPr>
        <w:t>:</w:t>
      </w:r>
    </w:p>
    <w:p w14:paraId="50115BE6" w14:textId="77777777" w:rsidR="00961859" w:rsidRPr="00C06F46" w:rsidRDefault="00961859" w:rsidP="002336A7">
      <w:pPr>
        <w:spacing w:after="0" w:line="360" w:lineRule="auto"/>
        <w:jc w:val="both"/>
        <w:rPr>
          <w:rFonts w:ascii="Times New Roman" w:hAnsi="Times New Roman" w:cs="Times New Roman"/>
          <w:b/>
          <w:bCs/>
          <w:sz w:val="24"/>
          <w:szCs w:val="24"/>
        </w:rPr>
      </w:pPr>
    </w:p>
    <w:p w14:paraId="4103D244" w14:textId="3E607F38" w:rsidR="0004088A" w:rsidRDefault="0004088A" w:rsidP="002336A7">
      <w:pPr>
        <w:pStyle w:val="NormalWeb"/>
        <w:jc w:val="both"/>
      </w:pPr>
      <w:r>
        <w:rPr>
          <w:rStyle w:val="rvts41"/>
        </w:rPr>
        <w:t>    Art. 1</w:t>
      </w:r>
      <w:r>
        <w:rPr>
          <w:rStyle w:val="rvts71"/>
        </w:rPr>
        <w:t xml:space="preserve"> - Se aprobă Normele </w:t>
      </w:r>
      <w:r w:rsidR="004F654B" w:rsidRPr="004F654B">
        <w:rPr>
          <w:rStyle w:val="rvts1"/>
          <w:bCs/>
        </w:rPr>
        <w:t>metodologice privind înfiinţarea, organizarea şi funcţionarea cabinetelor medicale</w:t>
      </w:r>
      <w:r w:rsidR="00493926">
        <w:rPr>
          <w:rStyle w:val="rvts1"/>
          <w:bCs/>
        </w:rPr>
        <w:t xml:space="preserve"> și înscrierea acestora în Registrul unic al cabinetelor medicale</w:t>
      </w:r>
      <w:r w:rsidRPr="004F654B">
        <w:rPr>
          <w:rStyle w:val="rvts71"/>
          <w:bCs/>
        </w:rPr>
        <w:t>,</w:t>
      </w:r>
      <w:r>
        <w:rPr>
          <w:rStyle w:val="rvts71"/>
        </w:rPr>
        <w:t xml:space="preserve"> </w:t>
      </w:r>
      <w:r w:rsidR="00B559DE">
        <w:rPr>
          <w:rStyle w:val="rvts71"/>
        </w:rPr>
        <w:t>prevăzute în anexa la prezentul ordin</w:t>
      </w:r>
      <w:r>
        <w:rPr>
          <w:rStyle w:val="rvts71"/>
        </w:rPr>
        <w:t>.</w:t>
      </w:r>
    </w:p>
    <w:p w14:paraId="2AF31EB9" w14:textId="086B796C" w:rsidR="0004088A" w:rsidRDefault="00D32D5A" w:rsidP="002336A7">
      <w:pPr>
        <w:pStyle w:val="NormalWeb"/>
        <w:jc w:val="both"/>
      </w:pPr>
      <w:bookmarkStart w:id="1" w:name="6822596"/>
      <w:bookmarkStart w:id="2" w:name="6822598"/>
      <w:bookmarkEnd w:id="1"/>
      <w:bookmarkEnd w:id="2"/>
      <w:r>
        <w:rPr>
          <w:rStyle w:val="rvts41"/>
        </w:rPr>
        <w:t xml:space="preserve">  </w:t>
      </w:r>
      <w:bookmarkStart w:id="3" w:name="6822599"/>
      <w:bookmarkEnd w:id="3"/>
      <w:r>
        <w:rPr>
          <w:rStyle w:val="rvts41"/>
        </w:rPr>
        <w:t xml:space="preserve"> Art. </w:t>
      </w:r>
      <w:r w:rsidR="006D3335">
        <w:rPr>
          <w:rStyle w:val="rvts41"/>
        </w:rPr>
        <w:t>2</w:t>
      </w:r>
      <w:r w:rsidR="0004088A">
        <w:rPr>
          <w:rStyle w:val="rvts71"/>
        </w:rPr>
        <w:t> – La data intrării în vigoare a prezentului ordin, se abrogă Normele metodologice privind înfiinţarea, organizarea şi funcţionarea cabinetelor medicale, aprobate prin Ordinul ministrului sănătății nr. 153/2003</w:t>
      </w:r>
      <w:r w:rsidR="00F95D1C">
        <w:rPr>
          <w:rStyle w:val="rvts71"/>
        </w:rPr>
        <w:t>,</w:t>
      </w:r>
      <w:r w:rsidR="006D3335">
        <w:rPr>
          <w:rStyle w:val="rvts71"/>
        </w:rPr>
        <w:t xml:space="preserve"> publicat în Monitorul Oficial al României nr. 353 din 23.05.2003,</w:t>
      </w:r>
      <w:r w:rsidR="00F95D1C">
        <w:rPr>
          <w:rStyle w:val="rvts71"/>
        </w:rPr>
        <w:t xml:space="preserve"> cu modificările și completările ulterioare</w:t>
      </w:r>
      <w:r w:rsidR="0004088A">
        <w:rPr>
          <w:rStyle w:val="rvts71"/>
        </w:rPr>
        <w:t>.</w:t>
      </w:r>
    </w:p>
    <w:p w14:paraId="4BEE60EB" w14:textId="4CE8B5B2" w:rsidR="0004088A" w:rsidRDefault="00D32D5A" w:rsidP="002336A7">
      <w:pPr>
        <w:pStyle w:val="NormalWeb"/>
        <w:jc w:val="both"/>
        <w:rPr>
          <w:rStyle w:val="rvts71"/>
        </w:rPr>
      </w:pPr>
      <w:bookmarkStart w:id="4" w:name="6822600"/>
      <w:bookmarkEnd w:id="4"/>
      <w:r>
        <w:rPr>
          <w:rStyle w:val="rvts41"/>
        </w:rPr>
        <w:t xml:space="preserve">   Art. </w:t>
      </w:r>
      <w:r w:rsidR="00E31332">
        <w:rPr>
          <w:rStyle w:val="rvts41"/>
        </w:rPr>
        <w:t>3</w:t>
      </w:r>
      <w:r w:rsidR="0004088A">
        <w:rPr>
          <w:rStyle w:val="rvts71"/>
        </w:rPr>
        <w:t> - Prezentul ordin se public</w:t>
      </w:r>
      <w:r w:rsidR="006D3335">
        <w:rPr>
          <w:rStyle w:val="rvts71"/>
        </w:rPr>
        <w:t>ă</w:t>
      </w:r>
      <w:r w:rsidR="0004088A">
        <w:rPr>
          <w:rStyle w:val="rvts71"/>
        </w:rPr>
        <w:t xml:space="preserve"> în Monitorul Oficial al României, Partea I.</w:t>
      </w:r>
    </w:p>
    <w:p w14:paraId="654D73A3" w14:textId="7283FA6B" w:rsidR="0004088A" w:rsidRDefault="0004088A" w:rsidP="002336A7">
      <w:pPr>
        <w:pStyle w:val="NormalWeb"/>
        <w:jc w:val="both"/>
      </w:pPr>
    </w:p>
    <w:p w14:paraId="4C2AD4DB" w14:textId="2234A44F" w:rsidR="00E51529" w:rsidRDefault="00E51529" w:rsidP="002336A7">
      <w:pPr>
        <w:pStyle w:val="NormalWeb"/>
        <w:jc w:val="both"/>
      </w:pPr>
    </w:p>
    <w:p w14:paraId="589040DE" w14:textId="31155A25" w:rsidR="00E51529" w:rsidRDefault="00E51529" w:rsidP="002336A7">
      <w:pPr>
        <w:pStyle w:val="NormalWeb"/>
        <w:jc w:val="both"/>
      </w:pPr>
    </w:p>
    <w:p w14:paraId="1B2FFA96" w14:textId="77777777" w:rsidR="00E51529" w:rsidRDefault="00E51529" w:rsidP="002336A7">
      <w:pPr>
        <w:pStyle w:val="NormalWeb"/>
        <w:jc w:val="both"/>
      </w:pPr>
    </w:p>
    <w:p w14:paraId="55F0C531" w14:textId="2B0073AF" w:rsidR="0004088A" w:rsidRPr="00FB0E88" w:rsidRDefault="0004088A" w:rsidP="00173F16">
      <w:pPr>
        <w:spacing w:after="0" w:line="240" w:lineRule="auto"/>
        <w:ind w:firstLine="720"/>
        <w:jc w:val="center"/>
        <w:rPr>
          <w:rFonts w:ascii="Times New Roman" w:hAnsi="Times New Roman" w:cs="Times New Roman"/>
          <w:b/>
          <w:bCs/>
          <w:sz w:val="24"/>
          <w:szCs w:val="24"/>
        </w:rPr>
      </w:pPr>
      <w:r w:rsidRPr="00FB0E88">
        <w:rPr>
          <w:rFonts w:ascii="Times New Roman" w:hAnsi="Times New Roman" w:cs="Times New Roman"/>
          <w:b/>
          <w:bCs/>
          <w:sz w:val="24"/>
          <w:szCs w:val="24"/>
        </w:rPr>
        <w:t>MINISTRUL SĂNĂTĂȚII</w:t>
      </w:r>
    </w:p>
    <w:p w14:paraId="273CDF40" w14:textId="4A8C3EE1" w:rsidR="0004088A" w:rsidRDefault="0004088A" w:rsidP="00173F16">
      <w:pPr>
        <w:spacing w:after="0" w:line="24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PRO</w:t>
      </w:r>
      <w:r w:rsidRPr="00FB0E88">
        <w:rPr>
          <w:rFonts w:ascii="Times New Roman" w:hAnsi="Times New Roman" w:cs="Times New Roman"/>
          <w:b/>
          <w:bCs/>
          <w:sz w:val="24"/>
          <w:szCs w:val="24"/>
        </w:rPr>
        <w:t xml:space="preserve">F. UNIV. DR. </w:t>
      </w:r>
      <w:r w:rsidR="005139A9">
        <w:rPr>
          <w:rFonts w:ascii="Times New Roman" w:hAnsi="Times New Roman" w:cs="Times New Roman"/>
          <w:b/>
          <w:bCs/>
          <w:sz w:val="24"/>
          <w:szCs w:val="24"/>
        </w:rPr>
        <w:t>ALEXANDRU RAFILA</w:t>
      </w:r>
    </w:p>
    <w:p w14:paraId="675A28CD" w14:textId="77777777" w:rsidR="0004088A" w:rsidRDefault="0004088A" w:rsidP="00173F16">
      <w:pPr>
        <w:spacing w:after="0" w:line="240" w:lineRule="auto"/>
        <w:ind w:firstLine="720"/>
        <w:jc w:val="center"/>
        <w:rPr>
          <w:rFonts w:ascii="Times New Roman" w:hAnsi="Times New Roman" w:cs="Times New Roman"/>
          <w:b/>
          <w:bCs/>
          <w:sz w:val="24"/>
          <w:szCs w:val="24"/>
        </w:rPr>
      </w:pPr>
    </w:p>
    <w:p w14:paraId="08DC3298" w14:textId="77777777" w:rsidR="0004088A" w:rsidRDefault="0004088A" w:rsidP="002336A7">
      <w:pPr>
        <w:spacing w:after="0" w:line="240" w:lineRule="auto"/>
        <w:ind w:firstLine="720"/>
        <w:jc w:val="both"/>
        <w:rPr>
          <w:rFonts w:ascii="Times New Roman" w:hAnsi="Times New Roman" w:cs="Times New Roman"/>
          <w:b/>
          <w:bCs/>
          <w:sz w:val="24"/>
          <w:szCs w:val="24"/>
        </w:rPr>
      </w:pPr>
    </w:p>
    <w:p w14:paraId="028D96D6" w14:textId="77777777" w:rsidR="0004088A" w:rsidRDefault="0004088A" w:rsidP="002336A7">
      <w:pPr>
        <w:spacing w:after="0" w:line="240" w:lineRule="auto"/>
        <w:ind w:firstLine="720"/>
        <w:jc w:val="both"/>
        <w:rPr>
          <w:rFonts w:ascii="Times New Roman" w:hAnsi="Times New Roman" w:cs="Times New Roman"/>
          <w:b/>
          <w:bCs/>
          <w:sz w:val="24"/>
          <w:szCs w:val="24"/>
        </w:rPr>
      </w:pPr>
    </w:p>
    <w:p w14:paraId="0CE04A44" w14:textId="77777777" w:rsidR="0004088A" w:rsidRDefault="0004088A" w:rsidP="002336A7">
      <w:pPr>
        <w:spacing w:after="0" w:line="240" w:lineRule="auto"/>
        <w:ind w:firstLine="720"/>
        <w:jc w:val="both"/>
        <w:rPr>
          <w:rFonts w:ascii="Times New Roman" w:hAnsi="Times New Roman" w:cs="Times New Roman"/>
          <w:b/>
          <w:bCs/>
          <w:sz w:val="24"/>
          <w:szCs w:val="24"/>
        </w:rPr>
      </w:pPr>
    </w:p>
    <w:p w14:paraId="138DC0DD" w14:textId="77777777" w:rsidR="0004088A" w:rsidRDefault="0004088A" w:rsidP="002336A7">
      <w:pPr>
        <w:spacing w:after="0" w:line="240" w:lineRule="auto"/>
        <w:ind w:firstLine="720"/>
        <w:jc w:val="both"/>
        <w:rPr>
          <w:rFonts w:ascii="Times New Roman" w:hAnsi="Times New Roman" w:cs="Times New Roman"/>
          <w:b/>
          <w:bCs/>
          <w:sz w:val="24"/>
          <w:szCs w:val="24"/>
        </w:rPr>
      </w:pPr>
    </w:p>
    <w:p w14:paraId="66D2951E" w14:textId="77777777" w:rsidR="00B559DE" w:rsidRDefault="00B559DE" w:rsidP="002336A7">
      <w:pPr>
        <w:spacing w:after="0" w:line="240" w:lineRule="auto"/>
        <w:ind w:firstLine="720"/>
        <w:jc w:val="both"/>
        <w:rPr>
          <w:rFonts w:ascii="Times New Roman" w:hAnsi="Times New Roman" w:cs="Times New Roman"/>
          <w:b/>
          <w:bCs/>
          <w:sz w:val="24"/>
          <w:szCs w:val="24"/>
        </w:rPr>
      </w:pPr>
    </w:p>
    <w:p w14:paraId="37AF80EE" w14:textId="77777777" w:rsidR="00B559DE" w:rsidRDefault="00B559DE" w:rsidP="002336A7">
      <w:pPr>
        <w:spacing w:after="0" w:line="240" w:lineRule="auto"/>
        <w:ind w:firstLine="720"/>
        <w:jc w:val="both"/>
        <w:rPr>
          <w:rFonts w:ascii="Times New Roman" w:hAnsi="Times New Roman" w:cs="Times New Roman"/>
          <w:b/>
          <w:bCs/>
          <w:sz w:val="24"/>
          <w:szCs w:val="24"/>
        </w:rPr>
      </w:pPr>
    </w:p>
    <w:p w14:paraId="48727D33" w14:textId="77777777" w:rsidR="0041401C" w:rsidRDefault="0041401C" w:rsidP="002336A7">
      <w:pPr>
        <w:spacing w:after="0" w:line="240" w:lineRule="auto"/>
        <w:ind w:firstLine="720"/>
        <w:jc w:val="both"/>
        <w:rPr>
          <w:rFonts w:ascii="Times New Roman" w:hAnsi="Times New Roman" w:cs="Times New Roman"/>
          <w:b/>
          <w:bCs/>
          <w:sz w:val="24"/>
          <w:szCs w:val="24"/>
        </w:rPr>
      </w:pPr>
    </w:p>
    <w:p w14:paraId="27EF2D01" w14:textId="77777777" w:rsidR="0041401C" w:rsidRPr="00FB0E88" w:rsidRDefault="0041401C" w:rsidP="002336A7">
      <w:pPr>
        <w:spacing w:after="0" w:line="240" w:lineRule="auto"/>
        <w:ind w:firstLine="720"/>
        <w:jc w:val="both"/>
        <w:rPr>
          <w:rFonts w:ascii="Times New Roman" w:hAnsi="Times New Roman" w:cs="Times New Roman"/>
          <w:b/>
          <w:bCs/>
          <w:sz w:val="24"/>
          <w:szCs w:val="24"/>
        </w:rPr>
      </w:pPr>
    </w:p>
    <w:p w14:paraId="44FF5634" w14:textId="77777777" w:rsidR="00961859" w:rsidRDefault="00961859" w:rsidP="002336A7">
      <w:pPr>
        <w:pStyle w:val="NormalWeb"/>
        <w:spacing w:after="0" w:line="240" w:lineRule="auto"/>
        <w:ind w:firstLine="720"/>
        <w:jc w:val="both"/>
        <w:rPr>
          <w:bCs/>
        </w:rPr>
      </w:pPr>
    </w:p>
    <w:p w14:paraId="52F1B77D" w14:textId="77777777" w:rsidR="00E64D2B" w:rsidRDefault="00E64D2B" w:rsidP="002336A7">
      <w:pPr>
        <w:pStyle w:val="NormalWeb"/>
        <w:spacing w:after="0" w:line="240" w:lineRule="auto"/>
        <w:ind w:firstLine="720"/>
        <w:jc w:val="both"/>
        <w:rPr>
          <w:bCs/>
        </w:rPr>
      </w:pPr>
    </w:p>
    <w:p w14:paraId="4576D78E" w14:textId="77777777" w:rsidR="00E64D2B" w:rsidRDefault="00E64D2B" w:rsidP="002336A7">
      <w:pPr>
        <w:pStyle w:val="NormalWeb"/>
        <w:spacing w:after="0" w:line="240" w:lineRule="auto"/>
        <w:ind w:firstLine="720"/>
        <w:jc w:val="both"/>
        <w:rPr>
          <w:bCs/>
        </w:rPr>
      </w:pPr>
    </w:p>
    <w:p w14:paraId="0E53123B" w14:textId="77777777" w:rsidR="00E51529" w:rsidRDefault="00E51529" w:rsidP="004F654B">
      <w:pPr>
        <w:pStyle w:val="NormalWeb"/>
        <w:jc w:val="both"/>
        <w:rPr>
          <w:rStyle w:val="rvts41"/>
        </w:rPr>
      </w:pPr>
      <w:bookmarkStart w:id="5" w:name="_GoBack"/>
      <w:bookmarkEnd w:id="5"/>
    </w:p>
    <w:p w14:paraId="5D4AF95E" w14:textId="23EF295E" w:rsidR="004F654B" w:rsidRDefault="0004088A" w:rsidP="004F654B">
      <w:pPr>
        <w:pStyle w:val="NormalWeb"/>
        <w:jc w:val="both"/>
        <w:rPr>
          <w:b/>
          <w:bCs/>
        </w:rPr>
      </w:pPr>
      <w:r>
        <w:rPr>
          <w:rStyle w:val="rvts41"/>
        </w:rPr>
        <w:t xml:space="preserve">Anexa </w:t>
      </w:r>
      <w:bookmarkStart w:id="6" w:name="6822602"/>
      <w:bookmarkEnd w:id="6"/>
      <w:r w:rsidR="004F654B">
        <w:rPr>
          <w:rStyle w:val="rvts41"/>
        </w:rPr>
        <w:t xml:space="preserve">- </w:t>
      </w:r>
      <w:r w:rsidR="004F654B">
        <w:rPr>
          <w:b/>
          <w:bCs/>
        </w:rPr>
        <w:t xml:space="preserve"> </w:t>
      </w:r>
      <w:r w:rsidR="004F654B" w:rsidRPr="00C06F46">
        <w:rPr>
          <w:rStyle w:val="rvts1"/>
          <w:b/>
        </w:rPr>
        <w:t>Norme metodologice privind înfiinţarea, organizarea şi funcţionarea cabinetelor medicale</w:t>
      </w:r>
      <w:r w:rsidR="00493926">
        <w:rPr>
          <w:rStyle w:val="rvts1"/>
          <w:b/>
        </w:rPr>
        <w:t xml:space="preserve"> și înscrierea acestora în Registrul unic al cabinetelor medicale</w:t>
      </w:r>
    </w:p>
    <w:p w14:paraId="2270B61E" w14:textId="77777777" w:rsidR="002336A7" w:rsidRDefault="002336A7" w:rsidP="002336A7">
      <w:pPr>
        <w:pStyle w:val="NormalWeb"/>
        <w:spacing w:after="0" w:line="240" w:lineRule="auto"/>
        <w:ind w:firstLine="720"/>
        <w:jc w:val="both"/>
        <w:rPr>
          <w:rStyle w:val="rvts71"/>
        </w:rPr>
      </w:pPr>
    </w:p>
    <w:p w14:paraId="5F12DA66" w14:textId="77777777" w:rsidR="00AB7A50" w:rsidRDefault="00AB7A50" w:rsidP="00C16CAE">
      <w:pPr>
        <w:pStyle w:val="NormalWeb"/>
        <w:spacing w:after="0" w:line="240" w:lineRule="auto"/>
        <w:ind w:firstLine="720"/>
        <w:jc w:val="both"/>
        <w:rPr>
          <w:rStyle w:val="rvts41"/>
        </w:rPr>
      </w:pPr>
    </w:p>
    <w:p w14:paraId="71515D82" w14:textId="77777777" w:rsidR="00AB7A50" w:rsidRDefault="00AB7A50" w:rsidP="00C16CAE">
      <w:pPr>
        <w:pStyle w:val="NormalWeb"/>
        <w:spacing w:after="0" w:line="240" w:lineRule="auto"/>
        <w:ind w:firstLine="720"/>
        <w:jc w:val="both"/>
        <w:rPr>
          <w:rStyle w:val="rvts41"/>
        </w:rPr>
      </w:pPr>
    </w:p>
    <w:p w14:paraId="5561C8B8" w14:textId="6F3F0175" w:rsidR="002336A7" w:rsidRDefault="002336A7" w:rsidP="00C16CAE">
      <w:pPr>
        <w:pStyle w:val="NormalWeb"/>
        <w:spacing w:after="0" w:line="240" w:lineRule="auto"/>
        <w:ind w:firstLine="720"/>
        <w:jc w:val="both"/>
        <w:rPr>
          <w:rStyle w:val="rvts41"/>
        </w:rPr>
      </w:pPr>
      <w:r>
        <w:rPr>
          <w:rStyle w:val="rvts41"/>
        </w:rPr>
        <w:t>Cap. I</w:t>
      </w:r>
      <w:r w:rsidR="009C1D6F">
        <w:rPr>
          <w:rStyle w:val="rvts41"/>
        </w:rPr>
        <w:t xml:space="preserve"> -</w:t>
      </w:r>
      <w:r>
        <w:rPr>
          <w:rStyle w:val="rvts41"/>
        </w:rPr>
        <w:t>  Dispoziţii generale</w:t>
      </w:r>
    </w:p>
    <w:p w14:paraId="79BF2BAD" w14:textId="77777777" w:rsidR="00503432" w:rsidRDefault="00503432" w:rsidP="00C16CAE">
      <w:pPr>
        <w:pStyle w:val="NormalWeb"/>
        <w:spacing w:after="0" w:line="240" w:lineRule="auto"/>
        <w:ind w:firstLine="720"/>
        <w:jc w:val="both"/>
      </w:pPr>
    </w:p>
    <w:p w14:paraId="386CDF13" w14:textId="2267D88D" w:rsidR="00503432" w:rsidRDefault="002336A7" w:rsidP="007F619C">
      <w:pPr>
        <w:pStyle w:val="NormalWeb"/>
        <w:spacing w:after="0" w:line="240" w:lineRule="auto"/>
        <w:jc w:val="both"/>
        <w:rPr>
          <w:color w:val="000000"/>
          <w:shd w:val="clear" w:color="auto" w:fill="FFFFFF"/>
        </w:rPr>
      </w:pPr>
      <w:bookmarkStart w:id="7" w:name="6822604"/>
      <w:bookmarkEnd w:id="7"/>
      <w:r>
        <w:rPr>
          <w:rStyle w:val="rvts41"/>
        </w:rPr>
        <w:t>Art. 1</w:t>
      </w:r>
      <w:r>
        <w:rPr>
          <w:rStyle w:val="rvts71"/>
        </w:rPr>
        <w:t> </w:t>
      </w:r>
      <w:r w:rsidR="002D02CE">
        <w:rPr>
          <w:rStyle w:val="rvts71"/>
        </w:rPr>
        <w:t xml:space="preserve">– </w:t>
      </w:r>
      <w:r>
        <w:rPr>
          <w:rStyle w:val="rvts71"/>
        </w:rPr>
        <w:t xml:space="preserve"> </w:t>
      </w:r>
      <w:r w:rsidR="00D73893">
        <w:rPr>
          <w:rStyle w:val="rvts71"/>
        </w:rPr>
        <w:t>Furnizarea serviciilor medicale în regim ambulatoriu se realizează</w:t>
      </w:r>
      <w:r w:rsidR="00CE42FD">
        <w:rPr>
          <w:rStyle w:val="rvts71"/>
        </w:rPr>
        <w:t xml:space="preserve"> prin </w:t>
      </w:r>
      <w:r w:rsidR="00CE42FD">
        <w:rPr>
          <w:color w:val="000000"/>
          <w:shd w:val="clear" w:color="auto" w:fill="FFFFFF"/>
        </w:rPr>
        <w:t>cabinetele medicale</w:t>
      </w:r>
      <w:r w:rsidR="00C16CAE" w:rsidRPr="00C16CAE">
        <w:rPr>
          <w:color w:val="000000"/>
          <w:shd w:val="clear" w:color="auto" w:fill="FFFFFF"/>
        </w:rPr>
        <w:t xml:space="preserve"> </w:t>
      </w:r>
      <w:r w:rsidR="00C16CAE">
        <w:rPr>
          <w:color w:val="000000"/>
          <w:shd w:val="clear" w:color="auto" w:fill="FFFFFF"/>
        </w:rPr>
        <w:t xml:space="preserve">cu sau fără personalitate juridică </w:t>
      </w:r>
      <w:r w:rsidR="00CE42FD">
        <w:rPr>
          <w:color w:val="000000"/>
          <w:shd w:val="clear" w:color="auto" w:fill="FFFFFF"/>
        </w:rPr>
        <w:t>de către medici împreună cu alt personal specializat şi autorizat în condiţiile legii</w:t>
      </w:r>
      <w:r w:rsidR="00D73893">
        <w:rPr>
          <w:color w:val="000000"/>
          <w:shd w:val="clear" w:color="auto" w:fill="FFFFFF"/>
        </w:rPr>
        <w:t xml:space="preserve"> și</w:t>
      </w:r>
      <w:r w:rsidR="00CE42FD">
        <w:rPr>
          <w:color w:val="000000"/>
          <w:shd w:val="clear" w:color="auto" w:fill="FFFFFF"/>
        </w:rPr>
        <w:t xml:space="preserve"> </w:t>
      </w:r>
      <w:r w:rsidR="00503432">
        <w:rPr>
          <w:color w:val="000000"/>
          <w:shd w:val="clear" w:color="auto" w:fill="FFFFFF"/>
        </w:rPr>
        <w:t>pot fi servicii medicale clinice, paraclinice şi de medicină dentară.</w:t>
      </w:r>
    </w:p>
    <w:p w14:paraId="636DF489" w14:textId="72669C9C" w:rsidR="002336A7" w:rsidRDefault="002336A7" w:rsidP="007F619C">
      <w:pPr>
        <w:pStyle w:val="NormalWeb"/>
        <w:spacing w:after="0" w:line="240" w:lineRule="auto"/>
        <w:jc w:val="both"/>
        <w:rPr>
          <w:rStyle w:val="rvts71"/>
        </w:rPr>
      </w:pPr>
      <w:bookmarkStart w:id="8" w:name="6822605"/>
      <w:bookmarkStart w:id="9" w:name="6822606"/>
      <w:bookmarkStart w:id="10" w:name="6822608"/>
      <w:bookmarkStart w:id="11" w:name="6822609"/>
      <w:bookmarkEnd w:id="8"/>
      <w:bookmarkEnd w:id="9"/>
      <w:bookmarkEnd w:id="10"/>
      <w:bookmarkEnd w:id="11"/>
      <w:r>
        <w:rPr>
          <w:rStyle w:val="rvts41"/>
        </w:rPr>
        <w:t xml:space="preserve">Art. </w:t>
      </w:r>
      <w:r w:rsidR="00503432">
        <w:rPr>
          <w:rStyle w:val="rvts41"/>
        </w:rPr>
        <w:t>2</w:t>
      </w:r>
      <w:r>
        <w:rPr>
          <w:rStyle w:val="rvts71"/>
        </w:rPr>
        <w:t> - (1) Cabinetele medicale se pot înfiinţa numai în specialitatea medicului titular</w:t>
      </w:r>
      <w:r w:rsidR="00591A03">
        <w:rPr>
          <w:rStyle w:val="rvts71"/>
        </w:rPr>
        <w:t>,</w:t>
      </w:r>
      <w:r>
        <w:rPr>
          <w:rStyle w:val="rvts71"/>
        </w:rPr>
        <w:t xml:space="preserve"> a asociaţilor</w:t>
      </w:r>
      <w:r w:rsidR="004C27B2">
        <w:rPr>
          <w:rStyle w:val="rvts71"/>
        </w:rPr>
        <w:t>,</w:t>
      </w:r>
      <w:r w:rsidR="00591A03">
        <w:rPr>
          <w:rStyle w:val="rvts71"/>
        </w:rPr>
        <w:t xml:space="preserve"> a medicilor angajați</w:t>
      </w:r>
      <w:r w:rsidR="004C27B2">
        <w:rPr>
          <w:rStyle w:val="rvts71"/>
        </w:rPr>
        <w:t xml:space="preserve"> sau colaboratori</w:t>
      </w:r>
      <w:r>
        <w:rPr>
          <w:rStyle w:val="rvts71"/>
        </w:rPr>
        <w:t>.</w:t>
      </w:r>
    </w:p>
    <w:p w14:paraId="45282BC6" w14:textId="42F17FB1" w:rsidR="001E28EB" w:rsidRPr="001E28EB" w:rsidRDefault="009867DF" w:rsidP="001E28EB">
      <w:pPr>
        <w:pStyle w:val="NormalWeb"/>
        <w:spacing w:after="0" w:line="240" w:lineRule="auto"/>
        <w:jc w:val="both"/>
      </w:pPr>
      <w:r>
        <w:rPr>
          <w:rStyle w:val="rvts71"/>
        </w:rPr>
        <w:t>(2)</w:t>
      </w:r>
      <w:r w:rsidRPr="009867DF">
        <w:rPr>
          <w:rStyle w:val="rvts71"/>
        </w:rPr>
        <w:t xml:space="preserve"> </w:t>
      </w:r>
      <w:r>
        <w:rPr>
          <w:rStyle w:val="rvts71"/>
        </w:rPr>
        <w:t xml:space="preserve">Cabinetele medicale prevăzute la alin.(1) </w:t>
      </w:r>
      <w:r w:rsidR="00EF6C36">
        <w:rPr>
          <w:rStyle w:val="rvts71"/>
        </w:rPr>
        <w:t xml:space="preserve">pot </w:t>
      </w:r>
      <w:r>
        <w:rPr>
          <w:rStyle w:val="rvts71"/>
        </w:rPr>
        <w:t>furniza servicii medicale în specialitatea şi competenţa medicului titular</w:t>
      </w:r>
      <w:r w:rsidR="00591A03">
        <w:rPr>
          <w:rStyle w:val="rvts71"/>
        </w:rPr>
        <w:t>,</w:t>
      </w:r>
      <w:r>
        <w:rPr>
          <w:rStyle w:val="rvts71"/>
        </w:rPr>
        <w:t xml:space="preserve"> a asociaţilor</w:t>
      </w:r>
      <w:r w:rsidR="009C1D6F">
        <w:rPr>
          <w:rStyle w:val="rvts71"/>
        </w:rPr>
        <w:t>,</w:t>
      </w:r>
      <w:r w:rsidR="00591A03">
        <w:rPr>
          <w:rStyle w:val="rvts71"/>
        </w:rPr>
        <w:t xml:space="preserve"> a </w:t>
      </w:r>
      <w:r w:rsidR="00BA104A">
        <w:rPr>
          <w:rStyle w:val="rvts71"/>
        </w:rPr>
        <w:t xml:space="preserve">medicilor </w:t>
      </w:r>
      <w:r w:rsidR="00591A03">
        <w:rPr>
          <w:rStyle w:val="rvts71"/>
        </w:rPr>
        <w:t>angajați</w:t>
      </w:r>
      <w:r w:rsidR="00E360C5">
        <w:rPr>
          <w:rStyle w:val="rvts71"/>
        </w:rPr>
        <w:t>, sau a colaboratorilor</w:t>
      </w:r>
      <w:r w:rsidR="00BA104A">
        <w:rPr>
          <w:rStyle w:val="rvts71"/>
        </w:rPr>
        <w:t>,</w:t>
      </w:r>
      <w:r w:rsidR="009C1D6F">
        <w:rPr>
          <w:rStyle w:val="rvts71"/>
        </w:rPr>
        <w:t xml:space="preserve"> cu menționarea acestora în </w:t>
      </w:r>
      <w:r w:rsidR="008F5B9A">
        <w:rPr>
          <w:rStyle w:val="rvts71"/>
        </w:rPr>
        <w:t>certificatul de înregistrare în Registrul unic al cabinetelor medicale</w:t>
      </w:r>
      <w:r>
        <w:rPr>
          <w:rStyle w:val="rvts71"/>
        </w:rPr>
        <w:t>.</w:t>
      </w:r>
      <w:r w:rsidR="001E28EB" w:rsidRPr="001E28EB">
        <w:rPr>
          <w:rStyle w:val="rvts71"/>
          <w:b/>
          <w:bCs/>
          <w:color w:val="0070C0"/>
        </w:rPr>
        <w:t xml:space="preserve"> </w:t>
      </w:r>
      <w:r w:rsidR="001E28EB" w:rsidRPr="001E28EB">
        <w:rPr>
          <w:rStyle w:val="rvts71"/>
        </w:rPr>
        <w:t>Cabinetele stomatologice dotate cu aparate radiologice dentare intraorale pot furniza servicii radiologice în temeiul competențelor medicului stomatolog și cu respectarea dispozițiilor Ordinului ministrului sănătății nr. 811/2025 privind aprobarea Normelor sanitare de bază pentru desfășurarea în siguranță a activităților din domeniul radiațiilor ionizante.</w:t>
      </w:r>
    </w:p>
    <w:p w14:paraId="46893BAE" w14:textId="44158F95" w:rsidR="008F5B9A" w:rsidRDefault="008F5B9A" w:rsidP="001E28EB">
      <w:pPr>
        <w:pStyle w:val="NormalWeb"/>
        <w:spacing w:after="0" w:line="240" w:lineRule="auto"/>
        <w:jc w:val="both"/>
        <w:rPr>
          <w:rStyle w:val="rvts71"/>
          <w:b/>
          <w:bCs/>
        </w:rPr>
      </w:pPr>
      <w:r w:rsidRPr="008F5B9A">
        <w:rPr>
          <w:rStyle w:val="rvts71"/>
        </w:rPr>
        <w:t>(3)Medicii care au mai multe specialităţi şi competenţe pot înfiinţa și oferi servicii în cabinetul medical pentru una sau mai multe dintre specialităţiile</w:t>
      </w:r>
      <w:r>
        <w:rPr>
          <w:rStyle w:val="rvts71"/>
        </w:rPr>
        <w:t xml:space="preserve"> și competențele </w:t>
      </w:r>
      <w:r w:rsidRPr="008F5B9A">
        <w:rPr>
          <w:rStyle w:val="rvts71"/>
        </w:rPr>
        <w:t xml:space="preserve">deținute cu menționarea acestora în  </w:t>
      </w:r>
      <w:r>
        <w:rPr>
          <w:rStyle w:val="rvts71"/>
        </w:rPr>
        <w:t>c</w:t>
      </w:r>
      <w:r w:rsidRPr="008F5B9A">
        <w:rPr>
          <w:rStyle w:val="rvts71"/>
        </w:rPr>
        <w:t>ertificatul de înregistrare în Registrul unic al cabinetelor medicale</w:t>
      </w:r>
      <w:r w:rsidRPr="008F5B9A">
        <w:rPr>
          <w:rStyle w:val="rvts71"/>
          <w:b/>
          <w:bCs/>
        </w:rPr>
        <w:t>.</w:t>
      </w:r>
    </w:p>
    <w:p w14:paraId="41529351" w14:textId="77777777" w:rsidR="002336A7" w:rsidRDefault="002336A7" w:rsidP="00C16CAE">
      <w:pPr>
        <w:pStyle w:val="NormalWeb"/>
        <w:spacing w:after="0" w:line="240" w:lineRule="auto"/>
        <w:ind w:firstLine="720"/>
        <w:jc w:val="both"/>
      </w:pPr>
      <w:bookmarkStart w:id="12" w:name="6822610"/>
      <w:bookmarkEnd w:id="12"/>
    </w:p>
    <w:p w14:paraId="157FDD1A" w14:textId="4E4D52D9" w:rsidR="002336A7" w:rsidRDefault="002336A7" w:rsidP="00C16CAE">
      <w:pPr>
        <w:pStyle w:val="NormalWeb"/>
        <w:spacing w:after="0" w:line="240" w:lineRule="auto"/>
        <w:ind w:firstLine="720"/>
        <w:jc w:val="both"/>
        <w:rPr>
          <w:rStyle w:val="rvts41"/>
        </w:rPr>
      </w:pPr>
      <w:bookmarkStart w:id="13" w:name="6822611"/>
      <w:bookmarkEnd w:id="13"/>
      <w:r>
        <w:rPr>
          <w:rStyle w:val="rvts41"/>
        </w:rPr>
        <w:t xml:space="preserve">    </w:t>
      </w:r>
      <w:r w:rsidR="00F7070F">
        <w:rPr>
          <w:rStyle w:val="rvts41"/>
        </w:rPr>
        <w:t>Capitolul II</w:t>
      </w:r>
      <w:r w:rsidR="00591A03">
        <w:rPr>
          <w:rStyle w:val="rvts41"/>
        </w:rPr>
        <w:t xml:space="preserve"> -</w:t>
      </w:r>
      <w:r>
        <w:rPr>
          <w:rStyle w:val="rvts41"/>
        </w:rPr>
        <w:t xml:space="preserve">  </w:t>
      </w:r>
      <w:r w:rsidR="00FA1DC7">
        <w:rPr>
          <w:rStyle w:val="rvts41"/>
        </w:rPr>
        <w:t>Cabinete medicale</w:t>
      </w:r>
      <w:r w:rsidR="00750832">
        <w:rPr>
          <w:rStyle w:val="rvts41"/>
        </w:rPr>
        <w:t xml:space="preserve"> </w:t>
      </w:r>
    </w:p>
    <w:p w14:paraId="3CC9F2EF" w14:textId="77777777" w:rsidR="004F654B" w:rsidRDefault="004F654B" w:rsidP="00C16CAE">
      <w:pPr>
        <w:pStyle w:val="NormalWeb"/>
        <w:spacing w:after="0" w:line="240" w:lineRule="auto"/>
        <w:ind w:firstLine="720"/>
        <w:jc w:val="both"/>
      </w:pPr>
    </w:p>
    <w:p w14:paraId="6EF4096F" w14:textId="3CAF9B1A" w:rsidR="00F92784" w:rsidRDefault="002336A7" w:rsidP="007F619C">
      <w:pPr>
        <w:pStyle w:val="NormalWeb"/>
        <w:spacing w:after="0" w:line="240" w:lineRule="auto"/>
        <w:jc w:val="both"/>
        <w:rPr>
          <w:rStyle w:val="rvts71"/>
        </w:rPr>
      </w:pPr>
      <w:bookmarkStart w:id="14" w:name="6822612"/>
      <w:bookmarkEnd w:id="14"/>
      <w:r>
        <w:rPr>
          <w:rStyle w:val="rvts41"/>
        </w:rPr>
        <w:t xml:space="preserve"> Art. </w:t>
      </w:r>
      <w:r w:rsidR="00A447C7">
        <w:rPr>
          <w:rStyle w:val="rvts41"/>
        </w:rPr>
        <w:t>3</w:t>
      </w:r>
      <w:r>
        <w:rPr>
          <w:rStyle w:val="rvts71"/>
        </w:rPr>
        <w:t> </w:t>
      </w:r>
      <w:r w:rsidR="00F92784">
        <w:rPr>
          <w:rStyle w:val="rvts71"/>
        </w:rPr>
        <w:t>–</w:t>
      </w:r>
      <w:r>
        <w:rPr>
          <w:rStyle w:val="rvts71"/>
        </w:rPr>
        <w:t xml:space="preserve"> </w:t>
      </w:r>
      <w:r w:rsidR="00E360C5">
        <w:rPr>
          <w:rStyle w:val="rvts71"/>
        </w:rPr>
        <w:t xml:space="preserve">Furnizarea serviciilor medicale în regim ambulatoriu </w:t>
      </w:r>
      <w:r w:rsidR="00924438">
        <w:rPr>
          <w:rStyle w:val="rvts71"/>
        </w:rPr>
        <w:t>prevăzută la art. 1 poate fi furnizată prin</w:t>
      </w:r>
      <w:r w:rsidR="00F92784">
        <w:rPr>
          <w:rStyle w:val="rvts71"/>
        </w:rPr>
        <w:t>:</w:t>
      </w:r>
    </w:p>
    <w:p w14:paraId="14A20663" w14:textId="5C9CFDD6" w:rsidR="002336A7" w:rsidRDefault="00CA220F" w:rsidP="004010E4">
      <w:pPr>
        <w:pStyle w:val="NormalWeb"/>
        <w:spacing w:after="0" w:line="240" w:lineRule="auto"/>
        <w:jc w:val="both"/>
      </w:pPr>
      <w:r>
        <w:rPr>
          <w:rStyle w:val="rvts71"/>
        </w:rPr>
        <w:t xml:space="preserve">a) </w:t>
      </w:r>
      <w:r w:rsidR="00924438">
        <w:rPr>
          <w:rStyle w:val="rvts71"/>
        </w:rPr>
        <w:t xml:space="preserve"> C</w:t>
      </w:r>
      <w:r w:rsidR="0032252F">
        <w:rPr>
          <w:rStyle w:val="rvts71"/>
        </w:rPr>
        <w:t>abinete</w:t>
      </w:r>
      <w:r w:rsidR="002336A7">
        <w:rPr>
          <w:rStyle w:val="rvts71"/>
        </w:rPr>
        <w:t xml:space="preserve"> </w:t>
      </w:r>
      <w:bookmarkStart w:id="15" w:name="_Hlk155099313"/>
      <w:r w:rsidR="002336A7">
        <w:rPr>
          <w:rStyle w:val="rvts71"/>
        </w:rPr>
        <w:t>medicale</w:t>
      </w:r>
      <w:r w:rsidR="00924438">
        <w:rPr>
          <w:rStyle w:val="rvts71"/>
        </w:rPr>
        <w:t xml:space="preserve"> fără personalitate juridică organizate </w:t>
      </w:r>
      <w:r w:rsidR="002336A7">
        <w:rPr>
          <w:rStyle w:val="rvts71"/>
        </w:rPr>
        <w:t>ca formă de exercitare a profesiei</w:t>
      </w:r>
      <w:r w:rsidR="00591A03">
        <w:rPr>
          <w:rStyle w:val="rvts71"/>
        </w:rPr>
        <w:t xml:space="preserve"> liberale</w:t>
      </w:r>
      <w:bookmarkEnd w:id="15"/>
      <w:r w:rsidR="00924438">
        <w:rPr>
          <w:rStyle w:val="rvts71"/>
        </w:rPr>
        <w:t xml:space="preserve"> de medic</w:t>
      </w:r>
      <w:r w:rsidR="00750710">
        <w:rPr>
          <w:rStyle w:val="rvts71"/>
        </w:rPr>
        <w:t>, precum</w:t>
      </w:r>
      <w:r w:rsidR="00F92784">
        <w:rPr>
          <w:rStyle w:val="rvts71"/>
        </w:rPr>
        <w:t>:</w:t>
      </w:r>
    </w:p>
    <w:p w14:paraId="26DBC707" w14:textId="0ACD3476" w:rsidR="002336A7" w:rsidRDefault="002336A7" w:rsidP="004010E4">
      <w:pPr>
        <w:pStyle w:val="NormalWeb"/>
        <w:numPr>
          <w:ilvl w:val="0"/>
          <w:numId w:val="2"/>
        </w:numPr>
        <w:spacing w:after="0" w:line="240" w:lineRule="auto"/>
        <w:ind w:left="0" w:firstLine="720"/>
        <w:jc w:val="both"/>
      </w:pPr>
      <w:r>
        <w:rPr>
          <w:rStyle w:val="rvts71"/>
        </w:rPr>
        <w:t>cabinet</w:t>
      </w:r>
      <w:r w:rsidR="0032252F">
        <w:rPr>
          <w:rStyle w:val="rvts71"/>
        </w:rPr>
        <w:t>e</w:t>
      </w:r>
      <w:r>
        <w:rPr>
          <w:rStyle w:val="rvts71"/>
        </w:rPr>
        <w:t xml:space="preserve"> medical</w:t>
      </w:r>
      <w:r w:rsidR="0032252F">
        <w:rPr>
          <w:rStyle w:val="rvts71"/>
        </w:rPr>
        <w:t>e</w:t>
      </w:r>
      <w:r>
        <w:rPr>
          <w:rStyle w:val="rvts71"/>
        </w:rPr>
        <w:t xml:space="preserve"> </w:t>
      </w:r>
      <w:r w:rsidR="008C1BCD">
        <w:rPr>
          <w:rStyle w:val="rvts71"/>
        </w:rPr>
        <w:t>individuale;</w:t>
      </w:r>
    </w:p>
    <w:p w14:paraId="586F20D2" w14:textId="4147EC14" w:rsidR="002336A7" w:rsidRPr="00CA220F" w:rsidRDefault="002336A7" w:rsidP="004010E4">
      <w:pPr>
        <w:pStyle w:val="NormalWeb"/>
        <w:numPr>
          <w:ilvl w:val="0"/>
          <w:numId w:val="2"/>
        </w:numPr>
        <w:spacing w:after="0" w:line="240" w:lineRule="auto"/>
        <w:ind w:left="0" w:firstLine="720"/>
        <w:jc w:val="both"/>
        <w:rPr>
          <w:b/>
        </w:rPr>
      </w:pPr>
      <w:r>
        <w:rPr>
          <w:rStyle w:val="rvts71"/>
        </w:rPr>
        <w:t>cabinete medicale grupate</w:t>
      </w:r>
      <w:r w:rsidRPr="00CA220F">
        <w:rPr>
          <w:rStyle w:val="rvts71"/>
          <w:b/>
        </w:rPr>
        <w:t>;</w:t>
      </w:r>
    </w:p>
    <w:p w14:paraId="5090AAE0" w14:textId="21335F69" w:rsidR="00CA220F" w:rsidRPr="00CA220F" w:rsidRDefault="00CA220F" w:rsidP="004010E4">
      <w:pPr>
        <w:pStyle w:val="NormalWeb"/>
        <w:spacing w:after="0" w:line="240" w:lineRule="auto"/>
        <w:ind w:firstLine="720"/>
        <w:jc w:val="both"/>
        <w:rPr>
          <w:b/>
        </w:rPr>
      </w:pPr>
      <w:r>
        <w:rPr>
          <w:rStyle w:val="rvts71"/>
        </w:rPr>
        <w:t xml:space="preserve">iii. </w:t>
      </w:r>
      <w:r w:rsidR="008C1BCD">
        <w:rPr>
          <w:rStyle w:val="rvts71"/>
        </w:rPr>
        <w:t xml:space="preserve">  </w:t>
      </w:r>
      <w:r>
        <w:rPr>
          <w:rStyle w:val="rvts71"/>
        </w:rPr>
        <w:t xml:space="preserve">    </w:t>
      </w:r>
      <w:r w:rsidR="008C1BCD">
        <w:rPr>
          <w:rStyle w:val="rvts71"/>
        </w:rPr>
        <w:t xml:space="preserve"> </w:t>
      </w:r>
      <w:r w:rsidR="002336A7">
        <w:rPr>
          <w:rStyle w:val="rvts71"/>
        </w:rPr>
        <w:t>cabinete medicale asociate</w:t>
      </w:r>
      <w:r w:rsidR="00FD48AB">
        <w:rPr>
          <w:rStyle w:val="rvts71"/>
        </w:rPr>
        <w:t>;</w:t>
      </w:r>
      <w:r>
        <w:rPr>
          <w:rStyle w:val="rvts71"/>
        </w:rPr>
        <w:t xml:space="preserve"> </w:t>
      </w:r>
    </w:p>
    <w:p w14:paraId="34D8F3DC" w14:textId="656A4086" w:rsidR="00CA220F" w:rsidRPr="00CA220F" w:rsidRDefault="00CA220F" w:rsidP="004010E4">
      <w:pPr>
        <w:pStyle w:val="NormalWeb"/>
        <w:spacing w:after="0" w:line="240" w:lineRule="auto"/>
        <w:ind w:firstLine="720"/>
        <w:jc w:val="both"/>
        <w:rPr>
          <w:b/>
        </w:rPr>
      </w:pPr>
      <w:r>
        <w:rPr>
          <w:rStyle w:val="rvts71"/>
        </w:rPr>
        <w:t xml:space="preserve">iv.   </w:t>
      </w:r>
      <w:r w:rsidR="00FD48AB">
        <w:rPr>
          <w:rStyle w:val="rvts71"/>
        </w:rPr>
        <w:t xml:space="preserve">    </w:t>
      </w:r>
      <w:r>
        <w:rPr>
          <w:rStyle w:val="rvts71"/>
        </w:rPr>
        <w:t xml:space="preserve"> </w:t>
      </w:r>
      <w:r w:rsidR="002336A7">
        <w:rPr>
          <w:rStyle w:val="rvts71"/>
        </w:rPr>
        <w:t>societate civilă medicală</w:t>
      </w:r>
      <w:r w:rsidR="00FD48AB">
        <w:rPr>
          <w:rStyle w:val="rvts71"/>
        </w:rPr>
        <w:t xml:space="preserve">. </w:t>
      </w:r>
    </w:p>
    <w:p w14:paraId="4A423117" w14:textId="662972D0" w:rsidR="0032252F" w:rsidRPr="0032252F" w:rsidRDefault="004010E4" w:rsidP="00A470B3">
      <w:pPr>
        <w:pStyle w:val="NormalWeb"/>
        <w:spacing w:after="0" w:line="240" w:lineRule="auto"/>
        <w:jc w:val="both"/>
      </w:pPr>
      <w:bookmarkStart w:id="16" w:name="_Hlk155101019"/>
      <w:r>
        <w:rPr>
          <w:rStyle w:val="rvts71"/>
        </w:rPr>
        <w:t xml:space="preserve">b) Cabinete medicale </w:t>
      </w:r>
      <w:r w:rsidR="00877A60">
        <w:rPr>
          <w:rStyle w:val="rvts71"/>
        </w:rPr>
        <w:t xml:space="preserve">cu personalitate juridică </w:t>
      </w:r>
      <w:r w:rsidR="002E2680">
        <w:rPr>
          <w:rStyle w:val="rvts71"/>
        </w:rPr>
        <w:t>înfiinţate potrivit Legii societăților nr. 31/1990, republicată, cu modificările ulterioare</w:t>
      </w:r>
      <w:bookmarkEnd w:id="16"/>
      <w:r w:rsidR="0032252F">
        <w:rPr>
          <w:rStyle w:val="rvts71"/>
        </w:rPr>
        <w:t xml:space="preserve">, </w:t>
      </w:r>
    </w:p>
    <w:p w14:paraId="6A3B1903" w14:textId="007E3E18" w:rsidR="00A447C7" w:rsidRDefault="00BC6FB4" w:rsidP="00A447C7">
      <w:pPr>
        <w:pStyle w:val="NormalWeb"/>
        <w:spacing w:after="0" w:line="240" w:lineRule="auto"/>
        <w:ind w:right="144"/>
        <w:jc w:val="both"/>
        <w:rPr>
          <w:rStyle w:val="rvts15"/>
        </w:rPr>
      </w:pPr>
      <w:bookmarkStart w:id="17" w:name="_Hlk155101086"/>
      <w:r>
        <w:rPr>
          <w:color w:val="000000"/>
          <w:shd w:val="clear" w:color="auto" w:fill="FFFFFF"/>
        </w:rPr>
        <w:t>c</w:t>
      </w:r>
      <w:r w:rsidR="004010E4">
        <w:rPr>
          <w:color w:val="000000"/>
          <w:shd w:val="clear" w:color="auto" w:fill="FFFFFF"/>
        </w:rPr>
        <w:t xml:space="preserve">) </w:t>
      </w:r>
      <w:r w:rsidR="002E2680">
        <w:rPr>
          <w:color w:val="000000"/>
          <w:shd w:val="clear" w:color="auto" w:fill="FFFFFF"/>
        </w:rPr>
        <w:t>Cabinete</w:t>
      </w:r>
      <w:r w:rsidR="0032252F">
        <w:rPr>
          <w:color w:val="000000"/>
          <w:shd w:val="clear" w:color="auto" w:fill="FFFFFF"/>
        </w:rPr>
        <w:t xml:space="preserve"> medicale înființate </w:t>
      </w:r>
      <w:r w:rsidR="00750710">
        <w:rPr>
          <w:color w:val="000000"/>
          <w:shd w:val="clear" w:color="auto" w:fill="FFFFFF"/>
        </w:rPr>
        <w:t xml:space="preserve">în </w:t>
      </w:r>
      <w:r w:rsidR="000C3B9F">
        <w:rPr>
          <w:color w:val="000000"/>
          <w:shd w:val="clear" w:color="auto" w:fill="FFFFFF"/>
        </w:rPr>
        <w:t>cadrul</w:t>
      </w:r>
      <w:r w:rsidR="00750710">
        <w:rPr>
          <w:rStyle w:val="rvts41"/>
        </w:rPr>
        <w:t xml:space="preserve"> </w:t>
      </w:r>
      <w:bookmarkEnd w:id="17"/>
      <w:r w:rsidR="00750710">
        <w:rPr>
          <w:rStyle w:val="rvts71"/>
        </w:rPr>
        <w:t xml:space="preserve">asociaţiilor şi fundaţiilor </w:t>
      </w:r>
      <w:r w:rsidR="0032252F">
        <w:rPr>
          <w:rStyle w:val="rvts71"/>
        </w:rPr>
        <w:t>constituite</w:t>
      </w:r>
      <w:r w:rsidR="00750710">
        <w:rPr>
          <w:rStyle w:val="rvts71"/>
        </w:rPr>
        <w:t xml:space="preserve"> potrivit prevederilor </w:t>
      </w:r>
      <w:hyperlink r:id="rId11" w:history="1">
        <w:r w:rsidR="00750710" w:rsidRPr="000D6273">
          <w:rPr>
            <w:rStyle w:val="Hyperlink"/>
            <w:color w:val="auto"/>
            <w:u w:val="none"/>
          </w:rPr>
          <w:t>Ordonan</w:t>
        </w:r>
      </w:hyperlink>
      <w:hyperlink r:id="rId12" w:history="1">
        <w:r w:rsidR="00750710" w:rsidRPr="000D6273">
          <w:rPr>
            <w:rStyle w:val="Hyperlink"/>
            <w:color w:val="auto"/>
            <w:u w:val="none"/>
          </w:rPr>
          <w:t>ţ</w:t>
        </w:r>
      </w:hyperlink>
      <w:hyperlink r:id="rId13" w:history="1">
        <w:r w:rsidR="00750710" w:rsidRPr="000D6273">
          <w:rPr>
            <w:rStyle w:val="Hyperlink"/>
            <w:color w:val="auto"/>
            <w:u w:val="none"/>
          </w:rPr>
          <w:t>ei</w:t>
        </w:r>
      </w:hyperlink>
      <w:r w:rsidR="00750710">
        <w:rPr>
          <w:rStyle w:val="rvts71"/>
        </w:rPr>
        <w:t> Guvernului nr. 26/2000 cu privire la asociaţii şi fundaţii, aprobată cu modificări şi completări prin Legea nr. 246/2005, cu modificările şi completările ulterioare</w:t>
      </w:r>
      <w:r w:rsidR="00E360C5">
        <w:rPr>
          <w:rStyle w:val="rvts71"/>
        </w:rPr>
        <w:t>,</w:t>
      </w:r>
    </w:p>
    <w:p w14:paraId="38EF69B2" w14:textId="62A00B49" w:rsidR="00A447C7" w:rsidRDefault="00A447C7" w:rsidP="00A447C7">
      <w:pPr>
        <w:pStyle w:val="NormalWeb"/>
        <w:spacing w:after="0" w:line="240" w:lineRule="auto"/>
        <w:ind w:right="144"/>
        <w:jc w:val="both"/>
        <w:rPr>
          <w:rStyle w:val="rvts91"/>
          <w:b w:val="0"/>
          <w:sz w:val="24"/>
          <w:szCs w:val="24"/>
          <w:vertAlign w:val="baseline"/>
        </w:rPr>
      </w:pPr>
      <w:r>
        <w:rPr>
          <w:rStyle w:val="rvts71"/>
        </w:rPr>
        <w:t>d)  Cabinete medicale înființate în cadrul c</w:t>
      </w:r>
      <w:r>
        <w:rPr>
          <w:rStyle w:val="rvts91"/>
          <w:b w:val="0"/>
          <w:sz w:val="24"/>
          <w:szCs w:val="24"/>
          <w:vertAlign w:val="baseline"/>
        </w:rPr>
        <w:t>ultelor religioase şi lăcaşelor</w:t>
      </w:r>
      <w:r w:rsidRPr="00A447C7">
        <w:rPr>
          <w:rStyle w:val="rvts91"/>
          <w:b w:val="0"/>
          <w:sz w:val="24"/>
          <w:szCs w:val="24"/>
          <w:vertAlign w:val="baseline"/>
        </w:rPr>
        <w:t xml:space="preserve"> de cult religios, pe baza hotărârii organelor de conducere</w:t>
      </w:r>
      <w:r>
        <w:rPr>
          <w:rStyle w:val="rvts91"/>
          <w:b w:val="0"/>
          <w:sz w:val="24"/>
          <w:szCs w:val="24"/>
          <w:vertAlign w:val="baseline"/>
        </w:rPr>
        <w:t xml:space="preserve"> ale acestora</w:t>
      </w:r>
      <w:r w:rsidRPr="00A447C7">
        <w:rPr>
          <w:rStyle w:val="rvts91"/>
          <w:b w:val="0"/>
          <w:sz w:val="24"/>
          <w:szCs w:val="24"/>
          <w:vertAlign w:val="baseline"/>
        </w:rPr>
        <w:t>, cu condiţia ca serviciile medicale să fie furnizate exclusiv de personal autorizat conform legislaţiei în vigoare.</w:t>
      </w:r>
    </w:p>
    <w:p w14:paraId="2762872A" w14:textId="59137255" w:rsidR="00A447C7" w:rsidRDefault="00A447C7" w:rsidP="00924438">
      <w:pPr>
        <w:pStyle w:val="NormalWeb"/>
        <w:spacing w:after="0" w:line="240" w:lineRule="auto"/>
        <w:ind w:right="144"/>
        <w:jc w:val="both"/>
        <w:rPr>
          <w:rStyle w:val="rvts91"/>
          <w:b w:val="0"/>
          <w:sz w:val="24"/>
          <w:szCs w:val="24"/>
          <w:vertAlign w:val="baseline"/>
        </w:rPr>
      </w:pPr>
      <w:r>
        <w:rPr>
          <w:rStyle w:val="rvts91"/>
          <w:b w:val="0"/>
          <w:sz w:val="24"/>
          <w:szCs w:val="24"/>
          <w:vertAlign w:val="baseline"/>
        </w:rPr>
        <w:t xml:space="preserve">e) </w:t>
      </w:r>
      <w:r w:rsidRPr="00A447C7">
        <w:rPr>
          <w:rStyle w:val="rvts91"/>
          <w:b w:val="0"/>
          <w:sz w:val="24"/>
          <w:szCs w:val="24"/>
          <w:vertAlign w:val="baseline"/>
        </w:rPr>
        <w:t xml:space="preserve">Cabinete de medicină sportivă </w:t>
      </w:r>
      <w:r w:rsidR="00924438">
        <w:rPr>
          <w:rStyle w:val="rvts91"/>
          <w:b w:val="0"/>
          <w:sz w:val="24"/>
          <w:szCs w:val="24"/>
          <w:vertAlign w:val="baseline"/>
        </w:rPr>
        <w:t>organizate</w:t>
      </w:r>
      <w:r w:rsidRPr="00A447C7">
        <w:rPr>
          <w:rStyle w:val="rvts91"/>
          <w:b w:val="0"/>
          <w:sz w:val="24"/>
          <w:szCs w:val="24"/>
          <w:vertAlign w:val="baseline"/>
        </w:rPr>
        <w:t xml:space="preserve"> conform </w:t>
      </w:r>
      <w:r w:rsidR="00924438">
        <w:rPr>
          <w:rStyle w:val="rvts91"/>
          <w:b w:val="0"/>
          <w:sz w:val="24"/>
          <w:szCs w:val="24"/>
          <w:vertAlign w:val="baseline"/>
        </w:rPr>
        <w:t xml:space="preserve">prezentelor norme și cu </w:t>
      </w:r>
      <w:r w:rsidRPr="00A447C7">
        <w:rPr>
          <w:rStyle w:val="rvts91"/>
          <w:b w:val="0"/>
          <w:sz w:val="24"/>
          <w:szCs w:val="24"/>
          <w:vertAlign w:val="baseline"/>
        </w:rPr>
        <w:t>respectarea condiţiilor prevăzute de prevederile Legii nr. 321/2007</w:t>
      </w:r>
      <w:r w:rsidR="00924438" w:rsidRPr="00924438">
        <w:rPr>
          <w:rStyle w:val="rvts15"/>
        </w:rPr>
        <w:t xml:space="preserve"> </w:t>
      </w:r>
      <w:r w:rsidR="00924438" w:rsidRPr="00924438">
        <w:rPr>
          <w:rStyle w:val="rvts91"/>
          <w:b w:val="0"/>
          <w:sz w:val="24"/>
          <w:szCs w:val="24"/>
          <w:vertAlign w:val="baseline"/>
        </w:rPr>
        <w:t>privind organizarea şi funcţionarea c</w:t>
      </w:r>
      <w:r w:rsidR="00924438">
        <w:rPr>
          <w:rStyle w:val="rvts91"/>
          <w:b w:val="0"/>
          <w:sz w:val="24"/>
          <w:szCs w:val="24"/>
          <w:vertAlign w:val="baseline"/>
        </w:rPr>
        <w:t>abinetelor de medicină sportivă</w:t>
      </w:r>
      <w:r w:rsidRPr="00A447C7">
        <w:rPr>
          <w:rStyle w:val="rvts91"/>
          <w:b w:val="0"/>
          <w:sz w:val="24"/>
          <w:szCs w:val="24"/>
          <w:vertAlign w:val="baseline"/>
        </w:rPr>
        <w:t xml:space="preserve"> şi de Legea nr. 95/2006 privind reforma în domeniul sănătăţii, republicată, cu modificările şi completările ulterioare.</w:t>
      </w:r>
    </w:p>
    <w:p w14:paraId="27FCF5AC" w14:textId="0EDD131B" w:rsidR="006346A7" w:rsidRDefault="006346A7" w:rsidP="00922BD0">
      <w:pPr>
        <w:pStyle w:val="NormalWeb"/>
        <w:spacing w:after="0" w:line="240" w:lineRule="auto"/>
        <w:jc w:val="both"/>
        <w:rPr>
          <w:rStyle w:val="rvts101"/>
          <w:sz w:val="24"/>
          <w:szCs w:val="24"/>
          <w:vertAlign w:val="baseline"/>
        </w:rPr>
      </w:pPr>
      <w:r>
        <w:t>f) Cabinete</w:t>
      </w:r>
      <w:r w:rsidRPr="006346A7">
        <w:rPr>
          <w:rStyle w:val="rvts3"/>
        </w:rPr>
        <w:t xml:space="preserve"> </w:t>
      </w:r>
      <w:r w:rsidRPr="006346A7">
        <w:rPr>
          <w:rStyle w:val="rvts101"/>
          <w:sz w:val="24"/>
          <w:szCs w:val="24"/>
          <w:vertAlign w:val="baseline"/>
        </w:rPr>
        <w:t xml:space="preserve">de recuperare, medicină fizică şi balneologie </w:t>
      </w:r>
      <w:r w:rsidR="00E51529">
        <w:rPr>
          <w:rStyle w:val="rvts101"/>
          <w:sz w:val="24"/>
          <w:szCs w:val="24"/>
          <w:vertAlign w:val="baseline"/>
        </w:rPr>
        <w:t xml:space="preserve">fără personalitate juridică </w:t>
      </w:r>
      <w:r w:rsidRPr="006346A7">
        <w:rPr>
          <w:rStyle w:val="rvts101"/>
          <w:sz w:val="24"/>
          <w:szCs w:val="24"/>
          <w:vertAlign w:val="baseline"/>
        </w:rPr>
        <w:t>din cadrul centrelor de servicii de recuperare neuromotorie de tip ambulatoriu pentru persoanele adulte cu dizabilităţi din structura instituţiilor publice de asistenţă socială</w:t>
      </w:r>
      <w:r w:rsidR="00922BD0">
        <w:rPr>
          <w:rStyle w:val="rvts101"/>
          <w:sz w:val="24"/>
          <w:szCs w:val="24"/>
          <w:vertAlign w:val="baseline"/>
        </w:rPr>
        <w:t>.</w:t>
      </w:r>
    </w:p>
    <w:p w14:paraId="6EB25A66" w14:textId="302A8E9C" w:rsidR="00922BD0" w:rsidRPr="00922BD0" w:rsidRDefault="00922BD0" w:rsidP="00922BD0">
      <w:pPr>
        <w:pStyle w:val="NormalWeb"/>
        <w:spacing w:after="0" w:line="240" w:lineRule="auto"/>
        <w:jc w:val="both"/>
      </w:pPr>
      <w:r>
        <w:t xml:space="preserve">g) </w:t>
      </w:r>
      <w:r>
        <w:rPr>
          <w:rStyle w:val="rvts101"/>
          <w:sz w:val="24"/>
          <w:szCs w:val="24"/>
          <w:vertAlign w:val="baseline"/>
        </w:rPr>
        <w:t>C</w:t>
      </w:r>
      <w:r w:rsidRPr="00922BD0">
        <w:rPr>
          <w:rStyle w:val="rvts101"/>
          <w:sz w:val="24"/>
          <w:szCs w:val="24"/>
          <w:vertAlign w:val="baseline"/>
        </w:rPr>
        <w:t>abinete medicale şcolare</w:t>
      </w:r>
      <w:r>
        <w:rPr>
          <w:rStyle w:val="rvts101"/>
          <w:sz w:val="24"/>
          <w:szCs w:val="24"/>
          <w:vertAlign w:val="baseline"/>
        </w:rPr>
        <w:t xml:space="preserve"> și cabinete</w:t>
      </w:r>
      <w:r w:rsidRPr="00922BD0">
        <w:rPr>
          <w:rStyle w:val="rvts101"/>
          <w:sz w:val="24"/>
          <w:szCs w:val="24"/>
          <w:vertAlign w:val="baseline"/>
        </w:rPr>
        <w:t xml:space="preserve"> stomatologice şcolare </w:t>
      </w:r>
      <w:r w:rsidR="00E51529">
        <w:rPr>
          <w:rStyle w:val="rvts101"/>
          <w:sz w:val="24"/>
          <w:szCs w:val="24"/>
          <w:vertAlign w:val="baseline"/>
        </w:rPr>
        <w:t xml:space="preserve">fără personalitate juridică </w:t>
      </w:r>
      <w:r w:rsidRPr="00922BD0">
        <w:rPr>
          <w:rStyle w:val="rvts101"/>
          <w:sz w:val="24"/>
          <w:szCs w:val="24"/>
          <w:vertAlign w:val="baseline"/>
        </w:rPr>
        <w:t>din cadrul unităţilor de învăţământ</w:t>
      </w:r>
      <w:r>
        <w:rPr>
          <w:rStyle w:val="rvts101"/>
          <w:sz w:val="24"/>
          <w:szCs w:val="24"/>
          <w:vertAlign w:val="baseline"/>
        </w:rPr>
        <w:t>.</w:t>
      </w:r>
    </w:p>
    <w:p w14:paraId="3C72C789" w14:textId="6E984486" w:rsidR="00924438" w:rsidRDefault="00027F21" w:rsidP="00922BD0">
      <w:pPr>
        <w:pStyle w:val="NormalWeb"/>
        <w:spacing w:after="0" w:line="240" w:lineRule="auto"/>
        <w:jc w:val="both"/>
        <w:rPr>
          <w:rStyle w:val="rvts91"/>
          <w:b w:val="0"/>
          <w:sz w:val="24"/>
          <w:szCs w:val="24"/>
          <w:vertAlign w:val="baseline"/>
        </w:rPr>
      </w:pPr>
      <w:r>
        <w:t>h</w:t>
      </w:r>
      <w:r w:rsidR="00924438" w:rsidRPr="00924438">
        <w:t xml:space="preserve">)  </w:t>
      </w:r>
      <w:r w:rsidR="00924438" w:rsidRPr="00924438">
        <w:rPr>
          <w:rStyle w:val="rvts91"/>
          <w:b w:val="0"/>
          <w:sz w:val="24"/>
          <w:szCs w:val="24"/>
          <w:vertAlign w:val="baseline"/>
        </w:rPr>
        <w:t xml:space="preserve">Cabinete medicale de medicina muncii </w:t>
      </w:r>
      <w:r w:rsidR="00EF58A1">
        <w:rPr>
          <w:rStyle w:val="rvts91"/>
          <w:b w:val="0"/>
          <w:sz w:val="24"/>
          <w:szCs w:val="24"/>
          <w:vertAlign w:val="baseline"/>
        </w:rPr>
        <w:t xml:space="preserve">fără personalitate juridică </w:t>
      </w:r>
      <w:r w:rsidR="00924438">
        <w:rPr>
          <w:rStyle w:val="rvts91"/>
          <w:b w:val="0"/>
          <w:sz w:val="24"/>
          <w:szCs w:val="24"/>
          <w:vertAlign w:val="baseline"/>
        </w:rPr>
        <w:t xml:space="preserve">organizate </w:t>
      </w:r>
      <w:r w:rsidR="00E51529">
        <w:rPr>
          <w:rStyle w:val="rvts91"/>
          <w:b w:val="0"/>
          <w:sz w:val="24"/>
          <w:szCs w:val="24"/>
          <w:vertAlign w:val="baseline"/>
        </w:rPr>
        <w:t>de</w:t>
      </w:r>
      <w:r w:rsidR="00924438">
        <w:rPr>
          <w:rStyle w:val="rvts91"/>
          <w:b w:val="0"/>
          <w:sz w:val="24"/>
          <w:szCs w:val="24"/>
          <w:vertAlign w:val="baseline"/>
        </w:rPr>
        <w:t xml:space="preserve"> persoanel</w:t>
      </w:r>
      <w:r w:rsidR="00E51529">
        <w:rPr>
          <w:rStyle w:val="rvts91"/>
          <w:b w:val="0"/>
          <w:sz w:val="24"/>
          <w:szCs w:val="24"/>
          <w:vertAlign w:val="baseline"/>
        </w:rPr>
        <w:t>e</w:t>
      </w:r>
      <w:r w:rsidR="00924438">
        <w:rPr>
          <w:rStyle w:val="rvts91"/>
          <w:b w:val="0"/>
          <w:sz w:val="24"/>
          <w:szCs w:val="24"/>
          <w:vertAlign w:val="baseline"/>
        </w:rPr>
        <w:t xml:space="preserve"> juridice</w:t>
      </w:r>
      <w:r w:rsidR="00924438" w:rsidRPr="00924438">
        <w:rPr>
          <w:rStyle w:val="rvts91"/>
          <w:b w:val="0"/>
          <w:sz w:val="24"/>
          <w:szCs w:val="24"/>
          <w:vertAlign w:val="baseline"/>
        </w:rPr>
        <w:t xml:space="preserve"> </w:t>
      </w:r>
      <w:r w:rsidR="007F619C" w:rsidRPr="007F619C">
        <w:rPr>
          <w:rStyle w:val="rvts91"/>
          <w:b w:val="0"/>
          <w:sz w:val="24"/>
          <w:szCs w:val="24"/>
          <w:vertAlign w:val="baseline"/>
        </w:rPr>
        <w:t>pentru angajaţii proprii, în cadrul serviciilor interne de prevenire şi protecţie</w:t>
      </w:r>
      <w:r w:rsidR="007F619C">
        <w:rPr>
          <w:rStyle w:val="rvts91"/>
          <w:b w:val="0"/>
          <w:sz w:val="24"/>
          <w:szCs w:val="24"/>
          <w:vertAlign w:val="baseline"/>
        </w:rPr>
        <w:t>.</w:t>
      </w:r>
    </w:p>
    <w:p w14:paraId="5B9D02D9" w14:textId="7652BDD0" w:rsidR="00E51529" w:rsidRDefault="00E51529" w:rsidP="00922BD0">
      <w:pPr>
        <w:pStyle w:val="NormalWeb"/>
        <w:spacing w:after="0" w:line="240" w:lineRule="auto"/>
        <w:jc w:val="both"/>
        <w:rPr>
          <w:rStyle w:val="rvts91"/>
          <w:b w:val="0"/>
          <w:sz w:val="24"/>
          <w:szCs w:val="24"/>
          <w:vertAlign w:val="baseline"/>
        </w:rPr>
      </w:pPr>
      <w:r>
        <w:rPr>
          <w:rStyle w:val="rvts91"/>
          <w:b w:val="0"/>
          <w:sz w:val="24"/>
          <w:szCs w:val="24"/>
          <w:vertAlign w:val="baseline"/>
        </w:rPr>
        <w:t xml:space="preserve">i)  Cabinete medicale fără personalitate juridică din structura ministerelor și instituțiilor cu rețea sanitară proprie </w:t>
      </w:r>
    </w:p>
    <w:p w14:paraId="019BB514" w14:textId="77777777" w:rsidR="007F619C" w:rsidRPr="007F619C" w:rsidRDefault="007F619C" w:rsidP="00924438">
      <w:pPr>
        <w:pStyle w:val="NormalWeb"/>
        <w:spacing w:after="0" w:line="240" w:lineRule="auto"/>
        <w:ind w:right="144"/>
        <w:jc w:val="both"/>
        <w:rPr>
          <w:b/>
        </w:rPr>
      </w:pPr>
    </w:p>
    <w:p w14:paraId="052058F7" w14:textId="778E0AB2" w:rsidR="008C1BCD" w:rsidRPr="007F619C" w:rsidRDefault="002336A7" w:rsidP="007F619C">
      <w:pPr>
        <w:pStyle w:val="NormalWeb"/>
        <w:spacing w:after="0" w:line="240" w:lineRule="auto"/>
        <w:jc w:val="both"/>
        <w:rPr>
          <w:b/>
        </w:rPr>
      </w:pPr>
      <w:bookmarkStart w:id="18" w:name="6822613"/>
      <w:bookmarkEnd w:id="18"/>
      <w:r>
        <w:rPr>
          <w:rStyle w:val="rvts41"/>
        </w:rPr>
        <w:t xml:space="preserve">Art. </w:t>
      </w:r>
      <w:r w:rsidR="007F619C">
        <w:rPr>
          <w:rStyle w:val="rvts41"/>
        </w:rPr>
        <w:t>4</w:t>
      </w:r>
      <w:r>
        <w:rPr>
          <w:rStyle w:val="rvts71"/>
        </w:rPr>
        <w:t> </w:t>
      </w:r>
      <w:r w:rsidR="007F619C">
        <w:rPr>
          <w:rStyle w:val="rvts71"/>
        </w:rPr>
        <w:t>–</w:t>
      </w:r>
      <w:r>
        <w:rPr>
          <w:rStyle w:val="rvts71"/>
        </w:rPr>
        <w:t xml:space="preserve"> </w:t>
      </w:r>
      <w:r w:rsidR="007F619C">
        <w:rPr>
          <w:rStyle w:val="rvts71"/>
        </w:rPr>
        <w:t xml:space="preserve">(1) </w:t>
      </w:r>
      <w:r>
        <w:rPr>
          <w:rStyle w:val="rvts71"/>
        </w:rPr>
        <w:t>Cabinetul medical individual este</w:t>
      </w:r>
      <w:r w:rsidR="00173322">
        <w:rPr>
          <w:rStyle w:val="rvts71"/>
        </w:rPr>
        <w:t xml:space="preserve"> o</w:t>
      </w:r>
      <w:r>
        <w:rPr>
          <w:rStyle w:val="rvts71"/>
        </w:rPr>
        <w:t xml:space="preserve"> form</w:t>
      </w:r>
      <w:r w:rsidR="00173322">
        <w:rPr>
          <w:rStyle w:val="rvts71"/>
        </w:rPr>
        <w:t>ă</w:t>
      </w:r>
      <w:r>
        <w:rPr>
          <w:rStyle w:val="rvts71"/>
        </w:rPr>
        <w:t xml:space="preserve"> de exercitare a profesi</w:t>
      </w:r>
      <w:r w:rsidR="00E934A5">
        <w:rPr>
          <w:rStyle w:val="rvts71"/>
        </w:rPr>
        <w:t>ei</w:t>
      </w:r>
      <w:r w:rsidR="007F619C">
        <w:rPr>
          <w:rStyle w:val="rvts71"/>
        </w:rPr>
        <w:t xml:space="preserve"> de medic, în cadrul căru</w:t>
      </w:r>
      <w:r>
        <w:rPr>
          <w:rStyle w:val="rvts71"/>
        </w:rPr>
        <w:t xml:space="preserve">ia îşi desfăşoară activitatea medicul </w:t>
      </w:r>
      <w:r w:rsidR="007F619C">
        <w:rPr>
          <w:rStyle w:val="rvts71"/>
        </w:rPr>
        <w:t xml:space="preserve">cu drept de liberă practică, </w:t>
      </w:r>
      <w:r>
        <w:rPr>
          <w:rStyle w:val="rvts71"/>
        </w:rPr>
        <w:t>titular</w:t>
      </w:r>
      <w:r w:rsidR="007F619C">
        <w:rPr>
          <w:rStyle w:val="rvts71"/>
        </w:rPr>
        <w:t xml:space="preserve">, </w:t>
      </w:r>
      <w:r w:rsidR="000C6424">
        <w:rPr>
          <w:rStyle w:val="rvts71"/>
        </w:rPr>
        <w:t xml:space="preserve"> </w:t>
      </w:r>
      <w:r w:rsidR="007F619C" w:rsidRPr="007F619C">
        <w:rPr>
          <w:rStyle w:val="rvts91"/>
          <w:b w:val="0"/>
          <w:sz w:val="24"/>
          <w:szCs w:val="24"/>
          <w:vertAlign w:val="baseline"/>
        </w:rPr>
        <w:t xml:space="preserve">care poate avea salariaţi sau colaboratori medici </w:t>
      </w:r>
      <w:r w:rsidR="00D73893">
        <w:rPr>
          <w:rStyle w:val="rvts91"/>
          <w:b w:val="0"/>
          <w:sz w:val="24"/>
          <w:szCs w:val="24"/>
          <w:vertAlign w:val="baseline"/>
        </w:rPr>
        <w:t>în specialitățile și după caz, atestatele de studii complementare autorizate în cadrul cabinetului medical</w:t>
      </w:r>
      <w:r w:rsidR="008F5B9A">
        <w:rPr>
          <w:rStyle w:val="rvts91"/>
          <w:b w:val="0"/>
          <w:sz w:val="24"/>
          <w:szCs w:val="24"/>
          <w:vertAlign w:val="baseline"/>
        </w:rPr>
        <w:t xml:space="preserve"> </w:t>
      </w:r>
      <w:r w:rsidR="007F619C" w:rsidRPr="007F619C">
        <w:rPr>
          <w:rStyle w:val="rvts91"/>
          <w:b w:val="0"/>
          <w:sz w:val="24"/>
          <w:szCs w:val="24"/>
          <w:vertAlign w:val="baseline"/>
        </w:rPr>
        <w:t>şi/sau orice altă categorie de personal, autorizaţi conform legislaţiei în vigoare.</w:t>
      </w:r>
    </w:p>
    <w:p w14:paraId="0776F052" w14:textId="685B6555" w:rsidR="000373F9" w:rsidRDefault="007F619C" w:rsidP="000373F9">
      <w:pPr>
        <w:pStyle w:val="NormalWeb"/>
        <w:spacing w:after="0" w:line="240" w:lineRule="auto"/>
        <w:jc w:val="both"/>
        <w:rPr>
          <w:rStyle w:val="rvts71"/>
        </w:rPr>
      </w:pPr>
      <w:r>
        <w:rPr>
          <w:rStyle w:val="rvts71"/>
        </w:rPr>
        <w:t>(2)</w:t>
      </w:r>
      <w:bookmarkStart w:id="19" w:name="6822614"/>
      <w:bookmarkEnd w:id="19"/>
      <w:r w:rsidR="00142E33">
        <w:rPr>
          <w:rStyle w:val="rvts71"/>
        </w:rPr>
        <w:t xml:space="preserve"> Cabinete</w:t>
      </w:r>
      <w:r w:rsidR="00C6679B">
        <w:rPr>
          <w:rStyle w:val="rvts71"/>
        </w:rPr>
        <w:t xml:space="preserve"> </w:t>
      </w:r>
      <w:r w:rsidR="00173322">
        <w:rPr>
          <w:rStyle w:val="rvts71"/>
        </w:rPr>
        <w:t>medicale</w:t>
      </w:r>
      <w:r w:rsidR="00C6679B">
        <w:rPr>
          <w:rStyle w:val="rvts71"/>
        </w:rPr>
        <w:t xml:space="preserve"> grupate </w:t>
      </w:r>
      <w:r w:rsidR="002D1F2A">
        <w:rPr>
          <w:rStyle w:val="rvts71"/>
        </w:rPr>
        <w:t>reprezintă gruparea a două sau mai multe cabinete medicale individuale, în baza unei convenții</w:t>
      </w:r>
      <w:r w:rsidR="002D1F2A" w:rsidRPr="00CA220F">
        <w:rPr>
          <w:rStyle w:val="rvts15"/>
        </w:rPr>
        <w:t xml:space="preserve"> </w:t>
      </w:r>
      <w:r w:rsidR="002D1F2A" w:rsidRPr="00CA220F">
        <w:rPr>
          <w:rStyle w:val="rvts91"/>
          <w:b w:val="0"/>
          <w:sz w:val="24"/>
          <w:szCs w:val="24"/>
          <w:vertAlign w:val="baseline"/>
        </w:rPr>
        <w:t xml:space="preserve">încheiate potrivit Legii nr. 287/2009 privind Codul civil, republicată, cu modificările şi completările ulterioare, </w:t>
      </w:r>
      <w:r w:rsidR="002D1F2A">
        <w:rPr>
          <w:rStyle w:val="rvts91"/>
          <w:b w:val="0"/>
          <w:sz w:val="24"/>
          <w:szCs w:val="24"/>
          <w:vertAlign w:val="baseline"/>
        </w:rPr>
        <w:t>în scopul de</w:t>
      </w:r>
      <w:r w:rsidR="002D1F2A" w:rsidRPr="00CA220F">
        <w:rPr>
          <w:rStyle w:val="rvts91"/>
          <w:b w:val="0"/>
          <w:sz w:val="24"/>
          <w:szCs w:val="24"/>
          <w:vertAlign w:val="baseline"/>
        </w:rPr>
        <w:t xml:space="preserve"> a-şi crea facilităţi tehnico-economice în vederea exercitării profesiei, cum ar fi folosirea în comun a patrimoniului şi/sau a salariaţilor ori colaboratorilor,</w:t>
      </w:r>
      <w:r w:rsidR="002D1F2A">
        <w:rPr>
          <w:rStyle w:val="rvts91"/>
          <w:b w:val="0"/>
          <w:sz w:val="24"/>
          <w:szCs w:val="24"/>
          <w:vertAlign w:val="baseline"/>
        </w:rPr>
        <w:t xml:space="preserve"> păstrându-și</w:t>
      </w:r>
      <w:r w:rsidR="002D1F2A" w:rsidRPr="00CA220F">
        <w:rPr>
          <w:rStyle w:val="rvts91"/>
          <w:b w:val="0"/>
          <w:sz w:val="24"/>
          <w:szCs w:val="24"/>
          <w:vertAlign w:val="baseline"/>
        </w:rPr>
        <w:t xml:space="preserve"> individu</w:t>
      </w:r>
      <w:r w:rsidR="002D1F2A">
        <w:rPr>
          <w:rStyle w:val="rvts91"/>
          <w:b w:val="0"/>
          <w:sz w:val="24"/>
          <w:szCs w:val="24"/>
          <w:vertAlign w:val="baseline"/>
        </w:rPr>
        <w:t>alitatea în relaţiile cu terţii</w:t>
      </w:r>
      <w:r w:rsidR="006430F8">
        <w:rPr>
          <w:rStyle w:val="rvts91"/>
          <w:b w:val="0"/>
          <w:sz w:val="24"/>
          <w:szCs w:val="24"/>
          <w:vertAlign w:val="baseline"/>
        </w:rPr>
        <w:t>, care</w:t>
      </w:r>
      <w:r w:rsidR="000373F9">
        <w:rPr>
          <w:rStyle w:val="rvts71"/>
        </w:rPr>
        <w:t>:</w:t>
      </w:r>
    </w:p>
    <w:p w14:paraId="39153BAB" w14:textId="0B9E92BC" w:rsidR="00CD6F7E" w:rsidRDefault="000373F9" w:rsidP="000373F9">
      <w:pPr>
        <w:pStyle w:val="NormalWeb"/>
        <w:spacing w:after="0" w:line="240" w:lineRule="auto"/>
        <w:jc w:val="both"/>
        <w:rPr>
          <w:rStyle w:val="rvts71"/>
        </w:rPr>
      </w:pPr>
      <w:r>
        <w:rPr>
          <w:rStyle w:val="rvts71"/>
        </w:rPr>
        <w:t xml:space="preserve">a) </w:t>
      </w:r>
      <w:r w:rsidR="0050546A">
        <w:rPr>
          <w:rStyle w:val="rvts71"/>
        </w:rPr>
        <w:t>S</w:t>
      </w:r>
      <w:r>
        <w:rPr>
          <w:rStyle w:val="rvts71"/>
        </w:rPr>
        <w:t>tabilesc prin convenți</w:t>
      </w:r>
      <w:r w:rsidR="00CD6F7E">
        <w:rPr>
          <w:rStyle w:val="rvts71"/>
        </w:rPr>
        <w:t>a încheiată în formă scrisă:</w:t>
      </w:r>
    </w:p>
    <w:p w14:paraId="3536AF26" w14:textId="3C430F8E" w:rsidR="00CD6F7E" w:rsidRPr="00C86241" w:rsidRDefault="00C86241" w:rsidP="00CD6F7E">
      <w:pPr>
        <w:pStyle w:val="NormalWeb"/>
        <w:spacing w:after="0" w:line="240" w:lineRule="auto"/>
        <w:jc w:val="both"/>
      </w:pPr>
      <w:r>
        <w:rPr>
          <w:rStyle w:val="rvts71"/>
        </w:rPr>
        <w:t xml:space="preserve">   </w:t>
      </w:r>
      <w:r w:rsidR="000373F9">
        <w:rPr>
          <w:rStyle w:val="rvts71"/>
        </w:rPr>
        <w:t xml:space="preserve"> </w:t>
      </w:r>
      <w:r w:rsidR="00CD6F7E">
        <w:rPr>
          <w:rStyle w:val="rvts71"/>
        </w:rPr>
        <w:t>i</w:t>
      </w:r>
      <w:r w:rsidR="00CD6F7E" w:rsidRPr="00C86241">
        <w:rPr>
          <w:rStyle w:val="rvts71"/>
        </w:rPr>
        <w:t>.</w:t>
      </w:r>
      <w:r w:rsidR="00CD6F7E" w:rsidRPr="00C86241">
        <w:t xml:space="preserve"> părţile convenției;</w:t>
      </w:r>
    </w:p>
    <w:p w14:paraId="0DEA041F" w14:textId="0B7C0744" w:rsidR="00CD6F7E" w:rsidRPr="00C86241" w:rsidRDefault="00C86241" w:rsidP="00CD6F7E">
      <w:pPr>
        <w:pStyle w:val="NormalWeb"/>
        <w:spacing w:after="0"/>
        <w:jc w:val="both"/>
      </w:pPr>
      <w:r>
        <w:t xml:space="preserve">  </w:t>
      </w:r>
      <w:r w:rsidRPr="00C86241">
        <w:t xml:space="preserve"> ii.</w:t>
      </w:r>
      <w:r w:rsidR="00CD6F7E" w:rsidRPr="00C86241">
        <w:t xml:space="preserve"> obiectul</w:t>
      </w:r>
      <w:r w:rsidRPr="00C86241">
        <w:t>,</w:t>
      </w:r>
      <w:r w:rsidR="00CD6F7E" w:rsidRPr="00C86241">
        <w:t xml:space="preserve"> scopul </w:t>
      </w:r>
      <w:r w:rsidRPr="00C86241">
        <w:t>și condițiile grupării</w:t>
      </w:r>
      <w:r w:rsidR="00CD6F7E" w:rsidRPr="00C86241">
        <w:t>;</w:t>
      </w:r>
    </w:p>
    <w:p w14:paraId="65ACDF65" w14:textId="24D4DFE3" w:rsidR="00CD6F7E" w:rsidRPr="00C86241" w:rsidRDefault="00C86241" w:rsidP="00CD6F7E">
      <w:pPr>
        <w:pStyle w:val="NormalWeb"/>
        <w:spacing w:after="0"/>
        <w:jc w:val="both"/>
      </w:pPr>
      <w:r>
        <w:t xml:space="preserve">  </w:t>
      </w:r>
      <w:r w:rsidRPr="00C86241">
        <w:t>iii.</w:t>
      </w:r>
      <w:r w:rsidR="00CD6F7E" w:rsidRPr="00C86241">
        <w:t xml:space="preserve"> sediul profesional al cabinetelor medicale grupate;</w:t>
      </w:r>
    </w:p>
    <w:p w14:paraId="34030022" w14:textId="6301D437" w:rsidR="00CD6F7E" w:rsidRPr="00C86241" w:rsidRDefault="00C86241" w:rsidP="00CD6F7E">
      <w:pPr>
        <w:pStyle w:val="NormalWeb"/>
        <w:spacing w:after="0"/>
        <w:jc w:val="both"/>
      </w:pPr>
      <w:r>
        <w:t xml:space="preserve">  </w:t>
      </w:r>
      <w:r w:rsidRPr="00C86241">
        <w:t xml:space="preserve">iv. </w:t>
      </w:r>
      <w:r w:rsidR="00CD6F7E" w:rsidRPr="00C86241">
        <w:t>coordonarea cabinetelor medicale grupate, cu indicarea persoanelor care au calitatea de coordonator, facilităţile economice comune şi modul de repartizare a cheltuielilor comune;</w:t>
      </w:r>
    </w:p>
    <w:p w14:paraId="744FD1F6" w14:textId="187F222A" w:rsidR="00CD6F7E" w:rsidRDefault="00C86241" w:rsidP="00CD6F7E">
      <w:pPr>
        <w:pStyle w:val="NormalWeb"/>
        <w:spacing w:after="0" w:line="240" w:lineRule="auto"/>
        <w:jc w:val="both"/>
      </w:pPr>
      <w:r>
        <w:t xml:space="preserve">  </w:t>
      </w:r>
      <w:r w:rsidRPr="00C86241">
        <w:t>v.</w:t>
      </w:r>
      <w:r w:rsidR="00CD6F7E" w:rsidRPr="00C86241">
        <w:t xml:space="preserve"> durata con</w:t>
      </w:r>
      <w:r w:rsidR="00E360C5">
        <w:t>venției</w:t>
      </w:r>
      <w:r w:rsidR="00CD6F7E" w:rsidRPr="00C86241">
        <w:t xml:space="preserve"> şi modalităţile de încetare a acest</w:t>
      </w:r>
      <w:r w:rsidR="00E360C5">
        <w:t>e</w:t>
      </w:r>
      <w:r w:rsidR="00CD6F7E" w:rsidRPr="00C86241">
        <w:t>ia</w:t>
      </w:r>
      <w:r>
        <w:t>.</w:t>
      </w:r>
    </w:p>
    <w:p w14:paraId="5420A4BC" w14:textId="651848D0" w:rsidR="00C6679B" w:rsidRDefault="000373F9" w:rsidP="000373F9">
      <w:pPr>
        <w:pStyle w:val="NormalWeb"/>
        <w:spacing w:after="0" w:line="240" w:lineRule="auto"/>
        <w:jc w:val="both"/>
        <w:rPr>
          <w:rStyle w:val="rvts71"/>
        </w:rPr>
      </w:pPr>
      <w:r>
        <w:rPr>
          <w:rStyle w:val="rvts71"/>
        </w:rPr>
        <w:t>b) P</w:t>
      </w:r>
      <w:r w:rsidR="00C6679B">
        <w:rPr>
          <w:rStyle w:val="rvts71"/>
        </w:rPr>
        <w:t>ot avea patrimoniu comun, dacă s-a convenit în acest</w:t>
      </w:r>
      <w:r>
        <w:rPr>
          <w:rStyle w:val="rvts71"/>
        </w:rPr>
        <w:t xml:space="preserve"> sens prin convenţia de grupare</w:t>
      </w:r>
      <w:r w:rsidR="00173322">
        <w:rPr>
          <w:rStyle w:val="rvts71"/>
        </w:rPr>
        <w:t>;</w:t>
      </w:r>
    </w:p>
    <w:p w14:paraId="5709A38E" w14:textId="7D5F1623" w:rsidR="00FB703A" w:rsidRDefault="000373F9" w:rsidP="000373F9">
      <w:pPr>
        <w:pStyle w:val="NormalWeb"/>
        <w:spacing w:after="0" w:line="240" w:lineRule="auto"/>
        <w:jc w:val="both"/>
        <w:rPr>
          <w:rStyle w:val="rvts71"/>
        </w:rPr>
      </w:pPr>
      <w:r>
        <w:rPr>
          <w:rStyle w:val="rvts71"/>
        </w:rPr>
        <w:t>c</w:t>
      </w:r>
      <w:r w:rsidR="00FB703A">
        <w:rPr>
          <w:rStyle w:val="rvts71"/>
        </w:rPr>
        <w:t xml:space="preserve">) </w:t>
      </w:r>
      <w:r>
        <w:rPr>
          <w:rStyle w:val="rvts71"/>
        </w:rPr>
        <w:t>Înregistrează c</w:t>
      </w:r>
      <w:r w:rsidR="00FB703A">
        <w:rPr>
          <w:rStyle w:val="rvts71"/>
        </w:rPr>
        <w:t>on</w:t>
      </w:r>
      <w:r w:rsidR="00B5626C">
        <w:rPr>
          <w:rStyle w:val="rvts71"/>
        </w:rPr>
        <w:t>venția</w:t>
      </w:r>
      <w:r w:rsidR="00FB703A">
        <w:rPr>
          <w:rStyle w:val="rvts71"/>
        </w:rPr>
        <w:t xml:space="preserve"> de grupare a cabinetelor medicale la administraţia financiară, câte un exemplar al </w:t>
      </w:r>
      <w:r>
        <w:rPr>
          <w:rStyle w:val="rvts71"/>
        </w:rPr>
        <w:t>convenției</w:t>
      </w:r>
      <w:r w:rsidR="00FB703A">
        <w:rPr>
          <w:rStyle w:val="rvts71"/>
        </w:rPr>
        <w:t xml:space="preserve"> se depune la </w:t>
      </w:r>
      <w:r w:rsidR="00E94EDF">
        <w:rPr>
          <w:rStyle w:val="rvts71"/>
        </w:rPr>
        <w:t>direcţia de sănătate publică judeţeană sau a municipiului Bucureşti şi la</w:t>
      </w:r>
      <w:r w:rsidR="003B72A1">
        <w:rPr>
          <w:rStyle w:val="rvts71"/>
        </w:rPr>
        <w:t xml:space="preserve"> structurile teritoriale ale Colegiului Medicilor din România sau Colegiul Medicilor Stomatologi, după caz,</w:t>
      </w:r>
      <w:r w:rsidR="00E94EDF">
        <w:rPr>
          <w:rStyle w:val="rvts71"/>
        </w:rPr>
        <w:t xml:space="preserve">  pe teritoriul căreia se înfiinţează şi funcţionează cabinetul medical grupat</w:t>
      </w:r>
      <w:r w:rsidR="00FB703A">
        <w:rPr>
          <w:rStyle w:val="rvts71"/>
        </w:rPr>
        <w:t>.</w:t>
      </w:r>
    </w:p>
    <w:p w14:paraId="0CA82A6A" w14:textId="6DD657BB" w:rsidR="00FD48AB" w:rsidRPr="00CA220F" w:rsidRDefault="00C5694E" w:rsidP="00676964">
      <w:pPr>
        <w:pStyle w:val="NormalWeb"/>
        <w:spacing w:after="0" w:line="240" w:lineRule="auto"/>
        <w:jc w:val="both"/>
        <w:rPr>
          <w:b/>
        </w:rPr>
      </w:pPr>
      <w:bookmarkStart w:id="20" w:name="6822615"/>
      <w:bookmarkEnd w:id="20"/>
      <w:r>
        <w:rPr>
          <w:rStyle w:val="rvts71"/>
        </w:rPr>
        <w:t>(3</w:t>
      </w:r>
      <w:r w:rsidR="002336A7">
        <w:rPr>
          <w:rStyle w:val="rvts71"/>
        </w:rPr>
        <w:t xml:space="preserve">) Cabinetele medicale asociate </w:t>
      </w:r>
      <w:r w:rsidR="00676964">
        <w:rPr>
          <w:rStyle w:val="rvts71"/>
        </w:rPr>
        <w:t>reprezintă</w:t>
      </w:r>
      <w:r w:rsidR="00FD48AB">
        <w:rPr>
          <w:rStyle w:val="rvts71"/>
        </w:rPr>
        <w:t xml:space="preserve"> asocierea a două sau mai multe cabinete </w:t>
      </w:r>
      <w:r w:rsidR="00FD48AB" w:rsidRPr="00CA220F">
        <w:rPr>
          <w:rStyle w:val="rvts71"/>
        </w:rPr>
        <w:t>individuale</w:t>
      </w:r>
      <w:r w:rsidR="00FD48AB" w:rsidRPr="00CA220F">
        <w:rPr>
          <w:rStyle w:val="rvts71"/>
          <w:b/>
        </w:rPr>
        <w:t xml:space="preserve"> </w:t>
      </w:r>
      <w:r w:rsidR="00FD48AB" w:rsidRPr="00CA220F">
        <w:rPr>
          <w:rStyle w:val="rvts91"/>
          <w:b w:val="0"/>
          <w:sz w:val="24"/>
          <w:szCs w:val="24"/>
          <w:vertAlign w:val="baseline"/>
        </w:rPr>
        <w:t>în baza unei convenţii încheiate potrivit Legii nr. 287/2009, republicată, cu modificările şi completările ulterioare, în scopul exercitării în comun a activităţii profesionale şi a asigurării accesului facil al pacienţilor la</w:t>
      </w:r>
      <w:r w:rsidR="00FD48AB">
        <w:rPr>
          <w:rStyle w:val="rvts91"/>
          <w:b w:val="0"/>
          <w:sz w:val="24"/>
          <w:szCs w:val="24"/>
          <w:vertAlign w:val="baseline"/>
        </w:rPr>
        <w:t xml:space="preserve"> servicii de asistenţă medicală, ai căror titulari </w:t>
      </w:r>
      <w:r w:rsidR="00FD48AB" w:rsidRPr="00CA220F">
        <w:rPr>
          <w:rStyle w:val="rvts91"/>
          <w:b w:val="0"/>
          <w:sz w:val="24"/>
          <w:szCs w:val="24"/>
          <w:vertAlign w:val="baseline"/>
        </w:rPr>
        <w:t xml:space="preserve"> </w:t>
      </w:r>
      <w:r w:rsidR="00FD48AB">
        <w:rPr>
          <w:rStyle w:val="rvts91"/>
          <w:b w:val="0"/>
          <w:sz w:val="24"/>
          <w:szCs w:val="24"/>
          <w:vertAlign w:val="baseline"/>
        </w:rPr>
        <w:t>pot intra</w:t>
      </w:r>
      <w:r w:rsidR="00FD48AB" w:rsidRPr="00CA220F">
        <w:rPr>
          <w:rStyle w:val="rvts91"/>
          <w:b w:val="0"/>
          <w:sz w:val="24"/>
          <w:szCs w:val="24"/>
          <w:vertAlign w:val="baseline"/>
        </w:rPr>
        <w:t xml:space="preserve"> în relaţii cu terţii, în numele asocierii din care fac parte, păstrându-şi indivi</w:t>
      </w:r>
      <w:r w:rsidR="006430F8">
        <w:rPr>
          <w:rStyle w:val="rvts91"/>
          <w:b w:val="0"/>
          <w:sz w:val="24"/>
          <w:szCs w:val="24"/>
          <w:vertAlign w:val="baseline"/>
        </w:rPr>
        <w:t>dualitatea în relaţie cu terţii, care</w:t>
      </w:r>
      <w:r w:rsidR="00676964">
        <w:rPr>
          <w:rStyle w:val="rvts91"/>
          <w:b w:val="0"/>
          <w:sz w:val="24"/>
          <w:szCs w:val="24"/>
          <w:vertAlign w:val="baseline"/>
        </w:rPr>
        <w:t>:</w:t>
      </w:r>
    </w:p>
    <w:p w14:paraId="69558312" w14:textId="6214227B" w:rsidR="00FB703A" w:rsidRDefault="00676964" w:rsidP="00676964">
      <w:pPr>
        <w:pStyle w:val="NormalWeb"/>
        <w:spacing w:after="0" w:line="240" w:lineRule="auto"/>
        <w:jc w:val="both"/>
      </w:pPr>
      <w:r>
        <w:t xml:space="preserve">a) </w:t>
      </w:r>
      <w:r w:rsidR="0050546A">
        <w:t>S</w:t>
      </w:r>
      <w:r>
        <w:t>tabilesc prin</w:t>
      </w:r>
      <w:r w:rsidR="00BC595D">
        <w:t xml:space="preserve"> convenție:</w:t>
      </w:r>
    </w:p>
    <w:p w14:paraId="57464E24" w14:textId="658B82D1" w:rsidR="00FB703A" w:rsidRDefault="00FB703A" w:rsidP="00C16CAE">
      <w:pPr>
        <w:pStyle w:val="NormalWeb"/>
        <w:spacing w:after="0" w:line="240" w:lineRule="auto"/>
        <w:ind w:firstLine="720"/>
        <w:jc w:val="both"/>
      </w:pPr>
      <w:r>
        <w:rPr>
          <w:rStyle w:val="rvts71"/>
        </w:rPr>
        <w:t xml:space="preserve">    </w:t>
      </w:r>
      <w:r w:rsidR="00BC595D">
        <w:rPr>
          <w:rStyle w:val="rvts71"/>
        </w:rPr>
        <w:t>i.</w:t>
      </w:r>
      <w:r>
        <w:rPr>
          <w:rStyle w:val="rvts71"/>
        </w:rPr>
        <w:t xml:space="preserve"> părţile </w:t>
      </w:r>
      <w:r w:rsidR="00BC595D">
        <w:rPr>
          <w:rStyle w:val="rvts71"/>
        </w:rPr>
        <w:t>asociate</w:t>
      </w:r>
      <w:r>
        <w:rPr>
          <w:rStyle w:val="rvts71"/>
        </w:rPr>
        <w:t xml:space="preserve"> şi denumirea asocierii;</w:t>
      </w:r>
    </w:p>
    <w:p w14:paraId="3F30AFBE" w14:textId="2F3746E1" w:rsidR="00FB703A" w:rsidRDefault="00FB703A" w:rsidP="00C16CAE">
      <w:pPr>
        <w:pStyle w:val="NormalWeb"/>
        <w:spacing w:after="0" w:line="240" w:lineRule="auto"/>
        <w:ind w:firstLine="720"/>
        <w:jc w:val="both"/>
      </w:pPr>
      <w:r>
        <w:rPr>
          <w:rStyle w:val="rvts71"/>
        </w:rPr>
        <w:t xml:space="preserve">    </w:t>
      </w:r>
      <w:r w:rsidR="00BC595D">
        <w:rPr>
          <w:rStyle w:val="rvts71"/>
        </w:rPr>
        <w:t>ii.</w:t>
      </w:r>
      <w:r>
        <w:rPr>
          <w:rStyle w:val="rvts71"/>
        </w:rPr>
        <w:t xml:space="preserve"> scopul şi obiectul asocierii;</w:t>
      </w:r>
    </w:p>
    <w:p w14:paraId="49D2DEBE" w14:textId="1640E57E" w:rsidR="00FB703A" w:rsidRDefault="00FB703A" w:rsidP="00C16CAE">
      <w:pPr>
        <w:pStyle w:val="NormalWeb"/>
        <w:spacing w:after="0" w:line="240" w:lineRule="auto"/>
        <w:ind w:firstLine="720"/>
        <w:jc w:val="both"/>
      </w:pPr>
      <w:r>
        <w:rPr>
          <w:rStyle w:val="rvts71"/>
        </w:rPr>
        <w:t> </w:t>
      </w:r>
      <w:r w:rsidR="0050546A">
        <w:rPr>
          <w:rStyle w:val="rvts71"/>
        </w:rPr>
        <w:t xml:space="preserve"> </w:t>
      </w:r>
      <w:r>
        <w:rPr>
          <w:rStyle w:val="rvts71"/>
        </w:rPr>
        <w:t xml:space="preserve"> </w:t>
      </w:r>
      <w:r w:rsidR="00BC595D">
        <w:rPr>
          <w:rStyle w:val="rvts71"/>
        </w:rPr>
        <w:t>iii.</w:t>
      </w:r>
      <w:r>
        <w:rPr>
          <w:rStyle w:val="rvts71"/>
        </w:rPr>
        <w:t xml:space="preserve"> sediul profesional al asocierii;</w:t>
      </w:r>
    </w:p>
    <w:p w14:paraId="39B80D3E" w14:textId="021FA531" w:rsidR="00FB703A" w:rsidRDefault="00FB703A" w:rsidP="00C16CAE">
      <w:pPr>
        <w:pStyle w:val="NormalWeb"/>
        <w:spacing w:after="0" w:line="240" w:lineRule="auto"/>
        <w:ind w:firstLine="720"/>
        <w:jc w:val="both"/>
      </w:pPr>
      <w:r>
        <w:rPr>
          <w:rStyle w:val="rvts71"/>
        </w:rPr>
        <w:t>   </w:t>
      </w:r>
      <w:r w:rsidR="00BC595D">
        <w:rPr>
          <w:rStyle w:val="rvts71"/>
        </w:rPr>
        <w:t>iv.</w:t>
      </w:r>
      <w:r>
        <w:rPr>
          <w:rStyle w:val="rvts71"/>
        </w:rPr>
        <w:t xml:space="preserve"> coordonarea asocierii, cu indicarea persoanei sau a persoanelor care au calitatea de coordonator;</w:t>
      </w:r>
    </w:p>
    <w:p w14:paraId="64E0E4C7" w14:textId="5AD6D528" w:rsidR="00FB703A" w:rsidRDefault="00FB703A" w:rsidP="00C16CAE">
      <w:pPr>
        <w:pStyle w:val="NormalWeb"/>
        <w:spacing w:after="0" w:line="240" w:lineRule="auto"/>
        <w:ind w:firstLine="720"/>
        <w:jc w:val="both"/>
      </w:pPr>
      <w:r>
        <w:rPr>
          <w:rStyle w:val="rvts71"/>
        </w:rPr>
        <w:t>   </w:t>
      </w:r>
      <w:r w:rsidR="00BC595D">
        <w:rPr>
          <w:rStyle w:val="rvts71"/>
        </w:rPr>
        <w:t>v.</w:t>
      </w:r>
      <w:r>
        <w:rPr>
          <w:rStyle w:val="rvts71"/>
        </w:rPr>
        <w:t xml:space="preserve"> durata convenţiei;</w:t>
      </w:r>
    </w:p>
    <w:p w14:paraId="22B59DA8" w14:textId="397BBB8D" w:rsidR="00FB703A" w:rsidRDefault="00FB703A" w:rsidP="00C16CAE">
      <w:pPr>
        <w:pStyle w:val="NormalWeb"/>
        <w:spacing w:after="0" w:line="240" w:lineRule="auto"/>
        <w:ind w:firstLine="720"/>
        <w:jc w:val="both"/>
      </w:pPr>
      <w:r>
        <w:rPr>
          <w:rStyle w:val="rvts71"/>
        </w:rPr>
        <w:t xml:space="preserve">   </w:t>
      </w:r>
      <w:r w:rsidR="00BC595D">
        <w:rPr>
          <w:rStyle w:val="rvts71"/>
        </w:rPr>
        <w:t>vi.</w:t>
      </w:r>
      <w:r>
        <w:rPr>
          <w:rStyle w:val="rvts71"/>
        </w:rPr>
        <w:t xml:space="preserve"> condiţiile asocierii;</w:t>
      </w:r>
    </w:p>
    <w:p w14:paraId="2C6DF712" w14:textId="7EBC3D90" w:rsidR="00FB703A" w:rsidRDefault="00FB703A" w:rsidP="00C16CAE">
      <w:pPr>
        <w:pStyle w:val="NormalWeb"/>
        <w:spacing w:after="0" w:line="240" w:lineRule="auto"/>
        <w:ind w:firstLine="720"/>
        <w:jc w:val="both"/>
      </w:pPr>
      <w:r>
        <w:rPr>
          <w:rStyle w:val="rvts71"/>
        </w:rPr>
        <w:t>   </w:t>
      </w:r>
      <w:r w:rsidR="00BC595D">
        <w:rPr>
          <w:rStyle w:val="rvts71"/>
        </w:rPr>
        <w:t>vii.</w:t>
      </w:r>
      <w:r>
        <w:rPr>
          <w:rStyle w:val="rvts71"/>
        </w:rPr>
        <w:t xml:space="preserve"> modalităţile de încetare a convenţiei.</w:t>
      </w:r>
    </w:p>
    <w:p w14:paraId="174CBC28" w14:textId="0E878954" w:rsidR="00FB703A" w:rsidRDefault="00BC595D" w:rsidP="0050546A">
      <w:pPr>
        <w:pStyle w:val="NormalWeb"/>
        <w:spacing w:after="0" w:line="240" w:lineRule="auto"/>
        <w:jc w:val="both"/>
        <w:rPr>
          <w:rStyle w:val="rvts71"/>
        </w:rPr>
      </w:pPr>
      <w:r>
        <w:rPr>
          <w:rStyle w:val="rvts71"/>
        </w:rPr>
        <w:t>b) P</w:t>
      </w:r>
      <w:r w:rsidR="00FB703A">
        <w:rPr>
          <w:rStyle w:val="rvts71"/>
        </w:rPr>
        <w:t xml:space="preserve">ot avea patrimoniu comun, dacă s-a convenit în acest </w:t>
      </w:r>
      <w:r w:rsidR="0050546A">
        <w:rPr>
          <w:rStyle w:val="rvts71"/>
        </w:rPr>
        <w:t>sens prin convenţia de asociere;</w:t>
      </w:r>
    </w:p>
    <w:p w14:paraId="52B2D3E2" w14:textId="0E48ED1E" w:rsidR="00FA1DC7" w:rsidRDefault="0050546A" w:rsidP="00FA1DC7">
      <w:pPr>
        <w:pStyle w:val="NormalWeb"/>
        <w:spacing w:after="0" w:line="240" w:lineRule="auto"/>
        <w:jc w:val="both"/>
      </w:pPr>
      <w:r>
        <w:rPr>
          <w:rStyle w:val="rvts71"/>
        </w:rPr>
        <w:t>c) Înregistrează c</w:t>
      </w:r>
      <w:r w:rsidR="00FB703A">
        <w:rPr>
          <w:rStyle w:val="rvts71"/>
        </w:rPr>
        <w:t>on</w:t>
      </w:r>
      <w:r w:rsidR="00B5626C">
        <w:rPr>
          <w:rStyle w:val="rvts71"/>
        </w:rPr>
        <w:t>venția</w:t>
      </w:r>
      <w:r w:rsidR="00FB703A">
        <w:rPr>
          <w:rStyle w:val="rvts71"/>
        </w:rPr>
        <w:t xml:space="preserve"> de asociere a cabinetelor medicale la administraţia financiară, câte un exemplar al contractului se va depune </w:t>
      </w:r>
      <w:r w:rsidR="00E94EDF">
        <w:rPr>
          <w:rStyle w:val="rvts71"/>
        </w:rPr>
        <w:t xml:space="preserve">direcţia de sănătate publică judeţeană sau a municipiului Bucureşti şi la </w:t>
      </w:r>
      <w:r w:rsidR="009B1C32">
        <w:rPr>
          <w:rStyle w:val="rvts71"/>
        </w:rPr>
        <w:t xml:space="preserve">structurile teritoriale ale Colegiului Medicilor din România sau Colegiului Medicilor Stomatologi din România, după caz, </w:t>
      </w:r>
      <w:r w:rsidR="00E94EDF">
        <w:rPr>
          <w:rStyle w:val="rvts71"/>
        </w:rPr>
        <w:t>pe teritoriul căreia se înfiinţează şi funcţioneazăcabinetul medical asociat.</w:t>
      </w:r>
      <w:bookmarkStart w:id="21" w:name="6822616"/>
      <w:bookmarkStart w:id="22" w:name="6822617"/>
      <w:bookmarkStart w:id="23" w:name="6822618"/>
      <w:bookmarkEnd w:id="21"/>
      <w:bookmarkEnd w:id="22"/>
      <w:bookmarkEnd w:id="23"/>
    </w:p>
    <w:p w14:paraId="494F8991" w14:textId="446B5DE1" w:rsidR="00E94EDF" w:rsidRDefault="00C5694E" w:rsidP="006430F8">
      <w:pPr>
        <w:pStyle w:val="NormalWeb"/>
        <w:spacing w:after="0" w:line="240" w:lineRule="auto"/>
        <w:jc w:val="both"/>
        <w:rPr>
          <w:rStyle w:val="rvts71"/>
        </w:rPr>
      </w:pPr>
      <w:r>
        <w:rPr>
          <w:rStyle w:val="rvts71"/>
        </w:rPr>
        <w:t>(4</w:t>
      </w:r>
      <w:r w:rsidR="002336A7">
        <w:rPr>
          <w:rStyle w:val="rvts71"/>
        </w:rPr>
        <w:t>)</w:t>
      </w:r>
      <w:r w:rsidR="00FA1DC7" w:rsidRPr="00FA1DC7">
        <w:rPr>
          <w:rStyle w:val="rvts91"/>
          <w:b w:val="0"/>
          <w:sz w:val="24"/>
          <w:szCs w:val="24"/>
          <w:vertAlign w:val="baseline"/>
        </w:rPr>
        <w:t xml:space="preserve"> </w:t>
      </w:r>
      <w:r w:rsidR="00FA1DC7">
        <w:rPr>
          <w:rStyle w:val="rvts71"/>
        </w:rPr>
        <w:t xml:space="preserve">Societatea civilă medicală </w:t>
      </w:r>
      <w:r w:rsidR="00173322">
        <w:rPr>
          <w:rStyle w:val="rvts71"/>
        </w:rPr>
        <w:t xml:space="preserve">se </w:t>
      </w:r>
      <w:r w:rsidR="00FA1DC7">
        <w:rPr>
          <w:rStyle w:val="rvts71"/>
        </w:rPr>
        <w:t>constitui</w:t>
      </w:r>
      <w:r w:rsidR="00173322">
        <w:rPr>
          <w:rStyle w:val="rvts71"/>
        </w:rPr>
        <w:t>e</w:t>
      </w:r>
      <w:r w:rsidR="00FA1DC7">
        <w:rPr>
          <w:rStyle w:val="rvts71"/>
        </w:rPr>
        <w:t xml:space="preserve">, </w:t>
      </w:r>
      <w:r w:rsidR="00FA1DC7">
        <w:rPr>
          <w:rStyle w:val="rvts91"/>
          <w:b w:val="0"/>
          <w:sz w:val="24"/>
          <w:szCs w:val="24"/>
          <w:vertAlign w:val="baseline"/>
        </w:rPr>
        <w:t xml:space="preserve">conform art. 1881 din </w:t>
      </w:r>
      <w:r w:rsidR="00FA1DC7" w:rsidRPr="00CA220F">
        <w:rPr>
          <w:rStyle w:val="rvts91"/>
          <w:b w:val="0"/>
          <w:sz w:val="24"/>
          <w:szCs w:val="24"/>
          <w:vertAlign w:val="baseline"/>
        </w:rPr>
        <w:t>Leg</w:t>
      </w:r>
      <w:r w:rsidR="00FA1DC7">
        <w:rPr>
          <w:rStyle w:val="rvts91"/>
          <w:b w:val="0"/>
          <w:sz w:val="24"/>
          <w:szCs w:val="24"/>
          <w:vertAlign w:val="baseline"/>
        </w:rPr>
        <w:t>ea</w:t>
      </w:r>
      <w:r w:rsidR="00FA1DC7" w:rsidRPr="00CA220F">
        <w:rPr>
          <w:rStyle w:val="rvts91"/>
          <w:b w:val="0"/>
          <w:sz w:val="24"/>
          <w:szCs w:val="24"/>
          <w:vertAlign w:val="baseline"/>
        </w:rPr>
        <w:t xml:space="preserve"> nr. 287/2009, republicată, cu modificările şi completările ulterioare</w:t>
      </w:r>
      <w:r w:rsidR="00FA1DC7">
        <w:rPr>
          <w:rStyle w:val="rvts91"/>
          <w:b w:val="0"/>
          <w:sz w:val="24"/>
          <w:szCs w:val="24"/>
          <w:vertAlign w:val="baseline"/>
        </w:rPr>
        <w:t>,</w:t>
      </w:r>
      <w:r w:rsidR="00FA1DC7">
        <w:rPr>
          <w:rStyle w:val="rvts71"/>
        </w:rPr>
        <w:t xml:space="preserve"> </w:t>
      </w:r>
      <w:r w:rsidR="00FA1DC7" w:rsidRPr="00CA220F">
        <w:rPr>
          <w:rStyle w:val="rvts91"/>
          <w:b w:val="0"/>
          <w:sz w:val="24"/>
          <w:szCs w:val="24"/>
          <w:vertAlign w:val="baseline"/>
        </w:rPr>
        <w:t xml:space="preserve">în baza unui contract de societate, </w:t>
      </w:r>
      <w:r w:rsidR="00FA1DC7">
        <w:rPr>
          <w:rStyle w:val="rvts91"/>
          <w:b w:val="0"/>
          <w:sz w:val="24"/>
          <w:szCs w:val="24"/>
          <w:vertAlign w:val="baseline"/>
        </w:rPr>
        <w:t xml:space="preserve">încheiat între </w:t>
      </w:r>
      <w:r w:rsidR="00FA1DC7" w:rsidRPr="00CA220F">
        <w:rPr>
          <w:rStyle w:val="rvts91"/>
          <w:b w:val="0"/>
          <w:sz w:val="24"/>
          <w:szCs w:val="24"/>
          <w:vertAlign w:val="baseline"/>
        </w:rPr>
        <w:t>doi sau mai mulţi medici care au drept de liberă practică</w:t>
      </w:r>
      <w:r w:rsidR="00FA1DC7">
        <w:rPr>
          <w:rStyle w:val="rvts91"/>
          <w:b w:val="0"/>
          <w:sz w:val="24"/>
          <w:szCs w:val="24"/>
          <w:vertAlign w:val="baseline"/>
        </w:rPr>
        <w:t xml:space="preserve"> având ca </w:t>
      </w:r>
      <w:r w:rsidR="00FA1DC7" w:rsidRPr="00CA220F">
        <w:rPr>
          <w:rStyle w:val="rvts91"/>
          <w:b w:val="0"/>
          <w:sz w:val="24"/>
          <w:szCs w:val="24"/>
          <w:vertAlign w:val="baseline"/>
        </w:rPr>
        <w:t>salariaţi ori colaboratori medici şi/sau orice altă categorie de personal, autorizaţi</w:t>
      </w:r>
      <w:r w:rsidR="00FA1DC7">
        <w:rPr>
          <w:rStyle w:val="rvts91"/>
          <w:b w:val="0"/>
          <w:sz w:val="24"/>
          <w:szCs w:val="24"/>
          <w:vertAlign w:val="baseline"/>
        </w:rPr>
        <w:t xml:space="preserve"> conform legislaţiei în vigoare, fiind reprezentată în</w:t>
      </w:r>
      <w:r w:rsidR="00FA1DC7" w:rsidRPr="00CA220F">
        <w:rPr>
          <w:rStyle w:val="rvts91"/>
          <w:b w:val="0"/>
          <w:sz w:val="24"/>
          <w:szCs w:val="24"/>
          <w:vertAlign w:val="baseline"/>
        </w:rPr>
        <w:t xml:space="preserve"> relaţiile cu terţii de persoana desemnată de aceasta, prevăzută în contractul de societate civilă.</w:t>
      </w:r>
      <w:r w:rsidR="002336A7">
        <w:rPr>
          <w:rStyle w:val="rvts71"/>
        </w:rPr>
        <w:t xml:space="preserve"> </w:t>
      </w:r>
      <w:r w:rsidR="00E94EDF">
        <w:rPr>
          <w:rStyle w:val="rvts71"/>
        </w:rPr>
        <w:t>Contractul de societate civilă se înregistrează la administraţia financiară pe teritoriul căreia se înfiinţează.</w:t>
      </w:r>
      <w:r w:rsidR="006430F8">
        <w:rPr>
          <w:rStyle w:val="rvts71"/>
        </w:rPr>
        <w:t xml:space="preserve"> Câte un exemplar din contractul de societate civilă se depune de </w:t>
      </w:r>
      <w:r w:rsidR="00E94EDF">
        <w:rPr>
          <w:rStyle w:val="rvts71"/>
        </w:rPr>
        <w:t xml:space="preserve">coordonatorul </w:t>
      </w:r>
      <w:r w:rsidR="006430F8">
        <w:rPr>
          <w:rStyle w:val="rvts71"/>
        </w:rPr>
        <w:t>acesteia la direc</w:t>
      </w:r>
      <w:r w:rsidR="00E94EDF">
        <w:rPr>
          <w:rStyle w:val="rvts71"/>
        </w:rPr>
        <w:t xml:space="preserve">ţia de sănătate publică judeţeană sau a municipiului Bucureşti şi la </w:t>
      </w:r>
      <w:r w:rsidR="009B1C32">
        <w:rPr>
          <w:rStyle w:val="rvts71"/>
        </w:rPr>
        <w:t>structur</w:t>
      </w:r>
      <w:r w:rsidR="00173322">
        <w:rPr>
          <w:rStyle w:val="rvts71"/>
        </w:rPr>
        <w:t>a</w:t>
      </w:r>
      <w:r w:rsidR="009B1C32">
        <w:rPr>
          <w:rStyle w:val="rvts71"/>
        </w:rPr>
        <w:t xml:space="preserve"> teritoria</w:t>
      </w:r>
      <w:r w:rsidR="00173322">
        <w:rPr>
          <w:rStyle w:val="rvts71"/>
        </w:rPr>
        <w:t>lă</w:t>
      </w:r>
      <w:r w:rsidR="009B1C32">
        <w:rPr>
          <w:rStyle w:val="rvts71"/>
        </w:rPr>
        <w:t xml:space="preserve"> a Colegiului Medicilor din România sau Colegiului Medicilor Stomatologi din România, după caz, </w:t>
      </w:r>
      <w:r w:rsidR="00E94EDF">
        <w:rPr>
          <w:rStyle w:val="rvts71"/>
        </w:rPr>
        <w:t>pe teritoriul căreia se înfiinţează şi funcţionează societatea civilă medicală.</w:t>
      </w:r>
    </w:p>
    <w:p w14:paraId="5AC71D49" w14:textId="77777777" w:rsidR="004F654B" w:rsidRDefault="004F654B" w:rsidP="004731CB">
      <w:pPr>
        <w:pStyle w:val="NormalWeb"/>
        <w:spacing w:after="0" w:line="240" w:lineRule="auto"/>
        <w:ind w:firstLine="720"/>
        <w:jc w:val="both"/>
      </w:pPr>
    </w:p>
    <w:p w14:paraId="5A5FE40E" w14:textId="3A1997FE" w:rsidR="0032598E" w:rsidRDefault="00827274" w:rsidP="004731CB">
      <w:pPr>
        <w:pStyle w:val="NormalWeb"/>
        <w:spacing w:after="0" w:line="240" w:lineRule="auto"/>
        <w:jc w:val="both"/>
        <w:rPr>
          <w:rStyle w:val="rvts71"/>
        </w:rPr>
      </w:pPr>
      <w:bookmarkStart w:id="24" w:name="6822621"/>
      <w:bookmarkStart w:id="25" w:name="6822623"/>
      <w:bookmarkEnd w:id="24"/>
      <w:bookmarkEnd w:id="25"/>
      <w:r>
        <w:rPr>
          <w:rStyle w:val="rvts71"/>
          <w:b/>
          <w:bCs/>
        </w:rPr>
        <w:t>Art. 5</w:t>
      </w:r>
      <w:r w:rsidR="0032598E">
        <w:rPr>
          <w:rStyle w:val="rvts71"/>
        </w:rPr>
        <w:t xml:space="preserve"> - Cabinete medicale</w:t>
      </w:r>
      <w:r w:rsidR="00877A60">
        <w:rPr>
          <w:rStyle w:val="rvts71"/>
        </w:rPr>
        <w:t xml:space="preserve"> cu personalitate juridică</w:t>
      </w:r>
      <w:r w:rsidR="0032598E">
        <w:rPr>
          <w:rStyle w:val="rvts71"/>
        </w:rPr>
        <w:t xml:space="preserve"> înfiinţate </w:t>
      </w:r>
      <w:r w:rsidR="00142E33">
        <w:rPr>
          <w:rStyle w:val="rvts71"/>
        </w:rPr>
        <w:t xml:space="preserve">conform </w:t>
      </w:r>
      <w:r w:rsidR="0032598E">
        <w:rPr>
          <w:rStyle w:val="rvts71"/>
        </w:rPr>
        <w:t xml:space="preserve">Legii societăților nr. 31/1990, republicată, cu modificările ulterioare </w:t>
      </w:r>
      <w:r>
        <w:rPr>
          <w:rStyle w:val="rvts71"/>
        </w:rPr>
        <w:t>funcţionează</w:t>
      </w:r>
      <w:r w:rsidR="0032598E">
        <w:rPr>
          <w:rStyle w:val="rvts71"/>
        </w:rPr>
        <w:t xml:space="preserve"> cu îndeplinirea</w:t>
      </w:r>
      <w:r w:rsidR="004110D4">
        <w:rPr>
          <w:rStyle w:val="rvts71"/>
        </w:rPr>
        <w:t xml:space="preserve"> cumulativă a</w:t>
      </w:r>
      <w:r w:rsidR="004731CB">
        <w:rPr>
          <w:rStyle w:val="rvts71"/>
        </w:rPr>
        <w:t>:</w:t>
      </w:r>
    </w:p>
    <w:p w14:paraId="2A292B25" w14:textId="09A80177" w:rsidR="004731CB" w:rsidRDefault="00827274" w:rsidP="004731CB">
      <w:pPr>
        <w:pStyle w:val="NormalWeb"/>
        <w:spacing w:after="0" w:line="240" w:lineRule="auto"/>
        <w:jc w:val="both"/>
        <w:rPr>
          <w:rStyle w:val="rvts91"/>
          <w:b w:val="0"/>
          <w:sz w:val="24"/>
          <w:szCs w:val="24"/>
          <w:vertAlign w:val="baseline"/>
        </w:rPr>
      </w:pPr>
      <w:r w:rsidRPr="00827274">
        <w:rPr>
          <w:rStyle w:val="rvts91"/>
          <w:b w:val="0"/>
          <w:sz w:val="24"/>
          <w:szCs w:val="24"/>
          <w:vertAlign w:val="baseline"/>
        </w:rPr>
        <w:t xml:space="preserve">a) </w:t>
      </w:r>
      <w:r w:rsidR="004731CB">
        <w:rPr>
          <w:rStyle w:val="rvts91"/>
          <w:b w:val="0"/>
          <w:sz w:val="24"/>
          <w:szCs w:val="24"/>
          <w:vertAlign w:val="baseline"/>
        </w:rPr>
        <w:t>condițiilor privind obiectul de activitate, care poate fi:</w:t>
      </w:r>
    </w:p>
    <w:p w14:paraId="44F443E9" w14:textId="77777777" w:rsidR="004731CB" w:rsidRDefault="004731CB" w:rsidP="004731CB">
      <w:pPr>
        <w:pStyle w:val="NormalWeb"/>
        <w:spacing w:after="0" w:line="240" w:lineRule="auto"/>
        <w:ind w:firstLine="720"/>
        <w:jc w:val="both"/>
        <w:rPr>
          <w:rStyle w:val="rvts91"/>
          <w:b w:val="0"/>
          <w:sz w:val="24"/>
          <w:szCs w:val="24"/>
          <w:vertAlign w:val="baseline"/>
        </w:rPr>
      </w:pPr>
      <w:r>
        <w:rPr>
          <w:rStyle w:val="rvts91"/>
          <w:b w:val="0"/>
          <w:sz w:val="24"/>
          <w:szCs w:val="24"/>
          <w:vertAlign w:val="baseline"/>
        </w:rPr>
        <w:t xml:space="preserve">i. </w:t>
      </w:r>
      <w:r w:rsidR="00827274" w:rsidRPr="00827274">
        <w:rPr>
          <w:rStyle w:val="rvts91"/>
          <w:b w:val="0"/>
          <w:sz w:val="24"/>
          <w:szCs w:val="24"/>
          <w:vertAlign w:val="baseline"/>
        </w:rPr>
        <w:t xml:space="preserve">unic - servicii de asistenţă medicală umană </w:t>
      </w:r>
      <w:r>
        <w:rPr>
          <w:rStyle w:val="rvts91"/>
          <w:b w:val="0"/>
          <w:sz w:val="24"/>
          <w:szCs w:val="24"/>
          <w:vertAlign w:val="baseline"/>
        </w:rPr>
        <w:t xml:space="preserve">                   </w:t>
      </w:r>
      <w:r w:rsidR="00827274" w:rsidRPr="00827274">
        <w:rPr>
          <w:rStyle w:val="rvts91"/>
          <w:b w:val="0"/>
          <w:sz w:val="24"/>
          <w:szCs w:val="24"/>
          <w:vertAlign w:val="baseline"/>
        </w:rPr>
        <w:t xml:space="preserve">sau </w:t>
      </w:r>
    </w:p>
    <w:p w14:paraId="21E3AFD0" w14:textId="79744FF9" w:rsidR="00827274" w:rsidRPr="00827274" w:rsidRDefault="004731CB" w:rsidP="004731CB">
      <w:pPr>
        <w:pStyle w:val="NormalWeb"/>
        <w:spacing w:after="0" w:line="240" w:lineRule="auto"/>
        <w:ind w:firstLine="720"/>
        <w:jc w:val="both"/>
      </w:pPr>
      <w:r>
        <w:rPr>
          <w:rStyle w:val="rvts91"/>
          <w:b w:val="0"/>
          <w:sz w:val="24"/>
          <w:szCs w:val="24"/>
          <w:vertAlign w:val="baseline"/>
        </w:rPr>
        <w:lastRenderedPageBreak/>
        <w:t xml:space="preserve">ii. </w:t>
      </w:r>
      <w:r w:rsidR="00827274" w:rsidRPr="00827274">
        <w:rPr>
          <w:rStyle w:val="rvts91"/>
          <w:b w:val="0"/>
          <w:sz w:val="24"/>
          <w:szCs w:val="24"/>
          <w:vertAlign w:val="baseline"/>
        </w:rPr>
        <w:t>principal de activitate: servicii de asistenţă medicală</w:t>
      </w:r>
      <w:r w:rsidR="00A8592B">
        <w:rPr>
          <w:rStyle w:val="rvts91"/>
          <w:b w:val="0"/>
          <w:sz w:val="24"/>
          <w:szCs w:val="24"/>
          <w:vertAlign w:val="baseline"/>
        </w:rPr>
        <w:t xml:space="preserve"> umană</w:t>
      </w:r>
      <w:r w:rsidR="00827274" w:rsidRPr="00827274">
        <w:rPr>
          <w:rStyle w:val="rvts91"/>
          <w:b w:val="0"/>
          <w:sz w:val="24"/>
          <w:szCs w:val="24"/>
          <w:vertAlign w:val="baseline"/>
        </w:rPr>
        <w:t xml:space="preserve"> şi, după caz, obiect secundar: servicii publice conexe actului medical, alte activităţi referitoare la sănătatea umană şi/sau învăţământ, cercetare, dezvoltare în domeniul medical;</w:t>
      </w:r>
    </w:p>
    <w:p w14:paraId="36DC7C4E" w14:textId="1E2DB716" w:rsidR="00827274" w:rsidRPr="00827274" w:rsidRDefault="00827274" w:rsidP="004731CB">
      <w:pPr>
        <w:pStyle w:val="NormalWeb"/>
        <w:spacing w:after="0" w:line="240" w:lineRule="auto"/>
        <w:jc w:val="both"/>
      </w:pPr>
      <w:r w:rsidRPr="00827274">
        <w:rPr>
          <w:rStyle w:val="rvts91"/>
          <w:b w:val="0"/>
          <w:sz w:val="24"/>
          <w:szCs w:val="24"/>
          <w:vertAlign w:val="baseline"/>
        </w:rPr>
        <w:t xml:space="preserve"> b) </w:t>
      </w:r>
      <w:r w:rsidR="004731CB">
        <w:rPr>
          <w:rStyle w:val="rvts91"/>
          <w:b w:val="0"/>
          <w:sz w:val="24"/>
          <w:szCs w:val="24"/>
          <w:vertAlign w:val="baseline"/>
        </w:rPr>
        <w:t xml:space="preserve">condițiilor privind administrarea cabinetului: </w:t>
      </w:r>
      <w:r w:rsidRPr="00827274">
        <w:rPr>
          <w:rStyle w:val="rvts91"/>
          <w:b w:val="0"/>
          <w:sz w:val="24"/>
          <w:szCs w:val="24"/>
          <w:vertAlign w:val="baseline"/>
        </w:rPr>
        <w:t xml:space="preserve">administratorul sau cel puţin o treime din numărul membrilor consiliului de administraţie </w:t>
      </w:r>
      <w:r w:rsidR="004731CB">
        <w:rPr>
          <w:rStyle w:val="rvts91"/>
          <w:b w:val="0"/>
          <w:sz w:val="24"/>
          <w:szCs w:val="24"/>
          <w:vertAlign w:val="baseline"/>
        </w:rPr>
        <w:t xml:space="preserve">trebuie </w:t>
      </w:r>
      <w:r w:rsidRPr="00827274">
        <w:rPr>
          <w:rStyle w:val="rvts91"/>
          <w:b w:val="0"/>
          <w:sz w:val="24"/>
          <w:szCs w:val="24"/>
          <w:vertAlign w:val="baseline"/>
        </w:rPr>
        <w:t>să fie medici membri ai Colegiului Medicilor din România sau ai Colegiului Medicilor Stomatologi din România</w:t>
      </w:r>
      <w:r w:rsidR="004731CB">
        <w:rPr>
          <w:rStyle w:val="rvts91"/>
          <w:b w:val="0"/>
          <w:sz w:val="24"/>
          <w:szCs w:val="24"/>
          <w:vertAlign w:val="baseline"/>
        </w:rPr>
        <w:t>, după caz</w:t>
      </w:r>
      <w:r w:rsidRPr="00827274">
        <w:rPr>
          <w:rStyle w:val="rvts91"/>
          <w:b w:val="0"/>
          <w:sz w:val="24"/>
          <w:szCs w:val="24"/>
          <w:vertAlign w:val="baseline"/>
        </w:rPr>
        <w:t>.</w:t>
      </w:r>
    </w:p>
    <w:p w14:paraId="439763FD" w14:textId="77777777" w:rsidR="00827274" w:rsidRPr="00827274" w:rsidRDefault="00827274" w:rsidP="004731CB">
      <w:pPr>
        <w:pStyle w:val="NormalWeb"/>
        <w:spacing w:after="0" w:line="240" w:lineRule="auto"/>
        <w:ind w:firstLine="720"/>
        <w:jc w:val="both"/>
      </w:pPr>
    </w:p>
    <w:p w14:paraId="0677E930" w14:textId="3943984D" w:rsidR="00037A0F" w:rsidRDefault="00142E33" w:rsidP="00142E33">
      <w:pPr>
        <w:pStyle w:val="NormalWeb"/>
        <w:spacing w:after="0" w:line="240" w:lineRule="auto"/>
        <w:jc w:val="both"/>
        <w:rPr>
          <w:rStyle w:val="rvts71"/>
        </w:rPr>
      </w:pPr>
      <w:r>
        <w:rPr>
          <w:b/>
          <w:bCs/>
          <w:color w:val="000000"/>
          <w:shd w:val="clear" w:color="auto" w:fill="FFFFFF"/>
        </w:rPr>
        <w:t>Art. 6</w:t>
      </w:r>
      <w:r w:rsidR="00037A0F">
        <w:rPr>
          <w:color w:val="000000"/>
          <w:shd w:val="clear" w:color="auto" w:fill="FFFFFF"/>
        </w:rPr>
        <w:t xml:space="preserve"> – Cabinetele medicale organizate în cadrul </w:t>
      </w:r>
      <w:r w:rsidR="00037A0F">
        <w:rPr>
          <w:rStyle w:val="rvts71"/>
        </w:rPr>
        <w:t>asociaţiilor şi fundaţiilor înfiinţate potrivit prevederilor </w:t>
      </w:r>
      <w:hyperlink r:id="rId14" w:history="1">
        <w:r w:rsidR="00037A0F" w:rsidRPr="004F654B">
          <w:rPr>
            <w:rStyle w:val="Hyperlink"/>
            <w:color w:val="auto"/>
            <w:u w:val="none"/>
          </w:rPr>
          <w:t>Ordonan</w:t>
        </w:r>
      </w:hyperlink>
      <w:hyperlink r:id="rId15" w:history="1">
        <w:r w:rsidR="00037A0F" w:rsidRPr="004F654B">
          <w:rPr>
            <w:rStyle w:val="Hyperlink"/>
            <w:color w:val="auto"/>
            <w:u w:val="none"/>
          </w:rPr>
          <w:t>ţ</w:t>
        </w:r>
      </w:hyperlink>
      <w:hyperlink r:id="rId16" w:history="1">
        <w:r w:rsidR="00037A0F" w:rsidRPr="004F654B">
          <w:rPr>
            <w:rStyle w:val="Hyperlink"/>
            <w:color w:val="auto"/>
            <w:u w:val="none"/>
          </w:rPr>
          <w:t>ei</w:t>
        </w:r>
      </w:hyperlink>
      <w:r w:rsidR="00037A0F">
        <w:rPr>
          <w:rStyle w:val="rvts71"/>
        </w:rPr>
        <w:t> Guvernului nr. 26/2000 cu privire la asociaţii şi fundaţii, aprobată cu modificări şi completări prin Legea nr. 246/2005, cu modificări</w:t>
      </w:r>
      <w:r>
        <w:rPr>
          <w:rStyle w:val="rvts71"/>
        </w:rPr>
        <w:t xml:space="preserve">le şi completările ulterioare, </w:t>
      </w:r>
      <w:r w:rsidR="00037A0F">
        <w:rPr>
          <w:rStyle w:val="rvts71"/>
        </w:rPr>
        <w:t>funcțion</w:t>
      </w:r>
      <w:r>
        <w:rPr>
          <w:rStyle w:val="rvts71"/>
        </w:rPr>
        <w:t xml:space="preserve">ează </w:t>
      </w:r>
      <w:r w:rsidR="00037A0F">
        <w:rPr>
          <w:rStyle w:val="rvts71"/>
        </w:rPr>
        <w:t>cu îndeplinirea cumulativă a următoarelor condiții:</w:t>
      </w:r>
    </w:p>
    <w:p w14:paraId="28B5009A" w14:textId="55385C80" w:rsidR="0038605F" w:rsidRPr="00A447C7" w:rsidRDefault="0038605F" w:rsidP="0038605F">
      <w:pPr>
        <w:pStyle w:val="NormalWeb"/>
        <w:numPr>
          <w:ilvl w:val="0"/>
          <w:numId w:val="4"/>
        </w:numPr>
        <w:spacing w:after="0" w:line="240" w:lineRule="auto"/>
        <w:ind w:right="144"/>
        <w:jc w:val="both"/>
        <w:rPr>
          <w:b/>
        </w:rPr>
      </w:pPr>
      <w:r w:rsidRPr="00A447C7">
        <w:rPr>
          <w:rStyle w:val="rvts91"/>
          <w:b w:val="0"/>
          <w:sz w:val="24"/>
          <w:szCs w:val="24"/>
          <w:vertAlign w:val="baseline"/>
        </w:rPr>
        <w:t>să aibă ca scop şi obiective furnizarea de servicii de asistenţă medicală umană;</w:t>
      </w:r>
    </w:p>
    <w:p w14:paraId="42E4D296" w14:textId="6D3BAECF" w:rsidR="0038605F" w:rsidRDefault="0038605F" w:rsidP="0038605F">
      <w:pPr>
        <w:pStyle w:val="NormalWeb"/>
        <w:numPr>
          <w:ilvl w:val="0"/>
          <w:numId w:val="4"/>
        </w:numPr>
        <w:spacing w:after="0" w:line="240" w:lineRule="auto"/>
        <w:ind w:right="144"/>
        <w:jc w:val="both"/>
        <w:rPr>
          <w:rStyle w:val="rvts91"/>
          <w:b w:val="0"/>
          <w:sz w:val="24"/>
          <w:szCs w:val="24"/>
          <w:vertAlign w:val="baseline"/>
        </w:rPr>
      </w:pPr>
      <w:r w:rsidRPr="00A447C7">
        <w:rPr>
          <w:rStyle w:val="rvts91"/>
          <w:b w:val="0"/>
          <w:sz w:val="24"/>
          <w:szCs w:val="24"/>
          <w:vertAlign w:val="baseline"/>
        </w:rPr>
        <w:t>preşedintele sau cel puţin o treime din numărul membrilor consiliului director să fie medici membri ai Colegiului Medicilor din România sau ai Colegiului Medicilor Stomatologi din România</w:t>
      </w:r>
      <w:r>
        <w:rPr>
          <w:rStyle w:val="rvts91"/>
          <w:b w:val="0"/>
          <w:sz w:val="24"/>
          <w:szCs w:val="24"/>
          <w:vertAlign w:val="baseline"/>
        </w:rPr>
        <w:t>, după caz</w:t>
      </w:r>
      <w:r w:rsidRPr="00A447C7">
        <w:rPr>
          <w:rStyle w:val="rvts91"/>
          <w:b w:val="0"/>
          <w:sz w:val="24"/>
          <w:szCs w:val="24"/>
          <w:vertAlign w:val="baseline"/>
        </w:rPr>
        <w:t>.</w:t>
      </w:r>
    </w:p>
    <w:p w14:paraId="6874EBD9" w14:textId="77777777" w:rsidR="0038605F" w:rsidRDefault="0038605F" w:rsidP="0038605F">
      <w:pPr>
        <w:pStyle w:val="NormalWeb"/>
        <w:spacing w:after="0" w:line="240" w:lineRule="auto"/>
        <w:ind w:left="720" w:right="144"/>
        <w:jc w:val="both"/>
        <w:rPr>
          <w:rStyle w:val="rvts91"/>
          <w:b w:val="0"/>
          <w:sz w:val="24"/>
          <w:szCs w:val="24"/>
          <w:vertAlign w:val="baseline"/>
        </w:rPr>
      </w:pPr>
    </w:p>
    <w:p w14:paraId="30625B5D" w14:textId="5C66EF1A" w:rsidR="00037A0F" w:rsidRDefault="00037A0F" w:rsidP="00142E33">
      <w:pPr>
        <w:pStyle w:val="NormalWeb"/>
        <w:spacing w:after="0" w:line="240" w:lineRule="auto"/>
        <w:jc w:val="both"/>
        <w:rPr>
          <w:rStyle w:val="rvts71"/>
        </w:rPr>
      </w:pPr>
      <w:r w:rsidRPr="00CC2BDB">
        <w:rPr>
          <w:b/>
          <w:bCs/>
          <w:color w:val="000000"/>
          <w:shd w:val="clear" w:color="auto" w:fill="FFFFFF"/>
        </w:rPr>
        <w:t xml:space="preserve">Art. </w:t>
      </w:r>
      <w:r w:rsidR="00004662">
        <w:rPr>
          <w:b/>
          <w:bCs/>
          <w:color w:val="000000"/>
          <w:shd w:val="clear" w:color="auto" w:fill="FFFFFF"/>
        </w:rPr>
        <w:t>7</w:t>
      </w:r>
      <w:r w:rsidR="003F7410">
        <w:rPr>
          <w:color w:val="000000"/>
          <w:shd w:val="clear" w:color="auto" w:fill="FFFFFF"/>
        </w:rPr>
        <w:t xml:space="preserve"> – Cabinetele</w:t>
      </w:r>
      <w:r>
        <w:rPr>
          <w:color w:val="000000"/>
          <w:shd w:val="clear" w:color="auto" w:fill="FFFFFF"/>
        </w:rPr>
        <w:t xml:space="preserve"> medicale </w:t>
      </w:r>
      <w:r w:rsidR="003F7410">
        <w:rPr>
          <w:color w:val="000000"/>
          <w:shd w:val="clear" w:color="auto" w:fill="FFFFFF"/>
        </w:rPr>
        <w:t>din</w:t>
      </w:r>
      <w:r w:rsidR="00846B1A">
        <w:rPr>
          <w:rStyle w:val="rvts71"/>
        </w:rPr>
        <w:t xml:space="preserve"> cadrul</w:t>
      </w:r>
      <w:r w:rsidR="00846B1A">
        <w:rPr>
          <w:color w:val="000000"/>
          <w:shd w:val="clear" w:color="auto" w:fill="FFFFFF"/>
        </w:rPr>
        <w:t xml:space="preserve"> cultelor religioas</w:t>
      </w:r>
      <w:r w:rsidR="00A234EC">
        <w:rPr>
          <w:color w:val="000000"/>
          <w:shd w:val="clear" w:color="auto" w:fill="FFFFFF"/>
        </w:rPr>
        <w:t xml:space="preserve">e şi lăcaşelor de cult religios </w:t>
      </w:r>
      <w:r w:rsidR="00846B1A">
        <w:rPr>
          <w:color w:val="000000"/>
          <w:shd w:val="clear" w:color="auto" w:fill="FFFFFF"/>
        </w:rPr>
        <w:t>legal constituite</w:t>
      </w:r>
      <w:r w:rsidR="00A234EC">
        <w:rPr>
          <w:color w:val="000000"/>
          <w:shd w:val="clear" w:color="auto" w:fill="FFFFFF"/>
        </w:rPr>
        <w:t xml:space="preserve">, </w:t>
      </w:r>
      <w:r w:rsidR="00846B1A">
        <w:rPr>
          <w:rStyle w:val="rvts71"/>
        </w:rPr>
        <w:t xml:space="preserve"> </w:t>
      </w:r>
      <w:r w:rsidR="00A234EC">
        <w:rPr>
          <w:rStyle w:val="rvts71"/>
        </w:rPr>
        <w:t xml:space="preserve">pot </w:t>
      </w:r>
      <w:r w:rsidR="008A13D6">
        <w:rPr>
          <w:rStyle w:val="rvts71"/>
        </w:rPr>
        <w:t>funcționa</w:t>
      </w:r>
      <w:r w:rsidR="00A234EC">
        <w:rPr>
          <w:rStyle w:val="rvts71"/>
        </w:rPr>
        <w:t xml:space="preserve"> </w:t>
      </w:r>
      <w:r>
        <w:rPr>
          <w:rStyle w:val="rvts71"/>
        </w:rPr>
        <w:t>cu îndeplinirea cumulativă a următoarelor condiții:</w:t>
      </w:r>
    </w:p>
    <w:p w14:paraId="44E5D382" w14:textId="0A8A1A6B" w:rsidR="00927CD9" w:rsidRPr="00927CD9" w:rsidRDefault="008A13D6" w:rsidP="00A234EC">
      <w:pPr>
        <w:pStyle w:val="NormalWeb"/>
        <w:numPr>
          <w:ilvl w:val="0"/>
          <w:numId w:val="10"/>
        </w:numPr>
        <w:spacing w:after="0" w:line="240" w:lineRule="auto"/>
        <w:jc w:val="both"/>
        <w:rPr>
          <w:rStyle w:val="rvts91"/>
          <w:b w:val="0"/>
          <w:bCs w:val="0"/>
          <w:sz w:val="24"/>
          <w:szCs w:val="24"/>
          <w:vertAlign w:val="baseline"/>
        </w:rPr>
      </w:pPr>
      <w:r>
        <w:rPr>
          <w:rStyle w:val="rvts91"/>
          <w:b w:val="0"/>
          <w:sz w:val="24"/>
          <w:szCs w:val="24"/>
          <w:vertAlign w:val="baseline"/>
        </w:rPr>
        <w:t>existența</w:t>
      </w:r>
      <w:r w:rsidR="00A234EC">
        <w:rPr>
          <w:rStyle w:val="rvts91"/>
          <w:b w:val="0"/>
          <w:sz w:val="24"/>
          <w:szCs w:val="24"/>
          <w:vertAlign w:val="baseline"/>
        </w:rPr>
        <w:t xml:space="preserve"> hotărârii</w:t>
      </w:r>
      <w:r w:rsidR="00927CD9">
        <w:rPr>
          <w:rStyle w:val="rvts91"/>
          <w:b w:val="0"/>
          <w:sz w:val="24"/>
          <w:szCs w:val="24"/>
          <w:vertAlign w:val="baseline"/>
        </w:rPr>
        <w:t xml:space="preserve"> </w:t>
      </w:r>
      <w:r>
        <w:rPr>
          <w:rStyle w:val="rvts91"/>
          <w:b w:val="0"/>
          <w:sz w:val="24"/>
          <w:szCs w:val="24"/>
          <w:vertAlign w:val="baseline"/>
        </w:rPr>
        <w:t xml:space="preserve">organelor de conducere </w:t>
      </w:r>
      <w:r w:rsidR="00927CD9">
        <w:rPr>
          <w:rStyle w:val="rvts91"/>
          <w:b w:val="0"/>
          <w:sz w:val="24"/>
          <w:szCs w:val="24"/>
          <w:vertAlign w:val="baseline"/>
        </w:rPr>
        <w:t xml:space="preserve">privind înființarea cabinetelor medicale ambulatorii în cadrul </w:t>
      </w:r>
      <w:r w:rsidR="00A234EC">
        <w:rPr>
          <w:color w:val="000000"/>
          <w:shd w:val="clear" w:color="auto" w:fill="FFFFFF"/>
        </w:rPr>
        <w:t>cultelor religioase şi lăcaşelor de cult religios</w:t>
      </w:r>
      <w:r w:rsidR="00927CD9">
        <w:rPr>
          <w:rStyle w:val="rvts91"/>
          <w:b w:val="0"/>
          <w:sz w:val="24"/>
          <w:szCs w:val="24"/>
          <w:vertAlign w:val="baseline"/>
        </w:rPr>
        <w:t>;</w:t>
      </w:r>
    </w:p>
    <w:p w14:paraId="704445DE" w14:textId="5F7E1DF3" w:rsidR="008A13D6" w:rsidRPr="008A13D6" w:rsidRDefault="00C86241" w:rsidP="00A234EC">
      <w:pPr>
        <w:pStyle w:val="NormalWeb"/>
        <w:numPr>
          <w:ilvl w:val="0"/>
          <w:numId w:val="10"/>
        </w:numPr>
        <w:spacing w:after="0" w:line="240" w:lineRule="auto"/>
        <w:jc w:val="both"/>
        <w:rPr>
          <w:rStyle w:val="rvts91"/>
          <w:b w:val="0"/>
          <w:bCs w:val="0"/>
          <w:sz w:val="24"/>
          <w:szCs w:val="24"/>
          <w:vertAlign w:val="baseline"/>
        </w:rPr>
      </w:pPr>
      <w:r>
        <w:rPr>
          <w:rStyle w:val="rvts91"/>
          <w:b w:val="0"/>
          <w:sz w:val="24"/>
          <w:szCs w:val="24"/>
          <w:vertAlign w:val="baseline"/>
        </w:rPr>
        <w:t xml:space="preserve">serviciile medicale </w:t>
      </w:r>
      <w:r w:rsidR="00E51529">
        <w:rPr>
          <w:rStyle w:val="rvts91"/>
          <w:b w:val="0"/>
          <w:sz w:val="24"/>
          <w:szCs w:val="24"/>
          <w:vertAlign w:val="baseline"/>
        </w:rPr>
        <w:t>sunt</w:t>
      </w:r>
      <w:r>
        <w:rPr>
          <w:rStyle w:val="rvts91"/>
          <w:b w:val="0"/>
          <w:sz w:val="24"/>
          <w:szCs w:val="24"/>
          <w:vertAlign w:val="baseline"/>
        </w:rPr>
        <w:t xml:space="preserve"> furnizate exclusiv de personal autorizat conform legislației în vigoare</w:t>
      </w:r>
      <w:r w:rsidR="008A13D6">
        <w:rPr>
          <w:rStyle w:val="rvts91"/>
          <w:b w:val="0"/>
          <w:sz w:val="24"/>
          <w:szCs w:val="24"/>
          <w:vertAlign w:val="baseline"/>
        </w:rPr>
        <w:t>.</w:t>
      </w:r>
    </w:p>
    <w:p w14:paraId="5F9135A3" w14:textId="77777777" w:rsidR="008A13D6" w:rsidRDefault="008A13D6" w:rsidP="00004662">
      <w:pPr>
        <w:pStyle w:val="rvps1"/>
        <w:shd w:val="clear" w:color="auto" w:fill="FFFFFF"/>
        <w:spacing w:before="0" w:beforeAutospacing="0" w:after="0" w:afterAutospacing="0"/>
        <w:jc w:val="both"/>
        <w:rPr>
          <w:rStyle w:val="rvts71"/>
          <w:b/>
          <w:bCs/>
          <w:lang w:val="ro-RO"/>
        </w:rPr>
      </w:pPr>
    </w:p>
    <w:p w14:paraId="03353AB6" w14:textId="27D01C75" w:rsidR="00315F9F" w:rsidRDefault="00315F9F" w:rsidP="00004662">
      <w:pPr>
        <w:pStyle w:val="rvps1"/>
        <w:shd w:val="clear" w:color="auto" w:fill="FFFFFF"/>
        <w:spacing w:before="0" w:beforeAutospacing="0" w:after="0" w:afterAutospacing="0"/>
        <w:jc w:val="both"/>
        <w:rPr>
          <w:rStyle w:val="rvts71"/>
          <w:lang w:val="ro-RO"/>
        </w:rPr>
      </w:pPr>
      <w:r w:rsidRPr="00CC2BDB">
        <w:rPr>
          <w:rStyle w:val="rvts71"/>
          <w:b/>
          <w:bCs/>
          <w:lang w:val="ro-RO"/>
        </w:rPr>
        <w:t xml:space="preserve">Art. </w:t>
      </w:r>
      <w:r w:rsidR="00004662">
        <w:rPr>
          <w:rStyle w:val="rvts71"/>
          <w:b/>
          <w:bCs/>
          <w:lang w:val="ro-RO"/>
        </w:rPr>
        <w:t>8</w:t>
      </w:r>
      <w:r w:rsidRPr="00B44C21">
        <w:rPr>
          <w:rStyle w:val="rvts71"/>
          <w:lang w:val="ro-RO"/>
        </w:rPr>
        <w:t xml:space="preserve"> –  </w:t>
      </w:r>
      <w:r>
        <w:rPr>
          <w:rStyle w:val="rvts71"/>
          <w:lang w:val="ro-RO"/>
        </w:rPr>
        <w:t>C</w:t>
      </w:r>
      <w:r w:rsidRPr="00CB3551">
        <w:rPr>
          <w:rStyle w:val="rvts71"/>
          <w:lang w:val="ro-RO"/>
        </w:rPr>
        <w:t>abinete</w:t>
      </w:r>
      <w:r>
        <w:rPr>
          <w:rStyle w:val="rvts71"/>
          <w:lang w:val="ro-RO"/>
        </w:rPr>
        <w:t>le</w:t>
      </w:r>
      <w:r w:rsidRPr="00CB3551">
        <w:rPr>
          <w:rStyle w:val="rvts71"/>
          <w:lang w:val="ro-RO"/>
        </w:rPr>
        <w:t xml:space="preserve"> de medicină sportivă organizate</w:t>
      </w:r>
      <w:r w:rsidR="006412C0">
        <w:rPr>
          <w:rStyle w:val="rvts71"/>
          <w:lang w:val="ro-RO"/>
        </w:rPr>
        <w:t>,</w:t>
      </w:r>
      <w:r w:rsidRPr="00CB3551">
        <w:rPr>
          <w:rStyle w:val="rvts71"/>
          <w:lang w:val="ro-RO"/>
        </w:rPr>
        <w:t xml:space="preserve"> conform art. 6 lit </w:t>
      </w:r>
      <w:r w:rsidR="00004662">
        <w:rPr>
          <w:rStyle w:val="rvts71"/>
          <w:lang w:val="ro-RO"/>
        </w:rPr>
        <w:t xml:space="preserve">b) și </w:t>
      </w:r>
      <w:r w:rsidRPr="00CB3551">
        <w:rPr>
          <w:rStyle w:val="rvts71"/>
          <w:lang w:val="ro-RO"/>
        </w:rPr>
        <w:t>c) din Legea nr. 321/2007</w:t>
      </w:r>
      <w:r w:rsidR="00181123">
        <w:rPr>
          <w:rStyle w:val="rvts71"/>
          <w:lang w:val="ro-RO"/>
        </w:rPr>
        <w:t xml:space="preserve">, </w:t>
      </w:r>
      <w:r w:rsidR="00181123" w:rsidRPr="00181123">
        <w:rPr>
          <w:lang w:val="ro-RO"/>
        </w:rPr>
        <w:t>în cadrul structurilor sportive, organizaţiilor sportive naţionale şi instituţiilor publice cu atribuţii în sport</w:t>
      </w:r>
      <w:r>
        <w:rPr>
          <w:rStyle w:val="rvts71"/>
          <w:lang w:val="ro-RO"/>
        </w:rPr>
        <w:t xml:space="preserve">, </w:t>
      </w:r>
      <w:r w:rsidR="00027F21">
        <w:rPr>
          <w:rStyle w:val="rvts71"/>
          <w:lang w:val="ro-RO"/>
        </w:rPr>
        <w:t>pot</w:t>
      </w:r>
      <w:r>
        <w:rPr>
          <w:rStyle w:val="rvts71"/>
          <w:lang w:val="ro-RO"/>
        </w:rPr>
        <w:t xml:space="preserve"> funcționa cu îndeplinirea cumulativă a următoarelor condiții:</w:t>
      </w:r>
    </w:p>
    <w:p w14:paraId="2C1A02E7" w14:textId="33A7319F" w:rsidR="00315F9F" w:rsidRPr="00D11014" w:rsidRDefault="008D2C5D" w:rsidP="008D2C5D">
      <w:pPr>
        <w:pStyle w:val="rvps1"/>
        <w:numPr>
          <w:ilvl w:val="0"/>
          <w:numId w:val="11"/>
        </w:numPr>
        <w:shd w:val="clear" w:color="auto" w:fill="FFFFFF"/>
        <w:spacing w:before="0" w:beforeAutospacing="0" w:after="0" w:afterAutospacing="0"/>
        <w:jc w:val="both"/>
        <w:rPr>
          <w:rStyle w:val="rvts71"/>
          <w:color w:val="000000"/>
          <w:lang w:val="ro-RO"/>
        </w:rPr>
      </w:pPr>
      <w:r>
        <w:rPr>
          <w:rStyle w:val="rvts71"/>
          <w:lang w:val="ro-RO"/>
        </w:rPr>
        <w:t xml:space="preserve">menționarea în </w:t>
      </w:r>
      <w:r w:rsidR="002774B9">
        <w:rPr>
          <w:rStyle w:val="rvts71"/>
          <w:lang w:val="ro-RO"/>
        </w:rPr>
        <w:t>statutul entității a activității de medicină sportivă</w:t>
      </w:r>
      <w:r w:rsidR="00315F9F">
        <w:rPr>
          <w:rStyle w:val="rvts71"/>
          <w:lang w:val="ro-RO"/>
        </w:rPr>
        <w:t>,</w:t>
      </w:r>
    </w:p>
    <w:p w14:paraId="7CEE26E4" w14:textId="6C233387" w:rsidR="00315F9F" w:rsidRPr="00027F21" w:rsidRDefault="008D2C5D" w:rsidP="008D2C5D">
      <w:pPr>
        <w:pStyle w:val="rvps1"/>
        <w:numPr>
          <w:ilvl w:val="0"/>
          <w:numId w:val="11"/>
        </w:numPr>
        <w:shd w:val="clear" w:color="auto" w:fill="FFFFFF"/>
        <w:spacing w:before="0" w:beforeAutospacing="0" w:after="0" w:afterAutospacing="0"/>
        <w:jc w:val="both"/>
        <w:rPr>
          <w:rStyle w:val="rvts71"/>
          <w:color w:val="000000"/>
          <w:lang w:val="ro-RO"/>
        </w:rPr>
      </w:pPr>
      <w:r>
        <w:rPr>
          <w:rStyle w:val="rvts71"/>
          <w:lang w:val="ro-RO"/>
        </w:rPr>
        <w:t xml:space="preserve">furnizarea </w:t>
      </w:r>
      <w:r w:rsidR="00004662">
        <w:rPr>
          <w:rStyle w:val="rvts71"/>
          <w:lang w:val="ro-RO"/>
        </w:rPr>
        <w:t>serviciil</w:t>
      </w:r>
      <w:r>
        <w:rPr>
          <w:rStyle w:val="rvts71"/>
          <w:lang w:val="ro-RO"/>
        </w:rPr>
        <w:t>or</w:t>
      </w:r>
      <w:r w:rsidR="00004662">
        <w:rPr>
          <w:rStyle w:val="rvts71"/>
          <w:lang w:val="ro-RO"/>
        </w:rPr>
        <w:t xml:space="preserve"> de medicină sportivă </w:t>
      </w:r>
      <w:r>
        <w:rPr>
          <w:rStyle w:val="rvts71"/>
          <w:lang w:val="ro-RO"/>
        </w:rPr>
        <w:t xml:space="preserve">de </w:t>
      </w:r>
      <w:r w:rsidR="00004662">
        <w:rPr>
          <w:rStyle w:val="rvts71"/>
          <w:lang w:val="ro-RO"/>
        </w:rPr>
        <w:t xml:space="preserve">medici specialiști </w:t>
      </w:r>
      <w:r w:rsidR="00C86241">
        <w:rPr>
          <w:rStyle w:val="rvts71"/>
          <w:lang w:val="ro-RO"/>
        </w:rPr>
        <w:t>de</w:t>
      </w:r>
      <w:r w:rsidR="00004662">
        <w:rPr>
          <w:rStyle w:val="rvts71"/>
          <w:lang w:val="ro-RO"/>
        </w:rPr>
        <w:t xml:space="preserve"> medicin</w:t>
      </w:r>
      <w:r w:rsidR="00C86241">
        <w:rPr>
          <w:rStyle w:val="rvts71"/>
          <w:lang w:val="ro-RO"/>
        </w:rPr>
        <w:t>ă</w:t>
      </w:r>
      <w:r w:rsidR="00004662">
        <w:rPr>
          <w:rStyle w:val="rvts71"/>
          <w:lang w:val="ro-RO"/>
        </w:rPr>
        <w:t xml:space="preserve"> sportivă</w:t>
      </w:r>
      <w:r w:rsidR="00A234EC">
        <w:rPr>
          <w:rStyle w:val="rvts71"/>
          <w:lang w:val="ro-RO"/>
        </w:rPr>
        <w:t>.</w:t>
      </w:r>
      <w:r w:rsidR="00004662">
        <w:rPr>
          <w:rStyle w:val="rvts71"/>
          <w:lang w:val="ro-RO"/>
        </w:rPr>
        <w:t xml:space="preserve"> </w:t>
      </w:r>
      <w:r w:rsidR="00315F9F">
        <w:rPr>
          <w:rStyle w:val="rvts71"/>
          <w:lang w:val="ro-RO"/>
        </w:rPr>
        <w:t xml:space="preserve"> </w:t>
      </w:r>
    </w:p>
    <w:p w14:paraId="1D7CA3FA" w14:textId="51AB70E1" w:rsidR="00027F21" w:rsidRDefault="00027F21" w:rsidP="00027F21">
      <w:pPr>
        <w:pStyle w:val="rvps1"/>
        <w:shd w:val="clear" w:color="auto" w:fill="FFFFFF"/>
        <w:spacing w:before="0" w:beforeAutospacing="0" w:after="0" w:afterAutospacing="0"/>
        <w:jc w:val="both"/>
        <w:rPr>
          <w:rStyle w:val="rvts71"/>
          <w:color w:val="000000"/>
          <w:lang w:val="ro-RO"/>
        </w:rPr>
      </w:pPr>
    </w:p>
    <w:p w14:paraId="39165762" w14:textId="337A0FD9" w:rsidR="00027F21" w:rsidRDefault="00027F21" w:rsidP="00027F21">
      <w:pPr>
        <w:pStyle w:val="rvps1"/>
        <w:shd w:val="clear" w:color="auto" w:fill="FFFFFF"/>
        <w:spacing w:before="0" w:beforeAutospacing="0" w:after="0" w:afterAutospacing="0"/>
        <w:jc w:val="both"/>
        <w:rPr>
          <w:rStyle w:val="rvts71"/>
          <w:lang w:val="ro-RO"/>
        </w:rPr>
      </w:pPr>
      <w:r w:rsidRPr="00C627E3">
        <w:rPr>
          <w:rStyle w:val="rvts71"/>
          <w:b/>
          <w:color w:val="000000"/>
          <w:lang w:val="ro-RO"/>
        </w:rPr>
        <w:t>Art. 9</w:t>
      </w:r>
      <w:r>
        <w:rPr>
          <w:rStyle w:val="rvts71"/>
          <w:color w:val="000000"/>
          <w:lang w:val="ro-RO"/>
        </w:rPr>
        <w:t xml:space="preserve"> – </w:t>
      </w:r>
      <w:r w:rsidR="00E51529">
        <w:t>Cabinete</w:t>
      </w:r>
      <w:r w:rsidR="00E51529" w:rsidRPr="006346A7">
        <w:rPr>
          <w:rStyle w:val="rvts3"/>
        </w:rPr>
        <w:t xml:space="preserve"> </w:t>
      </w:r>
      <w:r w:rsidR="00E51529" w:rsidRPr="006346A7">
        <w:rPr>
          <w:rStyle w:val="rvts101"/>
          <w:sz w:val="24"/>
          <w:szCs w:val="24"/>
          <w:vertAlign w:val="baseline"/>
        </w:rPr>
        <w:t xml:space="preserve">de recuperare, medicină fizică şi balneologie </w:t>
      </w:r>
      <w:r w:rsidR="00E51529">
        <w:rPr>
          <w:rStyle w:val="rvts101"/>
          <w:sz w:val="24"/>
          <w:szCs w:val="24"/>
          <w:vertAlign w:val="baseline"/>
        </w:rPr>
        <w:t xml:space="preserve">fără personalitate juridică </w:t>
      </w:r>
      <w:r w:rsidR="00E51529" w:rsidRPr="006346A7">
        <w:rPr>
          <w:rStyle w:val="rvts101"/>
          <w:sz w:val="24"/>
          <w:szCs w:val="24"/>
          <w:vertAlign w:val="baseline"/>
        </w:rPr>
        <w:t>din cadrul centrelor de servicii de recuperare neuromotorie de tip ambulatoriu pentru persoanele adulte cu dizabilităţi din structura instituţiilor publice de asistenţă socială</w:t>
      </w:r>
      <w:r w:rsidR="00E51529">
        <w:rPr>
          <w:rStyle w:val="rvts101"/>
          <w:sz w:val="24"/>
          <w:szCs w:val="24"/>
          <w:vertAlign w:val="baseline"/>
        </w:rPr>
        <w:t xml:space="preserve"> </w:t>
      </w:r>
      <w:r w:rsidR="00C627E3">
        <w:rPr>
          <w:rStyle w:val="rvts101"/>
          <w:sz w:val="24"/>
          <w:szCs w:val="24"/>
          <w:vertAlign w:val="baseline"/>
        </w:rPr>
        <w:t xml:space="preserve">pot funcționa </w:t>
      </w:r>
      <w:r w:rsidR="00C627E3">
        <w:rPr>
          <w:rStyle w:val="rvts71"/>
          <w:lang w:val="ro-RO"/>
        </w:rPr>
        <w:t>cu îndeplinirea cumulativă a următoarelor condiții:</w:t>
      </w:r>
    </w:p>
    <w:p w14:paraId="31800602" w14:textId="7F8DBC0C" w:rsidR="00C627E3" w:rsidRPr="00C627E3" w:rsidRDefault="00C627E3" w:rsidP="00C627E3">
      <w:pPr>
        <w:pStyle w:val="rvps1"/>
        <w:numPr>
          <w:ilvl w:val="0"/>
          <w:numId w:val="13"/>
        </w:numPr>
        <w:shd w:val="clear" w:color="auto" w:fill="FFFFFF"/>
        <w:spacing w:before="0" w:beforeAutospacing="0" w:after="0" w:afterAutospacing="0"/>
        <w:jc w:val="both"/>
        <w:rPr>
          <w:color w:val="000000"/>
          <w:lang w:val="ro-RO"/>
        </w:rPr>
      </w:pPr>
      <w:r>
        <w:rPr>
          <w:rStyle w:val="rvts71"/>
          <w:color w:val="000000"/>
          <w:lang w:val="ro-RO"/>
        </w:rPr>
        <w:t>existența în structura instituției publice de asistență socială a</w:t>
      </w:r>
      <w:r>
        <w:rPr>
          <w:rFonts w:eastAsia="Georgia"/>
        </w:rPr>
        <w:t xml:space="preserve"> centrelor de servicii de recuperare neuromotorie de tip ambulatoriu pentru persoane adulte cu dizabilități.</w:t>
      </w:r>
    </w:p>
    <w:p w14:paraId="0AACF3E7" w14:textId="77777777" w:rsidR="00C627E3" w:rsidRDefault="00C627E3" w:rsidP="00C627E3">
      <w:pPr>
        <w:pStyle w:val="rvps1"/>
        <w:numPr>
          <w:ilvl w:val="0"/>
          <w:numId w:val="13"/>
        </w:numPr>
        <w:shd w:val="clear" w:color="auto" w:fill="FFFFFF"/>
        <w:spacing w:line="276" w:lineRule="auto"/>
        <w:jc w:val="both"/>
        <w:rPr>
          <w:bCs/>
          <w:color w:val="000000"/>
          <w:shd w:val="clear" w:color="auto" w:fill="FFFFFF"/>
        </w:rPr>
      </w:pPr>
      <w:r>
        <w:rPr>
          <w:sz w:val="22"/>
          <w:szCs w:val="22"/>
        </w:rPr>
        <w:t xml:space="preserve">respectarea prevederilor Ordinului ministrului muncii și justiției sociale nr. 82/2019 </w:t>
      </w:r>
      <w:r w:rsidRPr="004C1C35">
        <w:rPr>
          <w:bCs/>
          <w:i/>
          <w:color w:val="000000"/>
          <w:shd w:val="clear" w:color="auto" w:fill="FFFFFF"/>
        </w:rPr>
        <w:t>privind aprobarea standardelor specifice minime de calitate obligatorii pentru serviciile sociale destinate persoanelor adulte cu dizabilităţi</w:t>
      </w:r>
      <w:r>
        <w:rPr>
          <w:bCs/>
          <w:i/>
          <w:color w:val="000000"/>
          <w:shd w:val="clear" w:color="auto" w:fill="FFFFFF"/>
        </w:rPr>
        <w:t xml:space="preserve">, </w:t>
      </w:r>
      <w:r>
        <w:rPr>
          <w:bCs/>
          <w:color w:val="000000"/>
          <w:shd w:val="clear" w:color="auto" w:fill="FFFFFF"/>
        </w:rPr>
        <w:t>cu modificările și completările ulterioare.</w:t>
      </w:r>
    </w:p>
    <w:p w14:paraId="2921A133" w14:textId="25B51F40" w:rsidR="00C627E3" w:rsidRDefault="00C627E3" w:rsidP="00C627E3">
      <w:pPr>
        <w:pStyle w:val="rvps1"/>
        <w:numPr>
          <w:ilvl w:val="0"/>
          <w:numId w:val="13"/>
        </w:numPr>
        <w:shd w:val="clear" w:color="auto" w:fill="FFFFFF"/>
        <w:spacing w:line="276" w:lineRule="auto"/>
        <w:jc w:val="both"/>
        <w:rPr>
          <w:bCs/>
          <w:color w:val="000000"/>
          <w:shd w:val="clear" w:color="auto" w:fill="FFFFFF"/>
        </w:rPr>
      </w:pPr>
      <w:r>
        <w:rPr>
          <w:bCs/>
          <w:color w:val="000000"/>
          <w:shd w:val="clear" w:color="auto" w:fill="FFFFFF"/>
        </w:rPr>
        <w:t>încadrarea sau încheierea unei forme legale de colaborare cu medic de recuperare, medicină fizică și balneologie.</w:t>
      </w:r>
    </w:p>
    <w:p w14:paraId="7B742705" w14:textId="08B0B182" w:rsidR="00C627E3" w:rsidRPr="00712DA3" w:rsidRDefault="00C627E3" w:rsidP="00C627E3">
      <w:pPr>
        <w:pStyle w:val="rvps1"/>
        <w:numPr>
          <w:ilvl w:val="0"/>
          <w:numId w:val="13"/>
        </w:numPr>
        <w:shd w:val="clear" w:color="auto" w:fill="FFFFFF"/>
        <w:spacing w:before="0" w:beforeAutospacing="0" w:after="0" w:afterAutospacing="0"/>
        <w:jc w:val="both"/>
        <w:rPr>
          <w:color w:val="000000"/>
          <w:lang w:val="ro-RO"/>
        </w:rPr>
      </w:pPr>
      <w:r>
        <w:rPr>
          <w:rStyle w:val="rvts71"/>
          <w:color w:val="000000"/>
          <w:lang w:val="ro-RO"/>
        </w:rPr>
        <w:t xml:space="preserve">furnizarea serviciilor de </w:t>
      </w:r>
      <w:r>
        <w:rPr>
          <w:rFonts w:eastAsia="Georgia"/>
        </w:rPr>
        <w:t>recuperare neuromotorie se realizează de personal autorizat pentru exercitarea acestor servicii.</w:t>
      </w:r>
    </w:p>
    <w:p w14:paraId="7D968BE2" w14:textId="13815E22" w:rsidR="00712DA3" w:rsidRDefault="00712DA3" w:rsidP="00712DA3">
      <w:pPr>
        <w:pStyle w:val="rvps1"/>
        <w:shd w:val="clear" w:color="auto" w:fill="FFFFFF"/>
        <w:spacing w:before="0" w:beforeAutospacing="0" w:after="0" w:afterAutospacing="0"/>
        <w:jc w:val="both"/>
        <w:rPr>
          <w:rStyle w:val="rvts71"/>
          <w:color w:val="000000"/>
          <w:lang w:val="ro-RO"/>
        </w:rPr>
      </w:pPr>
    </w:p>
    <w:p w14:paraId="6504E9BC" w14:textId="1EA1F0AF" w:rsidR="00712DA3" w:rsidRDefault="00712DA3" w:rsidP="00712DA3">
      <w:pPr>
        <w:pStyle w:val="rvps1"/>
        <w:shd w:val="clear" w:color="auto" w:fill="FFFFFF"/>
        <w:spacing w:before="0" w:beforeAutospacing="0" w:after="0" w:afterAutospacing="0"/>
        <w:jc w:val="both"/>
        <w:rPr>
          <w:rStyle w:val="rvts71"/>
          <w:lang w:val="ro-RO"/>
        </w:rPr>
      </w:pPr>
      <w:r w:rsidRPr="00712DA3">
        <w:rPr>
          <w:rStyle w:val="rvts71"/>
          <w:b/>
          <w:color w:val="000000"/>
          <w:lang w:val="ro-RO"/>
        </w:rPr>
        <w:t>Art. 10</w:t>
      </w:r>
      <w:r>
        <w:rPr>
          <w:rStyle w:val="rvts71"/>
          <w:color w:val="000000"/>
          <w:lang w:val="ro-RO"/>
        </w:rPr>
        <w:t xml:space="preserve"> - </w:t>
      </w:r>
      <w:r w:rsidRPr="00712DA3">
        <w:rPr>
          <w:rStyle w:val="rvts2"/>
          <w:color w:val="000000"/>
          <w:bdr w:val="none" w:sz="0" w:space="0" w:color="auto" w:frame="1"/>
        </w:rPr>
        <w:t>Cabinetele medicale școlare și cabinetele stomatologice școlare</w:t>
      </w:r>
      <w:r w:rsidR="00CE4620">
        <w:rPr>
          <w:rStyle w:val="rvts2"/>
          <w:color w:val="000000"/>
          <w:bdr w:val="none" w:sz="0" w:space="0" w:color="auto" w:frame="1"/>
        </w:rPr>
        <w:t xml:space="preserve"> fără personalitate juridică</w:t>
      </w:r>
      <w:r w:rsidRPr="00712DA3">
        <w:rPr>
          <w:rStyle w:val="rvts2"/>
          <w:color w:val="000000"/>
          <w:bdr w:val="none" w:sz="0" w:space="0" w:color="auto" w:frame="1"/>
        </w:rPr>
        <w:t xml:space="preserve"> din cadrul unităților de învățământ </w:t>
      </w:r>
      <w:r>
        <w:rPr>
          <w:rStyle w:val="rvts101"/>
          <w:sz w:val="24"/>
          <w:szCs w:val="24"/>
          <w:vertAlign w:val="baseline"/>
        </w:rPr>
        <w:t xml:space="preserve">pot funcționa </w:t>
      </w:r>
      <w:r>
        <w:rPr>
          <w:rStyle w:val="rvts71"/>
          <w:lang w:val="ro-RO"/>
        </w:rPr>
        <w:t>cu îndeplinirea cumulativă a următoarelor condiții:</w:t>
      </w:r>
    </w:p>
    <w:p w14:paraId="7C514FDF" w14:textId="3BBC1827" w:rsidR="00712DA3" w:rsidRPr="00712DA3" w:rsidRDefault="00712DA3" w:rsidP="00712DA3">
      <w:pPr>
        <w:pStyle w:val="rvps1"/>
        <w:numPr>
          <w:ilvl w:val="0"/>
          <w:numId w:val="14"/>
        </w:numPr>
        <w:shd w:val="clear" w:color="auto" w:fill="FFFFFF"/>
        <w:spacing w:before="0" w:beforeAutospacing="0" w:after="0" w:afterAutospacing="0"/>
        <w:jc w:val="both"/>
        <w:rPr>
          <w:color w:val="000000"/>
          <w:lang w:val="ro-RO"/>
        </w:rPr>
      </w:pPr>
      <w:r>
        <w:rPr>
          <w:bCs/>
          <w:color w:val="000000"/>
          <w:shd w:val="clear" w:color="auto" w:fill="FFFFFF"/>
        </w:rPr>
        <w:t xml:space="preserve">respectarea condițiilor prevăzute de </w:t>
      </w:r>
      <w:r w:rsidRPr="00E3428A">
        <w:rPr>
          <w:bCs/>
          <w:color w:val="000000"/>
          <w:shd w:val="clear" w:color="auto" w:fill="FFFFFF"/>
        </w:rPr>
        <w:t xml:space="preserve">Metodologia privind asigurarea asistenţei medicale a antepreşcolarilor, preşcolarilor, elevilor din </w:t>
      </w:r>
      <w:r>
        <w:rPr>
          <w:bCs/>
          <w:color w:val="000000"/>
          <w:shd w:val="clear" w:color="auto" w:fill="FFFFFF"/>
        </w:rPr>
        <w:t>u</w:t>
      </w:r>
      <w:r w:rsidRPr="00E3428A">
        <w:rPr>
          <w:bCs/>
          <w:color w:val="000000"/>
          <w:shd w:val="clear" w:color="auto" w:fill="FFFFFF"/>
        </w:rPr>
        <w:t>nităţile de învăţământ preuniversitar şi studenţilor din instituţiile de învăţământ superior pentru menţinerea stării de sănătate a colectivităţilor şi pentru promovarea unui stil de viaţă sănătos</w:t>
      </w:r>
      <w:r>
        <w:rPr>
          <w:bCs/>
          <w:color w:val="000000"/>
          <w:shd w:val="clear" w:color="auto" w:fill="FFFFFF"/>
        </w:rPr>
        <w:t>, aprobată prin Ordinul ministrului sănătății și al ministrului educației naționale nr. 2508/4493/2023.</w:t>
      </w:r>
    </w:p>
    <w:p w14:paraId="1F0224DE" w14:textId="7266BDDA" w:rsidR="00712DA3" w:rsidRDefault="00712DA3" w:rsidP="00712DA3">
      <w:pPr>
        <w:pStyle w:val="NormalWeb"/>
        <w:numPr>
          <w:ilvl w:val="0"/>
          <w:numId w:val="14"/>
        </w:numPr>
        <w:shd w:val="clear" w:color="auto" w:fill="FFFFFF"/>
        <w:spacing w:after="0"/>
        <w:jc w:val="both"/>
        <w:rPr>
          <w:rStyle w:val="rvts2"/>
          <w:bdr w:val="none" w:sz="0" w:space="0" w:color="auto" w:frame="1"/>
        </w:rPr>
      </w:pPr>
      <w:r w:rsidRPr="00C46302">
        <w:rPr>
          <w:rStyle w:val="rvts2"/>
          <w:bdr w:val="none" w:sz="0" w:space="0" w:color="auto" w:frame="1"/>
        </w:rPr>
        <w:t>existenț</w:t>
      </w:r>
      <w:r>
        <w:rPr>
          <w:rStyle w:val="rvts2"/>
          <w:bdr w:val="none" w:sz="0" w:space="0" w:color="auto" w:frame="1"/>
        </w:rPr>
        <w:t>a</w:t>
      </w:r>
      <w:r w:rsidRPr="00C46302">
        <w:rPr>
          <w:rStyle w:val="rvts2"/>
          <w:bdr w:val="none" w:sz="0" w:space="0" w:color="auto" w:frame="1"/>
        </w:rPr>
        <w:t xml:space="preserve"> medicului de familie/stomatolog, după caz, </w:t>
      </w:r>
      <w:r>
        <w:rPr>
          <w:rStyle w:val="rvts2"/>
          <w:bdr w:val="none" w:sz="0" w:space="0" w:color="auto" w:frame="1"/>
        </w:rPr>
        <w:t xml:space="preserve">încadrat </w:t>
      </w:r>
      <w:r w:rsidRPr="00C46302">
        <w:rPr>
          <w:rStyle w:val="rvts2"/>
          <w:bdr w:val="none" w:sz="0" w:space="0" w:color="auto" w:frame="1"/>
        </w:rPr>
        <w:t>cu timp partial sau integral</w:t>
      </w:r>
      <w:r>
        <w:rPr>
          <w:rStyle w:val="rvts2"/>
          <w:bdr w:val="none" w:sz="0" w:space="0" w:color="auto" w:frame="1"/>
        </w:rPr>
        <w:t>.</w:t>
      </w:r>
    </w:p>
    <w:p w14:paraId="6AE8E20F" w14:textId="77777777" w:rsidR="00315F9F" w:rsidRDefault="00315F9F" w:rsidP="00C16CAE">
      <w:pPr>
        <w:pStyle w:val="NormalWeb"/>
        <w:spacing w:after="0" w:line="240" w:lineRule="auto"/>
        <w:ind w:firstLine="720"/>
        <w:jc w:val="both"/>
        <w:rPr>
          <w:rStyle w:val="rvts71"/>
        </w:rPr>
      </w:pPr>
    </w:p>
    <w:p w14:paraId="02173E86" w14:textId="685AE242" w:rsidR="0038605F" w:rsidRPr="00924438" w:rsidRDefault="00A234EC" w:rsidP="0038605F">
      <w:pPr>
        <w:pStyle w:val="NormalWeb"/>
        <w:spacing w:after="0" w:line="240" w:lineRule="auto"/>
        <w:ind w:right="144"/>
        <w:jc w:val="both"/>
        <w:rPr>
          <w:b/>
        </w:rPr>
      </w:pPr>
      <w:r w:rsidRPr="00A234EC">
        <w:rPr>
          <w:rStyle w:val="rvts91"/>
          <w:sz w:val="24"/>
          <w:szCs w:val="24"/>
          <w:vertAlign w:val="baseline"/>
        </w:rPr>
        <w:t xml:space="preserve">Art. </w:t>
      </w:r>
      <w:r w:rsidR="00C627E3">
        <w:rPr>
          <w:rStyle w:val="rvts91"/>
          <w:sz w:val="24"/>
          <w:szCs w:val="24"/>
          <w:vertAlign w:val="baseline"/>
        </w:rPr>
        <w:t>1</w:t>
      </w:r>
      <w:r w:rsidR="00712DA3">
        <w:rPr>
          <w:rStyle w:val="rvts91"/>
          <w:sz w:val="24"/>
          <w:szCs w:val="24"/>
          <w:vertAlign w:val="baseline"/>
        </w:rPr>
        <w:t>1</w:t>
      </w:r>
      <w:r w:rsidRPr="00A234EC">
        <w:rPr>
          <w:rStyle w:val="rvts91"/>
          <w:sz w:val="24"/>
          <w:szCs w:val="24"/>
          <w:vertAlign w:val="baseline"/>
        </w:rPr>
        <w:t xml:space="preserve"> </w:t>
      </w:r>
      <w:r w:rsidR="00A5482D">
        <w:rPr>
          <w:rStyle w:val="rvts91"/>
          <w:sz w:val="24"/>
          <w:szCs w:val="24"/>
          <w:vertAlign w:val="baseline"/>
        </w:rPr>
        <w:t>–</w:t>
      </w:r>
      <w:r w:rsidR="0038605F" w:rsidRPr="00924438">
        <w:rPr>
          <w:rStyle w:val="rvts91"/>
          <w:b w:val="0"/>
          <w:sz w:val="24"/>
          <w:szCs w:val="24"/>
          <w:vertAlign w:val="baseline"/>
        </w:rPr>
        <w:t>Cabinete</w:t>
      </w:r>
      <w:r w:rsidR="00475479">
        <w:rPr>
          <w:rStyle w:val="rvts91"/>
          <w:b w:val="0"/>
          <w:sz w:val="24"/>
          <w:szCs w:val="24"/>
          <w:vertAlign w:val="baseline"/>
        </w:rPr>
        <w:t>le</w:t>
      </w:r>
      <w:r w:rsidR="0038605F" w:rsidRPr="00924438">
        <w:rPr>
          <w:rStyle w:val="rvts91"/>
          <w:b w:val="0"/>
          <w:sz w:val="24"/>
          <w:szCs w:val="24"/>
          <w:vertAlign w:val="baseline"/>
        </w:rPr>
        <w:t xml:space="preserve"> medicale</w:t>
      </w:r>
      <w:r w:rsidR="00411ADB">
        <w:rPr>
          <w:rStyle w:val="rvts91"/>
          <w:b w:val="0"/>
          <w:sz w:val="24"/>
          <w:szCs w:val="24"/>
          <w:vertAlign w:val="baseline"/>
        </w:rPr>
        <w:t xml:space="preserve"> </w:t>
      </w:r>
      <w:r w:rsidR="0038605F" w:rsidRPr="00924438">
        <w:rPr>
          <w:rStyle w:val="rvts91"/>
          <w:b w:val="0"/>
          <w:sz w:val="24"/>
          <w:szCs w:val="24"/>
          <w:vertAlign w:val="baseline"/>
        </w:rPr>
        <w:t xml:space="preserve">de medicina muncii </w:t>
      </w:r>
      <w:r w:rsidR="00E360C5">
        <w:rPr>
          <w:rStyle w:val="rvts91"/>
          <w:b w:val="0"/>
          <w:sz w:val="24"/>
          <w:szCs w:val="24"/>
          <w:vertAlign w:val="baseline"/>
        </w:rPr>
        <w:t>fără personalitate juridică</w:t>
      </w:r>
      <w:r w:rsidR="00E360C5" w:rsidRPr="00924438">
        <w:rPr>
          <w:rStyle w:val="rvts91"/>
          <w:b w:val="0"/>
          <w:sz w:val="24"/>
          <w:szCs w:val="24"/>
          <w:vertAlign w:val="baseline"/>
        </w:rPr>
        <w:t xml:space="preserve"> </w:t>
      </w:r>
      <w:r w:rsidR="0038605F">
        <w:rPr>
          <w:rStyle w:val="rvts91"/>
          <w:b w:val="0"/>
          <w:sz w:val="24"/>
          <w:szCs w:val="24"/>
          <w:vertAlign w:val="baseline"/>
        </w:rPr>
        <w:t xml:space="preserve">organizate </w:t>
      </w:r>
      <w:r w:rsidR="00CE4620">
        <w:rPr>
          <w:rStyle w:val="rvts91"/>
          <w:b w:val="0"/>
          <w:sz w:val="24"/>
          <w:szCs w:val="24"/>
          <w:vertAlign w:val="baseline"/>
        </w:rPr>
        <w:t>de</w:t>
      </w:r>
      <w:r w:rsidR="0038605F">
        <w:rPr>
          <w:rStyle w:val="rvts91"/>
          <w:b w:val="0"/>
          <w:sz w:val="24"/>
          <w:szCs w:val="24"/>
          <w:vertAlign w:val="baseline"/>
        </w:rPr>
        <w:t xml:space="preserve"> </w:t>
      </w:r>
      <w:r w:rsidR="00712DA3">
        <w:rPr>
          <w:rStyle w:val="rvts91"/>
          <w:b w:val="0"/>
          <w:sz w:val="24"/>
          <w:szCs w:val="24"/>
          <w:vertAlign w:val="baseline"/>
        </w:rPr>
        <w:t>persoanel</w:t>
      </w:r>
      <w:r w:rsidR="00CE4620">
        <w:rPr>
          <w:rStyle w:val="rvts91"/>
          <w:b w:val="0"/>
          <w:sz w:val="24"/>
          <w:szCs w:val="24"/>
          <w:vertAlign w:val="baseline"/>
        </w:rPr>
        <w:t>e</w:t>
      </w:r>
      <w:r w:rsidR="00712DA3">
        <w:rPr>
          <w:rStyle w:val="rvts91"/>
          <w:b w:val="0"/>
          <w:sz w:val="24"/>
          <w:szCs w:val="24"/>
          <w:vertAlign w:val="baseline"/>
        </w:rPr>
        <w:t xml:space="preserve"> juridice</w:t>
      </w:r>
      <w:r w:rsidR="00475479" w:rsidRPr="00475479">
        <w:rPr>
          <w:color w:val="000000"/>
          <w:shd w:val="clear" w:color="auto" w:fill="FFFFFF"/>
        </w:rPr>
        <w:t xml:space="preserve"> </w:t>
      </w:r>
      <w:r w:rsidR="00475479">
        <w:rPr>
          <w:color w:val="000000"/>
          <w:shd w:val="clear" w:color="auto" w:fill="FFFFFF"/>
        </w:rPr>
        <w:t>pentru angajaţii proprii, în cadrul serviciilor interne de prevenire şi protecţie</w:t>
      </w:r>
      <w:r w:rsidR="00C72DA7">
        <w:rPr>
          <w:color w:val="000000"/>
          <w:shd w:val="clear" w:color="auto" w:fill="FFFFFF"/>
        </w:rPr>
        <w:t xml:space="preserve"> și</w:t>
      </w:r>
      <w:r w:rsidR="0038605F" w:rsidRPr="00924438">
        <w:rPr>
          <w:rStyle w:val="rvts91"/>
          <w:b w:val="0"/>
          <w:sz w:val="24"/>
          <w:szCs w:val="24"/>
          <w:vertAlign w:val="baseline"/>
        </w:rPr>
        <w:t xml:space="preserve"> care au încheiate contracte de muncă cu medici</w:t>
      </w:r>
      <w:r w:rsidR="00C72DA7">
        <w:rPr>
          <w:rStyle w:val="rvts91"/>
          <w:b w:val="0"/>
          <w:sz w:val="24"/>
          <w:szCs w:val="24"/>
          <w:vertAlign w:val="baseline"/>
        </w:rPr>
        <w:t xml:space="preserve"> confirmați în specialitatea</w:t>
      </w:r>
      <w:r w:rsidR="0038605F" w:rsidRPr="00924438">
        <w:rPr>
          <w:rStyle w:val="rvts91"/>
          <w:b w:val="0"/>
          <w:sz w:val="24"/>
          <w:szCs w:val="24"/>
          <w:vertAlign w:val="baseline"/>
        </w:rPr>
        <w:t xml:space="preserve"> medicina muncii cu drept de liberă practică</w:t>
      </w:r>
      <w:r w:rsidR="006412C0">
        <w:rPr>
          <w:rStyle w:val="rvts91"/>
          <w:b w:val="0"/>
          <w:sz w:val="24"/>
          <w:szCs w:val="24"/>
          <w:vertAlign w:val="baseline"/>
        </w:rPr>
        <w:t xml:space="preserve"> pot funcționa cu respectarea</w:t>
      </w:r>
      <w:r w:rsidR="0038605F">
        <w:rPr>
          <w:rStyle w:val="rvts91"/>
          <w:b w:val="0"/>
          <w:sz w:val="24"/>
          <w:szCs w:val="24"/>
          <w:vertAlign w:val="baseline"/>
        </w:rPr>
        <w:t xml:space="preserve">, </w:t>
      </w:r>
      <w:r w:rsidR="0038605F" w:rsidRPr="00924438">
        <w:rPr>
          <w:rStyle w:val="rvts91"/>
          <w:b w:val="0"/>
          <w:sz w:val="24"/>
          <w:szCs w:val="24"/>
          <w:vertAlign w:val="baseline"/>
        </w:rPr>
        <w:t>în mod cumulativ, a condiţiilor prevăzute de:</w:t>
      </w:r>
      <w:r w:rsidR="00475479" w:rsidRPr="00475479">
        <w:rPr>
          <w:color w:val="000000"/>
          <w:shd w:val="clear" w:color="auto" w:fill="FFFFFF"/>
        </w:rPr>
        <w:t xml:space="preserve"> </w:t>
      </w:r>
      <w:r w:rsidR="00475479">
        <w:rPr>
          <w:color w:val="000000"/>
          <w:shd w:val="clear" w:color="auto" w:fill="FFFFFF"/>
        </w:rPr>
        <w:t> </w:t>
      </w:r>
    </w:p>
    <w:p w14:paraId="50C64610" w14:textId="08A521BA" w:rsidR="0038605F" w:rsidRPr="00924438" w:rsidRDefault="00166125" w:rsidP="00166125">
      <w:pPr>
        <w:pStyle w:val="NormalWeb"/>
        <w:spacing w:after="0" w:line="240" w:lineRule="auto"/>
        <w:ind w:right="144"/>
        <w:jc w:val="both"/>
        <w:rPr>
          <w:b/>
        </w:rPr>
      </w:pPr>
      <w:r>
        <w:rPr>
          <w:rStyle w:val="rvts91"/>
          <w:b w:val="0"/>
          <w:sz w:val="24"/>
          <w:szCs w:val="24"/>
          <w:vertAlign w:val="baseline"/>
        </w:rPr>
        <w:lastRenderedPageBreak/>
        <w:t xml:space="preserve">        a) </w:t>
      </w:r>
      <w:r w:rsidR="0038605F" w:rsidRPr="00924438">
        <w:rPr>
          <w:rStyle w:val="rvts91"/>
          <w:b w:val="0"/>
          <w:sz w:val="24"/>
          <w:szCs w:val="24"/>
          <w:vertAlign w:val="baseline"/>
        </w:rPr>
        <w:t> </w:t>
      </w:r>
      <w:hyperlink r:id="rId17" w:history="1">
        <w:r w:rsidR="0038605F" w:rsidRPr="008374D0">
          <w:rPr>
            <w:rStyle w:val="Hyperlink"/>
            <w:color w:val="auto"/>
            <w:u w:val="none"/>
          </w:rPr>
          <w:t>Legea</w:t>
        </w:r>
      </w:hyperlink>
      <w:r w:rsidR="0038605F" w:rsidRPr="008374D0">
        <w:rPr>
          <w:rStyle w:val="rvts91"/>
          <w:sz w:val="24"/>
          <w:szCs w:val="24"/>
          <w:vertAlign w:val="baseline"/>
        </w:rPr>
        <w:t> </w:t>
      </w:r>
      <w:r w:rsidR="0038605F" w:rsidRPr="00924438">
        <w:rPr>
          <w:rStyle w:val="rvts91"/>
          <w:b w:val="0"/>
          <w:sz w:val="24"/>
          <w:szCs w:val="24"/>
          <w:vertAlign w:val="baseline"/>
        </w:rPr>
        <w:t>nr. 418/2004 privind statutul profesional specific al medicului de medicină a muncii, cu modificările şi completările ulterioare;</w:t>
      </w:r>
    </w:p>
    <w:p w14:paraId="617AB42C" w14:textId="66D50D5D" w:rsidR="0038605F" w:rsidRPr="00924438" w:rsidRDefault="00166125" w:rsidP="00166125">
      <w:pPr>
        <w:pStyle w:val="NormalWeb"/>
        <w:spacing w:after="0" w:line="240" w:lineRule="auto"/>
        <w:ind w:right="144"/>
        <w:jc w:val="both"/>
        <w:rPr>
          <w:b/>
        </w:rPr>
      </w:pPr>
      <w:r>
        <w:rPr>
          <w:rStyle w:val="rvts91"/>
          <w:b w:val="0"/>
          <w:sz w:val="24"/>
          <w:szCs w:val="24"/>
          <w:vertAlign w:val="baseline"/>
        </w:rPr>
        <w:t xml:space="preserve">        b) </w:t>
      </w:r>
      <w:r w:rsidR="0038605F" w:rsidRPr="00924438">
        <w:rPr>
          <w:rStyle w:val="rvts91"/>
          <w:b w:val="0"/>
          <w:sz w:val="24"/>
          <w:szCs w:val="24"/>
          <w:vertAlign w:val="baseline"/>
        </w:rPr>
        <w:t> </w:t>
      </w:r>
      <w:hyperlink r:id="rId18" w:history="1">
        <w:r w:rsidR="0038605F" w:rsidRPr="008374D0">
          <w:rPr>
            <w:rStyle w:val="Hyperlink"/>
            <w:color w:val="auto"/>
            <w:u w:val="none"/>
          </w:rPr>
          <w:t>Legea</w:t>
        </w:r>
      </w:hyperlink>
      <w:r w:rsidR="0038605F" w:rsidRPr="00924438">
        <w:rPr>
          <w:rStyle w:val="rvts91"/>
          <w:b w:val="0"/>
          <w:sz w:val="24"/>
          <w:szCs w:val="24"/>
          <w:vertAlign w:val="baseline"/>
        </w:rPr>
        <w:t> nr. 95/2006, republicată, cu modificările şi completările ulterioare;</w:t>
      </w:r>
    </w:p>
    <w:p w14:paraId="3B5EDD18" w14:textId="3E0EC433" w:rsidR="0038605F" w:rsidRPr="00924438" w:rsidRDefault="00166125" w:rsidP="00166125">
      <w:pPr>
        <w:pStyle w:val="NormalWeb"/>
        <w:spacing w:after="0" w:line="240" w:lineRule="auto"/>
        <w:ind w:right="144"/>
        <w:jc w:val="both"/>
        <w:rPr>
          <w:b/>
        </w:rPr>
      </w:pPr>
      <w:r>
        <w:rPr>
          <w:rStyle w:val="rvts91"/>
          <w:b w:val="0"/>
          <w:sz w:val="24"/>
          <w:szCs w:val="24"/>
          <w:vertAlign w:val="baseline"/>
        </w:rPr>
        <w:t xml:space="preserve">        c) </w:t>
      </w:r>
      <w:r w:rsidR="0038605F" w:rsidRPr="00924438">
        <w:rPr>
          <w:rStyle w:val="rvts91"/>
          <w:b w:val="0"/>
          <w:sz w:val="24"/>
          <w:szCs w:val="24"/>
          <w:vertAlign w:val="baseline"/>
        </w:rPr>
        <w:t xml:space="preserve"> Standardele minimale pentru acreditarea cabinetelor medicale de medicina muncii şi a baremului minimal de dotare a acestora, aprobate prin </w:t>
      </w:r>
      <w:hyperlink r:id="rId19" w:history="1">
        <w:r w:rsidR="0038605F" w:rsidRPr="008374D0">
          <w:rPr>
            <w:rStyle w:val="Hyperlink"/>
            <w:color w:val="auto"/>
            <w:u w:val="none"/>
          </w:rPr>
          <w:t>Ordinul</w:t>
        </w:r>
      </w:hyperlink>
      <w:r w:rsidR="0038605F" w:rsidRPr="008374D0">
        <w:rPr>
          <w:rStyle w:val="rvts91"/>
          <w:sz w:val="24"/>
          <w:szCs w:val="24"/>
          <w:vertAlign w:val="baseline"/>
        </w:rPr>
        <w:t> </w:t>
      </w:r>
      <w:r w:rsidR="0038605F" w:rsidRPr="00924438">
        <w:rPr>
          <w:rStyle w:val="rvts91"/>
          <w:b w:val="0"/>
          <w:sz w:val="24"/>
          <w:szCs w:val="24"/>
          <w:vertAlign w:val="baseline"/>
        </w:rPr>
        <w:t>ministrului sănătăţii nr. 240/2004;</w:t>
      </w:r>
    </w:p>
    <w:p w14:paraId="4154A4C8" w14:textId="38F3909B" w:rsidR="0038605F" w:rsidRDefault="00166125" w:rsidP="00166125">
      <w:pPr>
        <w:pStyle w:val="NormalWeb"/>
        <w:spacing w:after="0" w:line="240" w:lineRule="auto"/>
        <w:ind w:right="144"/>
        <w:jc w:val="both"/>
        <w:rPr>
          <w:rStyle w:val="rvts91"/>
          <w:b w:val="0"/>
          <w:sz w:val="24"/>
          <w:szCs w:val="24"/>
          <w:vertAlign w:val="baseline"/>
        </w:rPr>
      </w:pPr>
      <w:r>
        <w:rPr>
          <w:rStyle w:val="rvts91"/>
          <w:b w:val="0"/>
          <w:sz w:val="24"/>
          <w:szCs w:val="24"/>
          <w:vertAlign w:val="baseline"/>
        </w:rPr>
        <w:t xml:space="preserve">        d) </w:t>
      </w:r>
      <w:r w:rsidR="0038605F" w:rsidRPr="00924438">
        <w:rPr>
          <w:rStyle w:val="rvts91"/>
          <w:b w:val="0"/>
          <w:sz w:val="24"/>
          <w:szCs w:val="24"/>
          <w:vertAlign w:val="baseline"/>
        </w:rPr>
        <w:t>Normele privind structura funcţională a cabinetelor medicale şi de medicină dentară, aprobate prin </w:t>
      </w:r>
      <w:hyperlink r:id="rId20" w:history="1">
        <w:r w:rsidR="0038605F" w:rsidRPr="008374D0">
          <w:rPr>
            <w:rStyle w:val="Hyperlink"/>
            <w:color w:val="auto"/>
            <w:u w:val="none"/>
          </w:rPr>
          <w:t>Ordinul</w:t>
        </w:r>
      </w:hyperlink>
      <w:r w:rsidR="0038605F" w:rsidRPr="00924438">
        <w:rPr>
          <w:rStyle w:val="rvts91"/>
          <w:b w:val="0"/>
          <w:sz w:val="24"/>
          <w:szCs w:val="24"/>
          <w:vertAlign w:val="baseline"/>
        </w:rPr>
        <w:t> ministrului sănătăţii</w:t>
      </w:r>
      <w:r w:rsidR="00C72DA7">
        <w:rPr>
          <w:rStyle w:val="rvts91"/>
          <w:b w:val="0"/>
          <w:sz w:val="24"/>
          <w:szCs w:val="24"/>
          <w:vertAlign w:val="baseline"/>
        </w:rPr>
        <w:t xml:space="preserve"> publice</w:t>
      </w:r>
      <w:r w:rsidR="0038605F" w:rsidRPr="00924438">
        <w:rPr>
          <w:rStyle w:val="rvts91"/>
          <w:b w:val="0"/>
          <w:sz w:val="24"/>
          <w:szCs w:val="24"/>
          <w:vertAlign w:val="baseline"/>
        </w:rPr>
        <w:t xml:space="preserve"> nr. 1.338/2007, cu modificările ulterioare.</w:t>
      </w:r>
    </w:p>
    <w:p w14:paraId="674255EF" w14:textId="77777777" w:rsidR="0038605F" w:rsidRPr="00924438" w:rsidRDefault="0038605F" w:rsidP="0038605F">
      <w:pPr>
        <w:pStyle w:val="NormalWeb"/>
        <w:spacing w:after="0" w:line="240" w:lineRule="auto"/>
        <w:ind w:right="144"/>
        <w:jc w:val="both"/>
      </w:pPr>
    </w:p>
    <w:p w14:paraId="42EB2825" w14:textId="77777777" w:rsidR="00967B57" w:rsidRDefault="00967B57" w:rsidP="00C16CAE">
      <w:pPr>
        <w:pStyle w:val="NormalWeb"/>
        <w:spacing w:after="0" w:line="240" w:lineRule="auto"/>
        <w:ind w:firstLine="720"/>
        <w:jc w:val="both"/>
      </w:pPr>
    </w:p>
    <w:p w14:paraId="79B5B9C5" w14:textId="0DE4AF28" w:rsidR="002336A7" w:rsidRDefault="002336A7" w:rsidP="00C16CAE">
      <w:pPr>
        <w:pStyle w:val="NormalWeb"/>
        <w:spacing w:after="0" w:line="240" w:lineRule="auto"/>
        <w:ind w:firstLine="720"/>
        <w:jc w:val="both"/>
      </w:pPr>
      <w:bookmarkStart w:id="26" w:name="6822624"/>
      <w:bookmarkEnd w:id="26"/>
      <w:r>
        <w:rPr>
          <w:rStyle w:val="rvts41"/>
        </w:rPr>
        <w:t>   </w:t>
      </w:r>
      <w:r w:rsidR="00F7070F">
        <w:rPr>
          <w:rStyle w:val="rvts41"/>
        </w:rPr>
        <w:t xml:space="preserve">Capitolul III - </w:t>
      </w:r>
      <w:r>
        <w:rPr>
          <w:rStyle w:val="rvts41"/>
        </w:rPr>
        <w:t xml:space="preserve">Înfiinţarea cabinetelor medicale </w:t>
      </w:r>
    </w:p>
    <w:p w14:paraId="4BA4A3EA" w14:textId="77777777" w:rsidR="002336A7" w:rsidRDefault="002336A7" w:rsidP="00C16CAE">
      <w:pPr>
        <w:pStyle w:val="NormalWeb"/>
        <w:spacing w:after="0" w:line="240" w:lineRule="auto"/>
        <w:ind w:firstLine="720"/>
        <w:jc w:val="both"/>
      </w:pPr>
    </w:p>
    <w:p w14:paraId="1EBABC71" w14:textId="3353063D" w:rsidR="002A0076" w:rsidRDefault="002336A7" w:rsidP="002A0076">
      <w:pPr>
        <w:pStyle w:val="NormalWeb"/>
        <w:ind w:right="144"/>
        <w:jc w:val="both"/>
        <w:rPr>
          <w:rStyle w:val="rvts91"/>
          <w:b w:val="0"/>
          <w:sz w:val="24"/>
          <w:szCs w:val="24"/>
          <w:vertAlign w:val="baseline"/>
        </w:rPr>
      </w:pPr>
      <w:bookmarkStart w:id="27" w:name="6822625"/>
      <w:bookmarkEnd w:id="27"/>
      <w:r>
        <w:rPr>
          <w:rStyle w:val="rvts41"/>
        </w:rPr>
        <w:t>Art. 1</w:t>
      </w:r>
      <w:r w:rsidR="00712DA3">
        <w:rPr>
          <w:rStyle w:val="rvts41"/>
        </w:rPr>
        <w:t>2</w:t>
      </w:r>
      <w:r>
        <w:rPr>
          <w:rStyle w:val="rvts71"/>
        </w:rPr>
        <w:t xml:space="preserve"> - Cabinetul medical se înfiinţează la cererea </w:t>
      </w:r>
      <w:r w:rsidR="002A0076" w:rsidRPr="002A0076">
        <w:rPr>
          <w:rStyle w:val="rvts91"/>
          <w:b w:val="0"/>
          <w:sz w:val="24"/>
          <w:szCs w:val="24"/>
          <w:vertAlign w:val="baseline"/>
        </w:rPr>
        <w:t>medicul</w:t>
      </w:r>
      <w:r w:rsidR="002A0076">
        <w:rPr>
          <w:rStyle w:val="rvts91"/>
          <w:b w:val="0"/>
          <w:sz w:val="24"/>
          <w:szCs w:val="24"/>
          <w:vertAlign w:val="baseline"/>
        </w:rPr>
        <w:t>ui</w:t>
      </w:r>
      <w:r w:rsidR="002A0076" w:rsidRPr="002A0076">
        <w:rPr>
          <w:rStyle w:val="rvts91"/>
          <w:b w:val="0"/>
          <w:sz w:val="24"/>
          <w:szCs w:val="24"/>
          <w:vertAlign w:val="baseline"/>
        </w:rPr>
        <w:t xml:space="preserve"> titular al cabinetului medical,</w:t>
      </w:r>
      <w:r w:rsidR="002A0076">
        <w:rPr>
          <w:rStyle w:val="rvts91"/>
          <w:b w:val="0"/>
          <w:sz w:val="24"/>
          <w:szCs w:val="24"/>
          <w:vertAlign w:val="baseline"/>
        </w:rPr>
        <w:t xml:space="preserve"> a</w:t>
      </w:r>
      <w:r w:rsidR="002A0076" w:rsidRPr="002A0076">
        <w:rPr>
          <w:rStyle w:val="rvts91"/>
          <w:b w:val="0"/>
          <w:sz w:val="24"/>
          <w:szCs w:val="24"/>
          <w:vertAlign w:val="baseline"/>
        </w:rPr>
        <w:t xml:space="preserve"> </w:t>
      </w:r>
      <w:r w:rsidR="000354D5">
        <w:rPr>
          <w:rStyle w:val="rvts91"/>
          <w:b w:val="0"/>
          <w:sz w:val="24"/>
          <w:szCs w:val="24"/>
          <w:vertAlign w:val="baseline"/>
        </w:rPr>
        <w:t>medicilor grupați, a medicilor</w:t>
      </w:r>
      <w:r w:rsidR="002A0076" w:rsidRPr="002A0076">
        <w:rPr>
          <w:rStyle w:val="rvts91"/>
          <w:b w:val="0"/>
          <w:sz w:val="24"/>
          <w:szCs w:val="24"/>
          <w:vertAlign w:val="baseline"/>
        </w:rPr>
        <w:t xml:space="preserve"> asociaţi sau </w:t>
      </w:r>
      <w:r w:rsidR="002A0076">
        <w:rPr>
          <w:rStyle w:val="rvts91"/>
          <w:b w:val="0"/>
          <w:sz w:val="24"/>
          <w:szCs w:val="24"/>
          <w:vertAlign w:val="baseline"/>
        </w:rPr>
        <w:t>a</w:t>
      </w:r>
      <w:r w:rsidR="002A0076" w:rsidRPr="002A0076">
        <w:rPr>
          <w:rStyle w:val="rvts91"/>
          <w:b w:val="0"/>
          <w:sz w:val="24"/>
          <w:szCs w:val="24"/>
          <w:vertAlign w:val="baseline"/>
        </w:rPr>
        <w:t xml:space="preserve"> medic</w:t>
      </w:r>
      <w:r w:rsidR="002A0076">
        <w:rPr>
          <w:rStyle w:val="rvts91"/>
          <w:b w:val="0"/>
          <w:sz w:val="24"/>
          <w:szCs w:val="24"/>
          <w:vertAlign w:val="baseline"/>
        </w:rPr>
        <w:t>ului</w:t>
      </w:r>
      <w:r w:rsidR="002A0076" w:rsidRPr="002A0076">
        <w:rPr>
          <w:rStyle w:val="rvts91"/>
          <w:b w:val="0"/>
          <w:sz w:val="24"/>
          <w:szCs w:val="24"/>
          <w:vertAlign w:val="baseline"/>
        </w:rPr>
        <w:t xml:space="preserve"> delegat al acestora</w:t>
      </w:r>
      <w:r w:rsidR="00411ADB">
        <w:rPr>
          <w:rStyle w:val="rvts91"/>
          <w:b w:val="0"/>
          <w:sz w:val="24"/>
          <w:szCs w:val="24"/>
          <w:vertAlign w:val="baseline"/>
        </w:rPr>
        <w:t>,</w:t>
      </w:r>
      <w:r w:rsidR="002A0076" w:rsidRPr="002A0076">
        <w:rPr>
          <w:rStyle w:val="rvts91"/>
          <w:b w:val="0"/>
          <w:sz w:val="24"/>
          <w:szCs w:val="24"/>
          <w:vertAlign w:val="baseline"/>
        </w:rPr>
        <w:t xml:space="preserve"> </w:t>
      </w:r>
      <w:r w:rsidR="002A0076">
        <w:rPr>
          <w:rStyle w:val="rvts91"/>
          <w:b w:val="0"/>
          <w:sz w:val="24"/>
          <w:szCs w:val="24"/>
          <w:vertAlign w:val="baseline"/>
        </w:rPr>
        <w:t xml:space="preserve">a </w:t>
      </w:r>
      <w:r w:rsidR="002A0076" w:rsidRPr="002A0076">
        <w:rPr>
          <w:rStyle w:val="rvts91"/>
          <w:b w:val="0"/>
          <w:sz w:val="24"/>
          <w:szCs w:val="24"/>
          <w:vertAlign w:val="baseline"/>
        </w:rPr>
        <w:t>reprezentantul</w:t>
      </w:r>
      <w:r w:rsidR="002A0076">
        <w:rPr>
          <w:rStyle w:val="rvts91"/>
          <w:b w:val="0"/>
          <w:sz w:val="24"/>
          <w:szCs w:val="24"/>
          <w:vertAlign w:val="baseline"/>
        </w:rPr>
        <w:t>ui</w:t>
      </w:r>
      <w:r w:rsidR="002A0076" w:rsidRPr="002A0076">
        <w:rPr>
          <w:rStyle w:val="rvts91"/>
          <w:b w:val="0"/>
          <w:sz w:val="24"/>
          <w:szCs w:val="24"/>
          <w:vertAlign w:val="baseline"/>
        </w:rPr>
        <w:t xml:space="preserve"> legal al unităţii în structura căreia este înfiinţat cabinetul medical.</w:t>
      </w:r>
    </w:p>
    <w:p w14:paraId="7B4CCF38" w14:textId="47A96A2E" w:rsidR="00521857" w:rsidRDefault="00521857" w:rsidP="00521857">
      <w:pPr>
        <w:pStyle w:val="NormalWeb"/>
        <w:spacing w:after="0" w:line="240" w:lineRule="auto"/>
        <w:jc w:val="both"/>
        <w:rPr>
          <w:rStyle w:val="rvts91"/>
          <w:b w:val="0"/>
          <w:sz w:val="24"/>
          <w:szCs w:val="24"/>
          <w:vertAlign w:val="baseline"/>
        </w:rPr>
      </w:pPr>
      <w:r w:rsidRPr="00521857">
        <w:rPr>
          <w:rStyle w:val="rvts91"/>
          <w:sz w:val="24"/>
          <w:szCs w:val="24"/>
          <w:vertAlign w:val="baseline"/>
        </w:rPr>
        <w:t>Art. 1</w:t>
      </w:r>
      <w:r w:rsidR="00712DA3">
        <w:rPr>
          <w:rStyle w:val="rvts91"/>
          <w:sz w:val="24"/>
          <w:szCs w:val="24"/>
          <w:vertAlign w:val="baseline"/>
        </w:rPr>
        <w:t>3</w:t>
      </w:r>
      <w:r>
        <w:rPr>
          <w:rStyle w:val="rvts91"/>
          <w:b w:val="0"/>
          <w:sz w:val="24"/>
          <w:szCs w:val="24"/>
          <w:vertAlign w:val="baseline"/>
        </w:rPr>
        <w:t xml:space="preserve"> – Etapele înființării cabinetului medical sunt:</w:t>
      </w:r>
    </w:p>
    <w:p w14:paraId="3A9446D8" w14:textId="5EB0D367" w:rsidR="00521857" w:rsidRDefault="00521857" w:rsidP="004D1464">
      <w:pPr>
        <w:pStyle w:val="NormalWeb"/>
        <w:numPr>
          <w:ilvl w:val="0"/>
          <w:numId w:val="12"/>
        </w:numPr>
        <w:spacing w:after="0" w:line="240" w:lineRule="auto"/>
        <w:jc w:val="both"/>
        <w:rPr>
          <w:rStyle w:val="rvts91"/>
          <w:b w:val="0"/>
          <w:sz w:val="24"/>
          <w:szCs w:val="24"/>
          <w:vertAlign w:val="baseline"/>
        </w:rPr>
      </w:pPr>
      <w:r>
        <w:rPr>
          <w:rStyle w:val="rvts91"/>
          <w:b w:val="0"/>
          <w:sz w:val="24"/>
          <w:szCs w:val="24"/>
          <w:vertAlign w:val="baseline"/>
        </w:rPr>
        <w:t xml:space="preserve">autorizarea sanitară </w:t>
      </w:r>
      <w:r w:rsidR="000354D5">
        <w:rPr>
          <w:rStyle w:val="rvts91"/>
          <w:b w:val="0"/>
          <w:sz w:val="24"/>
          <w:szCs w:val="24"/>
          <w:vertAlign w:val="baseline"/>
        </w:rPr>
        <w:t>de funcționare</w:t>
      </w:r>
      <w:r w:rsidR="004D1464">
        <w:rPr>
          <w:rStyle w:val="rvts91"/>
          <w:b w:val="0"/>
          <w:sz w:val="24"/>
          <w:szCs w:val="24"/>
          <w:vertAlign w:val="baseline"/>
        </w:rPr>
        <w:t xml:space="preserve"> </w:t>
      </w:r>
      <w:r>
        <w:rPr>
          <w:rStyle w:val="rvts91"/>
          <w:b w:val="0"/>
          <w:sz w:val="24"/>
          <w:szCs w:val="24"/>
          <w:vertAlign w:val="baseline"/>
        </w:rPr>
        <w:t>– prima etapă;</w:t>
      </w:r>
    </w:p>
    <w:p w14:paraId="7154F399" w14:textId="015BDDF7" w:rsidR="004D1464" w:rsidRPr="004D1464" w:rsidRDefault="004D1464" w:rsidP="004D1464">
      <w:pPr>
        <w:pStyle w:val="NormalWeb"/>
        <w:numPr>
          <w:ilvl w:val="0"/>
          <w:numId w:val="12"/>
        </w:numPr>
        <w:spacing w:after="0" w:line="240" w:lineRule="auto"/>
        <w:jc w:val="both"/>
        <w:rPr>
          <w:rStyle w:val="rvts91"/>
          <w:b w:val="0"/>
          <w:sz w:val="24"/>
          <w:szCs w:val="24"/>
          <w:vertAlign w:val="baseline"/>
        </w:rPr>
      </w:pPr>
      <w:r w:rsidRPr="004D1464">
        <w:rPr>
          <w:rStyle w:val="rvts91"/>
          <w:b w:val="0"/>
          <w:sz w:val="24"/>
          <w:szCs w:val="24"/>
          <w:vertAlign w:val="baseline"/>
        </w:rPr>
        <w:t>avizul Colegiului Medicilor din România sau al Colegiului Medicilor Stomatologi, după caz</w:t>
      </w:r>
      <w:r>
        <w:rPr>
          <w:rStyle w:val="rvts91"/>
          <w:b w:val="0"/>
          <w:sz w:val="24"/>
          <w:szCs w:val="24"/>
          <w:vertAlign w:val="baseline"/>
        </w:rPr>
        <w:t xml:space="preserve"> – a doua etapă;</w:t>
      </w:r>
    </w:p>
    <w:p w14:paraId="3CA18849" w14:textId="631A46F6" w:rsidR="00521857" w:rsidRDefault="004D1464" w:rsidP="00521857">
      <w:pPr>
        <w:pStyle w:val="NormalWeb"/>
        <w:spacing w:after="0" w:line="240" w:lineRule="auto"/>
        <w:ind w:firstLine="720"/>
        <w:jc w:val="both"/>
        <w:rPr>
          <w:rStyle w:val="rvts91"/>
          <w:b w:val="0"/>
          <w:sz w:val="24"/>
          <w:szCs w:val="24"/>
          <w:vertAlign w:val="baseline"/>
        </w:rPr>
      </w:pPr>
      <w:r>
        <w:rPr>
          <w:rStyle w:val="rvts91"/>
          <w:b w:val="0"/>
          <w:sz w:val="24"/>
          <w:szCs w:val="24"/>
          <w:vertAlign w:val="baseline"/>
        </w:rPr>
        <w:t>c</w:t>
      </w:r>
      <w:r w:rsidR="00521857">
        <w:rPr>
          <w:rStyle w:val="rvts91"/>
          <w:b w:val="0"/>
          <w:sz w:val="24"/>
          <w:szCs w:val="24"/>
          <w:vertAlign w:val="baseline"/>
        </w:rPr>
        <w:t xml:space="preserve">) înregistrarea în Registrul unic al cabinetelor medicale – </w:t>
      </w:r>
      <w:r>
        <w:rPr>
          <w:rStyle w:val="rvts91"/>
          <w:b w:val="0"/>
          <w:sz w:val="24"/>
          <w:szCs w:val="24"/>
          <w:vertAlign w:val="baseline"/>
        </w:rPr>
        <w:t>etapă finală</w:t>
      </w:r>
      <w:r w:rsidR="00521857">
        <w:rPr>
          <w:rStyle w:val="rvts91"/>
          <w:b w:val="0"/>
          <w:sz w:val="24"/>
          <w:szCs w:val="24"/>
          <w:vertAlign w:val="baseline"/>
        </w:rPr>
        <w:t>.</w:t>
      </w:r>
    </w:p>
    <w:p w14:paraId="584931B1" w14:textId="1BF62B78" w:rsidR="00521857" w:rsidRPr="002A0076" w:rsidRDefault="00521857" w:rsidP="00521857">
      <w:pPr>
        <w:pStyle w:val="NormalWeb"/>
        <w:spacing w:after="0" w:line="240" w:lineRule="auto"/>
        <w:ind w:firstLine="720"/>
        <w:jc w:val="both"/>
      </w:pPr>
      <w:r>
        <w:rPr>
          <w:rStyle w:val="rvts91"/>
          <w:b w:val="0"/>
          <w:sz w:val="24"/>
          <w:szCs w:val="24"/>
          <w:vertAlign w:val="baseline"/>
        </w:rPr>
        <w:t xml:space="preserve"> </w:t>
      </w:r>
    </w:p>
    <w:p w14:paraId="5B734BB7" w14:textId="4D498D13" w:rsidR="00F7070F" w:rsidRDefault="00F7070F" w:rsidP="002A0076">
      <w:pPr>
        <w:pStyle w:val="NormalWeb"/>
        <w:spacing w:after="0" w:line="240" w:lineRule="auto"/>
        <w:jc w:val="both"/>
        <w:rPr>
          <w:rStyle w:val="rvts71"/>
        </w:rPr>
      </w:pPr>
      <w:r>
        <w:rPr>
          <w:rStyle w:val="rvts41"/>
        </w:rPr>
        <w:t>Art. 1</w:t>
      </w:r>
      <w:r w:rsidR="00712DA3">
        <w:rPr>
          <w:rStyle w:val="rvts41"/>
        </w:rPr>
        <w:t>4</w:t>
      </w:r>
      <w:r>
        <w:rPr>
          <w:rStyle w:val="rvts71"/>
        </w:rPr>
        <w:t> </w:t>
      </w:r>
      <w:r w:rsidR="00A72C67">
        <w:rPr>
          <w:rStyle w:val="rvts71"/>
        </w:rPr>
        <w:t>– (1)</w:t>
      </w:r>
      <w:r>
        <w:rPr>
          <w:rStyle w:val="rvts71"/>
        </w:rPr>
        <w:t xml:space="preserve"> Cabinetul </w:t>
      </w:r>
      <w:r w:rsidR="00A72C67">
        <w:rPr>
          <w:rStyle w:val="rvts71"/>
        </w:rPr>
        <w:t xml:space="preserve">medical </w:t>
      </w:r>
      <w:r>
        <w:rPr>
          <w:rStyle w:val="rvts71"/>
        </w:rPr>
        <w:t>se autorizează sanitar în baza referatului de evaluare, de către direcţiile de sănătate publică, conform prevederilor</w:t>
      </w:r>
      <w:r w:rsidR="004918D1">
        <w:rPr>
          <w:rStyle w:val="rvts71"/>
        </w:rPr>
        <w:t xml:space="preserve"> art. 9 alin.(2) </w:t>
      </w:r>
      <w:r w:rsidR="00603E8C">
        <w:rPr>
          <w:rStyle w:val="rvts71"/>
        </w:rPr>
        <w:t xml:space="preserve"> </w:t>
      </w:r>
      <w:r w:rsidR="00407561">
        <w:rPr>
          <w:rStyle w:val="rvts71"/>
        </w:rPr>
        <w:t xml:space="preserve">lit.f), g), h), l) și alin.(4) din </w:t>
      </w:r>
      <w:hyperlink r:id="rId21" w:history="1">
        <w:r w:rsidRPr="00877A60">
          <w:rPr>
            <w:rStyle w:val="Hyperlink"/>
            <w:color w:val="auto"/>
            <w:u w:val="none"/>
          </w:rPr>
          <w:t>Ordinul</w:t>
        </w:r>
      </w:hyperlink>
      <w:r>
        <w:rPr>
          <w:rStyle w:val="rvts71"/>
        </w:rPr>
        <w:t> ministrului sănătăţii nr. 1.030/2009 privind aprobarea procedurilor de reglementare sanitară pentru proiectele de amplasare, amenajare, construire şi pentru funcţionarea obiectivelor ce desfăşoară activităţi cu risc pentru starea de sănătate a populaţiei, cu modificările şi completările ulterioare.</w:t>
      </w:r>
    </w:p>
    <w:p w14:paraId="4F454CD0" w14:textId="6EAB36F5" w:rsidR="00A72C67" w:rsidRDefault="00A72C67" w:rsidP="002A0076">
      <w:pPr>
        <w:pStyle w:val="NormalWeb"/>
        <w:spacing w:after="0" w:line="240" w:lineRule="auto"/>
        <w:jc w:val="both"/>
        <w:rPr>
          <w:rStyle w:val="rvts71"/>
        </w:rPr>
      </w:pPr>
      <w:r>
        <w:rPr>
          <w:rStyle w:val="rvts71"/>
        </w:rPr>
        <w:t xml:space="preserve">(2) </w:t>
      </w:r>
      <w:r w:rsidR="00B7144E">
        <w:rPr>
          <w:rStyle w:val="rvts71"/>
        </w:rPr>
        <w:t>La obiectul de activitate prevăzut î</w:t>
      </w:r>
      <w:r>
        <w:rPr>
          <w:rStyle w:val="rvts71"/>
        </w:rPr>
        <w:t>n autorizația sanitară de funcționare emisă conform prevederilor alin.(1</w:t>
      </w:r>
      <w:r w:rsidR="00B7144E">
        <w:rPr>
          <w:rStyle w:val="rvts71"/>
        </w:rPr>
        <w:t>)</w:t>
      </w:r>
      <w:r>
        <w:rPr>
          <w:rStyle w:val="rvts71"/>
        </w:rPr>
        <w:t xml:space="preserve">, se vor menționa serviciile medicale </w:t>
      </w:r>
      <w:r w:rsidR="00315F9F">
        <w:rPr>
          <w:rStyle w:val="rvts71"/>
        </w:rPr>
        <w:t xml:space="preserve">furnizate strict </w:t>
      </w:r>
      <w:r>
        <w:rPr>
          <w:rStyle w:val="rvts71"/>
        </w:rPr>
        <w:t xml:space="preserve">în specialitatea şi competenţa medicului titular, a asociaţilor, sau a </w:t>
      </w:r>
      <w:r w:rsidR="005876A3">
        <w:rPr>
          <w:rStyle w:val="rvts71"/>
        </w:rPr>
        <w:t xml:space="preserve">medicilor </w:t>
      </w:r>
      <w:r>
        <w:rPr>
          <w:rStyle w:val="rvts71"/>
        </w:rPr>
        <w:t>angajați</w:t>
      </w:r>
      <w:r w:rsidR="00B7144E">
        <w:rPr>
          <w:rStyle w:val="rvts71"/>
        </w:rPr>
        <w:t xml:space="preserve"> prin contract individual de muncă sau prin contract de prestări servicii medicale.</w:t>
      </w:r>
    </w:p>
    <w:p w14:paraId="1E99C9C2" w14:textId="77777777" w:rsidR="00531B09" w:rsidRDefault="00531B09" w:rsidP="00531B09">
      <w:pPr>
        <w:pStyle w:val="NormalWeb"/>
        <w:spacing w:after="0" w:line="240" w:lineRule="auto"/>
        <w:jc w:val="both"/>
        <w:rPr>
          <w:rStyle w:val="rvts71"/>
        </w:rPr>
      </w:pPr>
      <w:r>
        <w:rPr>
          <w:rStyle w:val="rvts71"/>
        </w:rPr>
        <w:t>(3) La obiectul de activitate menționat la alin.(2),</w:t>
      </w:r>
      <w:r w:rsidRPr="00411ADB">
        <w:rPr>
          <w:rStyle w:val="rvts71"/>
        </w:rPr>
        <w:t xml:space="preserve"> </w:t>
      </w:r>
      <w:r>
        <w:rPr>
          <w:rStyle w:val="rvts71"/>
        </w:rPr>
        <w:t>pentru cabinetele înființate în baza Legii societăților nr. 31/1990, republicată, cu modificările și completările ulterioare, se va consemna și codul CAEN.</w:t>
      </w:r>
    </w:p>
    <w:p w14:paraId="5F5E191B" w14:textId="77777777" w:rsidR="004F654B" w:rsidRDefault="004F654B" w:rsidP="00C16CAE">
      <w:pPr>
        <w:pStyle w:val="NormalWeb"/>
        <w:spacing w:after="0" w:line="240" w:lineRule="auto"/>
        <w:ind w:firstLine="720"/>
        <w:jc w:val="both"/>
      </w:pPr>
    </w:p>
    <w:p w14:paraId="3A9C41E4" w14:textId="0095D420" w:rsidR="00521857" w:rsidRPr="00521857" w:rsidRDefault="002336A7" w:rsidP="00533AD7">
      <w:pPr>
        <w:pStyle w:val="NormalWeb"/>
        <w:spacing w:after="0" w:line="240" w:lineRule="auto"/>
        <w:jc w:val="both"/>
        <w:rPr>
          <w:b/>
        </w:rPr>
      </w:pPr>
      <w:bookmarkStart w:id="28" w:name="6822626"/>
      <w:bookmarkEnd w:id="28"/>
      <w:r w:rsidRPr="00CC2BDB">
        <w:rPr>
          <w:rStyle w:val="rvts41"/>
        </w:rPr>
        <w:t>Art. 1</w:t>
      </w:r>
      <w:r w:rsidR="0069127F">
        <w:rPr>
          <w:rStyle w:val="rvts41"/>
        </w:rPr>
        <w:t>5</w:t>
      </w:r>
      <w:r w:rsidRPr="00CC2BDB">
        <w:rPr>
          <w:rStyle w:val="rvts71"/>
        </w:rPr>
        <w:t xml:space="preserve"> - </w:t>
      </w:r>
      <w:r w:rsidR="00A72C67" w:rsidRPr="00CC2BDB">
        <w:rPr>
          <w:rStyle w:val="rvts71"/>
        </w:rPr>
        <w:t>(1) A</w:t>
      </w:r>
      <w:r w:rsidRPr="00CC2BDB">
        <w:rPr>
          <w:rStyle w:val="rvts71"/>
        </w:rPr>
        <w:t>ctul de înfiinţare a</w:t>
      </w:r>
      <w:r w:rsidR="00231454" w:rsidRPr="00CC2BDB">
        <w:rPr>
          <w:rStyle w:val="rvts71"/>
        </w:rPr>
        <w:t>l</w:t>
      </w:r>
      <w:r w:rsidRPr="00CC2BDB">
        <w:rPr>
          <w:rStyle w:val="rvts71"/>
        </w:rPr>
        <w:t xml:space="preserve"> </w:t>
      </w:r>
      <w:r w:rsidR="000C0330" w:rsidRPr="00CC2BDB">
        <w:rPr>
          <w:rStyle w:val="rvts71"/>
        </w:rPr>
        <w:t xml:space="preserve">cabinetelor medicale </w:t>
      </w:r>
      <w:r w:rsidR="00521857">
        <w:rPr>
          <w:rStyle w:val="rvts71"/>
        </w:rPr>
        <w:t xml:space="preserve">este </w:t>
      </w:r>
      <w:r w:rsidR="00521857" w:rsidRPr="00521857">
        <w:rPr>
          <w:rStyle w:val="rvts91"/>
          <w:b w:val="0"/>
          <w:sz w:val="24"/>
          <w:szCs w:val="24"/>
          <w:vertAlign w:val="baseline"/>
        </w:rPr>
        <w:t>certificatul de înregistrare în Registrul unic al cabinetelor medicale, care se întocmeşte în două exemplare, din care un exemplar se păstrează de către direcţia de sănătate publică judeţeană, respectiv a municipiului Bucureşti care a emis certificatul, iar un exemplar se înmânează titularului cabinetului medical sau reprezentantului legal al acestuia, după caz. Certificatul de înregistrare în Registrul unic al cabinetelor medicale atestă înfiinţarea cabinetului medical, indiferent de forma de organizare a acestuia.</w:t>
      </w:r>
    </w:p>
    <w:p w14:paraId="10462D2D" w14:textId="1CE524C9" w:rsidR="00FD76D2" w:rsidRPr="00CC2BDB" w:rsidRDefault="00462FA4" w:rsidP="00D47BE6">
      <w:pPr>
        <w:pStyle w:val="NormalWeb"/>
        <w:spacing w:after="0" w:line="240" w:lineRule="auto"/>
        <w:jc w:val="both"/>
        <w:rPr>
          <w:rStyle w:val="rvts71"/>
        </w:rPr>
      </w:pPr>
      <w:r>
        <w:rPr>
          <w:rStyle w:val="rvts71"/>
        </w:rPr>
        <w:t xml:space="preserve">(2) Pentru cabinetele medicale prevăzute la </w:t>
      </w:r>
      <w:r w:rsidR="000C0330" w:rsidRPr="00CC2BDB">
        <w:rPr>
          <w:rStyle w:val="rvts71"/>
        </w:rPr>
        <w:t>art.</w:t>
      </w:r>
      <w:r w:rsidR="00D47BE6">
        <w:rPr>
          <w:rStyle w:val="rvts71"/>
        </w:rPr>
        <w:t xml:space="preserve"> </w:t>
      </w:r>
      <w:r w:rsidR="000C0330" w:rsidRPr="00CC2BDB">
        <w:rPr>
          <w:rStyle w:val="rvts71"/>
        </w:rPr>
        <w:t xml:space="preserve">4 </w:t>
      </w:r>
      <w:r>
        <w:rPr>
          <w:rStyle w:val="rvts71"/>
        </w:rPr>
        <w:t>și 9</w:t>
      </w:r>
      <w:r w:rsidR="000556F5">
        <w:rPr>
          <w:rStyle w:val="rvts71"/>
        </w:rPr>
        <w:t>-11</w:t>
      </w:r>
      <w:r>
        <w:rPr>
          <w:rStyle w:val="rvts71"/>
        </w:rPr>
        <w:t>, actul de înființare al acestora este</w:t>
      </w:r>
      <w:r w:rsidR="002336A7" w:rsidRPr="00CC2BDB">
        <w:rPr>
          <w:rStyle w:val="rvts71"/>
        </w:rPr>
        <w:t xml:space="preserve"> certificatul de înregistrare în Registrul unic al cabinetelor medicale</w:t>
      </w:r>
      <w:r w:rsidR="00231454" w:rsidRPr="00CC2BDB">
        <w:rPr>
          <w:rStyle w:val="rvts71"/>
        </w:rPr>
        <w:t xml:space="preserve"> Partea I</w:t>
      </w:r>
      <w:r w:rsidR="00FD76D2" w:rsidRPr="00CC2BDB">
        <w:rPr>
          <w:rStyle w:val="rvts71"/>
        </w:rPr>
        <w:t xml:space="preserve">, al cărui model este prevăzut în </w:t>
      </w:r>
      <w:r w:rsidR="00FD76D2" w:rsidRPr="005225E7">
        <w:rPr>
          <w:rStyle w:val="rvts71"/>
          <w:b/>
          <w:bCs/>
        </w:rPr>
        <w:t>Anexa nr. 1</w:t>
      </w:r>
      <w:r w:rsidR="00FD76D2" w:rsidRPr="00CC2BDB">
        <w:rPr>
          <w:rStyle w:val="rvts71"/>
        </w:rPr>
        <w:t xml:space="preserve"> la prezentele norme metodologice.</w:t>
      </w:r>
    </w:p>
    <w:p w14:paraId="29FEAFEF" w14:textId="3A2E6461" w:rsidR="00FD76D2" w:rsidRDefault="00462FA4" w:rsidP="00D47BE6">
      <w:pPr>
        <w:pStyle w:val="NormalWeb"/>
        <w:spacing w:after="0" w:line="240" w:lineRule="auto"/>
        <w:jc w:val="both"/>
        <w:rPr>
          <w:rStyle w:val="rvts71"/>
        </w:rPr>
      </w:pPr>
      <w:r>
        <w:rPr>
          <w:rStyle w:val="rvts71"/>
        </w:rPr>
        <w:t xml:space="preserve">(3) Pentru cabinetele medicale prevăzute la art. </w:t>
      </w:r>
      <w:r w:rsidR="00D47BE6">
        <w:rPr>
          <w:rStyle w:val="rvts71"/>
        </w:rPr>
        <w:t>5-8</w:t>
      </w:r>
      <w:r>
        <w:rPr>
          <w:rStyle w:val="rvts71"/>
        </w:rPr>
        <w:t>, actul</w:t>
      </w:r>
      <w:r w:rsidR="00967B57" w:rsidRPr="00CC2BDB">
        <w:rPr>
          <w:rStyle w:val="rvts71"/>
        </w:rPr>
        <w:t xml:space="preserve"> de înființare al </w:t>
      </w:r>
      <w:r w:rsidR="00D47BE6">
        <w:rPr>
          <w:rStyle w:val="rvts71"/>
        </w:rPr>
        <w:t xml:space="preserve">acestora este </w:t>
      </w:r>
      <w:r w:rsidR="00FD76D2" w:rsidRPr="00CC2BDB">
        <w:rPr>
          <w:rStyle w:val="rvts71"/>
        </w:rPr>
        <w:t xml:space="preserve">certificatul de înregistrare în Registrul unic al cabinetelor medicale, Partea a II-a, al cărui model este prevăzut în </w:t>
      </w:r>
      <w:r w:rsidR="00FD76D2" w:rsidRPr="005225E7">
        <w:rPr>
          <w:rStyle w:val="rvts71"/>
          <w:b/>
          <w:bCs/>
        </w:rPr>
        <w:t>Anexa nr. 2</w:t>
      </w:r>
      <w:r w:rsidR="00FD76D2" w:rsidRPr="00CC2BDB">
        <w:rPr>
          <w:rStyle w:val="rvts71"/>
        </w:rPr>
        <w:t xml:space="preserve"> la prezentele norme metodologice.</w:t>
      </w:r>
    </w:p>
    <w:p w14:paraId="0F8DB08D" w14:textId="1F0F2AF3" w:rsidR="00D47BE6" w:rsidRPr="00D47BE6" w:rsidRDefault="00D47BE6" w:rsidP="00D47BE6">
      <w:pPr>
        <w:pStyle w:val="NormalWeb"/>
        <w:spacing w:after="0" w:line="240" w:lineRule="auto"/>
        <w:jc w:val="both"/>
        <w:rPr>
          <w:b/>
        </w:rPr>
      </w:pPr>
      <w:r w:rsidRPr="00D47BE6">
        <w:rPr>
          <w:rStyle w:val="rvts71"/>
        </w:rPr>
        <w:t>(4)</w:t>
      </w:r>
      <w:r w:rsidRPr="00D47BE6">
        <w:rPr>
          <w:rStyle w:val="rvts15"/>
          <w:b/>
        </w:rPr>
        <w:t xml:space="preserve"> </w:t>
      </w:r>
      <w:r w:rsidRPr="00D47BE6">
        <w:rPr>
          <w:rStyle w:val="rvts91"/>
          <w:b w:val="0"/>
          <w:sz w:val="24"/>
          <w:szCs w:val="24"/>
          <w:vertAlign w:val="baseline"/>
        </w:rPr>
        <w:t xml:space="preserve">Cabinetele medicale cu obiect secundar de activitate servicii publice conexe actului medical se înregistrează în Registrul unic al cabinetelor medicale, </w:t>
      </w:r>
      <w:r w:rsidR="00533AD7">
        <w:rPr>
          <w:rStyle w:val="rvts91"/>
          <w:b w:val="0"/>
          <w:sz w:val="24"/>
          <w:szCs w:val="24"/>
          <w:vertAlign w:val="baseline"/>
        </w:rPr>
        <w:t>P</w:t>
      </w:r>
      <w:r w:rsidRPr="00D47BE6">
        <w:rPr>
          <w:rStyle w:val="rvts91"/>
          <w:b w:val="0"/>
          <w:sz w:val="24"/>
          <w:szCs w:val="24"/>
          <w:vertAlign w:val="baseline"/>
        </w:rPr>
        <w:t>artea a III-a, prevăzut la </w:t>
      </w:r>
      <w:hyperlink r:id="rId22" w:history="1">
        <w:r w:rsidRPr="00D47BE6">
          <w:rPr>
            <w:rStyle w:val="Hyperlink"/>
            <w:color w:val="auto"/>
            <w:u w:val="none"/>
          </w:rPr>
          <w:t>art. 1</w:t>
        </w:r>
      </w:hyperlink>
      <w:r w:rsidRPr="00D47BE6">
        <w:rPr>
          <w:rStyle w:val="rvts91"/>
          <w:b w:val="0"/>
          <w:sz w:val="24"/>
          <w:szCs w:val="24"/>
          <w:vertAlign w:val="baseline"/>
        </w:rPr>
        <w:t> alin. (10) din Ordonanţa de urgenţă a Guvernului nr. 83/2000 privind serviciile publice conexe actului medical, aprobată cu modificări prin Legea nr. 598/2001, cu modificările şi completările ulterioare, pentru serviciile publice conexe actului medical furnizate şi în Registrul unic al cabinetelor medicale, partea I sau partea a II-a, după caz, pentru restul serviciilor</w:t>
      </w:r>
      <w:r>
        <w:rPr>
          <w:rStyle w:val="rvts91"/>
          <w:b w:val="0"/>
          <w:sz w:val="24"/>
          <w:szCs w:val="24"/>
          <w:vertAlign w:val="baseline"/>
        </w:rPr>
        <w:t xml:space="preserve"> medicale</w:t>
      </w:r>
      <w:r w:rsidRPr="00D47BE6">
        <w:rPr>
          <w:rStyle w:val="rvts91"/>
          <w:b w:val="0"/>
          <w:sz w:val="24"/>
          <w:szCs w:val="24"/>
          <w:vertAlign w:val="baseline"/>
        </w:rPr>
        <w:t xml:space="preserve"> furnizate.</w:t>
      </w:r>
    </w:p>
    <w:p w14:paraId="446A4E88" w14:textId="7CE85E2C" w:rsidR="00231454" w:rsidRPr="00CC2BDB" w:rsidRDefault="00D47BE6" w:rsidP="00D47BE6">
      <w:pPr>
        <w:pStyle w:val="NormalWeb"/>
        <w:spacing w:after="0" w:line="240" w:lineRule="auto"/>
        <w:jc w:val="both"/>
        <w:rPr>
          <w:rStyle w:val="rvts71"/>
        </w:rPr>
      </w:pPr>
      <w:r>
        <w:rPr>
          <w:rStyle w:val="rvts71"/>
        </w:rPr>
        <w:t>(5</w:t>
      </w:r>
      <w:r w:rsidR="00231454" w:rsidRPr="00CC2BDB">
        <w:rPr>
          <w:rStyle w:val="rvts71"/>
        </w:rPr>
        <w:t>) Modelul Registrului unic al cabinetelor medicale, Partea I</w:t>
      </w:r>
      <w:r w:rsidR="00FD76D2" w:rsidRPr="00CC2BDB">
        <w:rPr>
          <w:rStyle w:val="rvts71"/>
        </w:rPr>
        <w:t xml:space="preserve"> și Partea a II-a</w:t>
      </w:r>
      <w:r w:rsidR="00231454" w:rsidRPr="00CC2BDB">
        <w:rPr>
          <w:rStyle w:val="rvts71"/>
        </w:rPr>
        <w:t xml:space="preserve"> este prevăzut în </w:t>
      </w:r>
      <w:r w:rsidR="00231454" w:rsidRPr="005225E7">
        <w:rPr>
          <w:rStyle w:val="rvts71"/>
          <w:b/>
          <w:bCs/>
        </w:rPr>
        <w:t xml:space="preserve">Anexa nr. </w:t>
      </w:r>
      <w:r w:rsidR="00FD76D2" w:rsidRPr="005225E7">
        <w:rPr>
          <w:rStyle w:val="rvts71"/>
          <w:b/>
          <w:bCs/>
        </w:rPr>
        <w:t>3</w:t>
      </w:r>
      <w:r w:rsidR="00FD76D2" w:rsidRPr="00CC2BDB">
        <w:rPr>
          <w:rStyle w:val="rvts71"/>
        </w:rPr>
        <w:t xml:space="preserve"> </w:t>
      </w:r>
      <w:r w:rsidR="00231454" w:rsidRPr="00CC2BDB">
        <w:rPr>
          <w:rStyle w:val="rvts71"/>
        </w:rPr>
        <w:t xml:space="preserve"> la </w:t>
      </w:r>
      <w:r w:rsidR="00FD76D2" w:rsidRPr="00CC2BDB">
        <w:rPr>
          <w:rStyle w:val="rvts71"/>
        </w:rPr>
        <w:t xml:space="preserve">prezentele </w:t>
      </w:r>
      <w:r w:rsidR="00231454" w:rsidRPr="00CC2BDB">
        <w:rPr>
          <w:rStyle w:val="rvts71"/>
        </w:rPr>
        <w:t>norme metodologice.</w:t>
      </w:r>
    </w:p>
    <w:p w14:paraId="52AF7E67" w14:textId="70CFF3DB" w:rsidR="002A7EE5" w:rsidRDefault="00D47BE6" w:rsidP="00D47BE6">
      <w:pPr>
        <w:pStyle w:val="NormalWeb"/>
        <w:spacing w:after="0" w:line="240" w:lineRule="auto"/>
        <w:jc w:val="both"/>
        <w:rPr>
          <w:rStyle w:val="rvts71"/>
        </w:rPr>
      </w:pPr>
      <w:r>
        <w:rPr>
          <w:rStyle w:val="rvts71"/>
        </w:rPr>
        <w:t>(6</w:t>
      </w:r>
      <w:r w:rsidR="002A7EE5" w:rsidRPr="00CC2BDB">
        <w:rPr>
          <w:rStyle w:val="rvts71"/>
        </w:rPr>
        <w:t>) Înregistrarea cabinetelor medicale</w:t>
      </w:r>
      <w:r w:rsidR="00EB24E5" w:rsidRPr="00CC2BDB">
        <w:rPr>
          <w:rStyle w:val="rvts71"/>
        </w:rPr>
        <w:t xml:space="preserve"> în Registrul unic al cabinetelor medicale Partea I</w:t>
      </w:r>
      <w:r w:rsidR="00407561">
        <w:rPr>
          <w:rStyle w:val="rvts71"/>
        </w:rPr>
        <w:t>,</w:t>
      </w:r>
      <w:r w:rsidR="00EB24E5" w:rsidRPr="00CC2BDB">
        <w:rPr>
          <w:rStyle w:val="rvts71"/>
        </w:rPr>
        <w:t xml:space="preserve"> Partea a II-a</w:t>
      </w:r>
      <w:r w:rsidR="00407561">
        <w:rPr>
          <w:rStyle w:val="rvts71"/>
        </w:rPr>
        <w:t xml:space="preserve"> sau Partea a III-a</w:t>
      </w:r>
      <w:r w:rsidR="00096882">
        <w:rPr>
          <w:rStyle w:val="rvts71"/>
        </w:rPr>
        <w:t>, după caz,</w:t>
      </w:r>
      <w:r w:rsidR="002A7EE5" w:rsidRPr="00CC2BDB">
        <w:rPr>
          <w:rStyle w:val="rvts71"/>
        </w:rPr>
        <w:t xml:space="preserve"> se realizează la nivelul direcțiilor de sănătate publică județene și a municipiului București în a căror rază </w:t>
      </w:r>
      <w:r w:rsidR="00533AD7">
        <w:rPr>
          <w:rStyle w:val="rvts71"/>
        </w:rPr>
        <w:t>de competență se înființează cabinetul medical</w:t>
      </w:r>
      <w:r w:rsidR="002A7EE5" w:rsidRPr="00CC2BDB">
        <w:rPr>
          <w:rStyle w:val="rvts71"/>
        </w:rPr>
        <w:t>.</w:t>
      </w:r>
    </w:p>
    <w:p w14:paraId="66738DE4" w14:textId="6C0B7AA1" w:rsidR="00AC18C7" w:rsidRPr="00AC18C7" w:rsidRDefault="00533AD7" w:rsidP="00533AD7">
      <w:pPr>
        <w:tabs>
          <w:tab w:val="left" w:pos="1736"/>
        </w:tabs>
        <w:spacing w:after="0" w:line="240" w:lineRule="auto"/>
        <w:jc w:val="both"/>
        <w:rPr>
          <w:rFonts w:ascii="Times New Roman" w:eastAsia="Times New Roman" w:hAnsi="Times New Roman" w:cs="Times New Roman"/>
          <w:color w:val="000000"/>
          <w:sz w:val="24"/>
          <w:szCs w:val="24"/>
        </w:rPr>
      </w:pPr>
      <w:r>
        <w:rPr>
          <w:rStyle w:val="rvts71"/>
        </w:rPr>
        <w:lastRenderedPageBreak/>
        <w:t>(7</w:t>
      </w:r>
      <w:r w:rsidR="00AC18C7">
        <w:rPr>
          <w:rStyle w:val="rvts71"/>
        </w:rPr>
        <w:t>) Cabinetelor medicale înregistrate în Registrul unic al cabinetelor medicale li se atribuie câte un cod unic de unitate</w:t>
      </w:r>
      <w:r w:rsidR="00AC18C7" w:rsidRPr="00AC18C7">
        <w:rPr>
          <w:rFonts w:ascii="Times New Roman" w:eastAsia="Times New Roman" w:hAnsi="Times New Roman" w:cs="Times New Roman"/>
          <w:color w:val="000000"/>
          <w:sz w:val="24"/>
          <w:szCs w:val="24"/>
        </w:rPr>
        <w:t xml:space="preserve"> furnizat de Institutul Național de Sănătate Publică.</w:t>
      </w:r>
    </w:p>
    <w:p w14:paraId="285B17D6" w14:textId="60A8B654" w:rsidR="00EB24E5" w:rsidRPr="00CC2BDB" w:rsidRDefault="00AC18C7" w:rsidP="00533AD7">
      <w:pPr>
        <w:pStyle w:val="NormalWeb"/>
        <w:spacing w:after="0" w:line="240" w:lineRule="auto"/>
        <w:jc w:val="both"/>
      </w:pPr>
      <w:r>
        <w:rPr>
          <w:shd w:val="clear" w:color="auto" w:fill="FFFFFF"/>
        </w:rPr>
        <w:t>(</w:t>
      </w:r>
      <w:r w:rsidR="00533AD7">
        <w:rPr>
          <w:shd w:val="clear" w:color="auto" w:fill="FFFFFF"/>
        </w:rPr>
        <w:t>8</w:t>
      </w:r>
      <w:r w:rsidR="00EB24E5" w:rsidRPr="00CC2BDB">
        <w:rPr>
          <w:shd w:val="clear" w:color="auto" w:fill="FFFFFF"/>
        </w:rPr>
        <w:t>)</w:t>
      </w:r>
      <w:r w:rsidR="00EB24E5" w:rsidRPr="00CC2BDB">
        <w:rPr>
          <w:rStyle w:val="rvts71"/>
        </w:rPr>
        <w:t xml:space="preserve"> În certificatul de </w:t>
      </w:r>
      <w:r w:rsidR="00EB24E5" w:rsidRPr="00CC2BDB">
        <w:rPr>
          <w:shd w:val="clear" w:color="auto" w:fill="FFFFFF"/>
        </w:rPr>
        <w:t>înregistrare în Registrul unic al cabinetelor medicale</w:t>
      </w:r>
      <w:r w:rsidR="00533AD7">
        <w:rPr>
          <w:shd w:val="clear" w:color="auto" w:fill="FFFFFF"/>
        </w:rPr>
        <w:t>,</w:t>
      </w:r>
      <w:r w:rsidR="00EB24E5" w:rsidRPr="00CC2BDB">
        <w:rPr>
          <w:shd w:val="clear" w:color="auto" w:fill="FFFFFF"/>
        </w:rPr>
        <w:t xml:space="preserve"> </w:t>
      </w:r>
      <w:r w:rsidR="00533AD7" w:rsidRPr="00CC2BDB">
        <w:rPr>
          <w:rStyle w:val="rvts71"/>
        </w:rPr>
        <w:t>Partea I și Partea a II-a</w:t>
      </w:r>
      <w:r w:rsidR="00533AD7">
        <w:rPr>
          <w:rStyle w:val="rvts71"/>
        </w:rPr>
        <w:t>,</w:t>
      </w:r>
      <w:r w:rsidR="00EB24E5" w:rsidRPr="00CC2BDB">
        <w:rPr>
          <w:shd w:val="clear" w:color="auto" w:fill="FFFFFF"/>
        </w:rPr>
        <w:t xml:space="preserve"> </w:t>
      </w:r>
      <w:r w:rsidR="00EB24E5" w:rsidRPr="00CC2BDB">
        <w:rPr>
          <w:rStyle w:val="rvts71"/>
        </w:rPr>
        <w:t xml:space="preserve">se </w:t>
      </w:r>
      <w:r w:rsidR="00533AD7">
        <w:rPr>
          <w:rStyle w:val="rvts71"/>
        </w:rPr>
        <w:t>menționează</w:t>
      </w:r>
      <w:r w:rsidR="00EB24E5" w:rsidRPr="00CC2BDB">
        <w:rPr>
          <w:rStyle w:val="rvts71"/>
        </w:rPr>
        <w:t xml:space="preserve"> toate </w:t>
      </w:r>
      <w:r w:rsidR="00B616E0">
        <w:rPr>
          <w:rStyle w:val="rvts71"/>
        </w:rPr>
        <w:t>serviciile</w:t>
      </w:r>
      <w:r w:rsidR="00EB24E5" w:rsidRPr="00CC2BDB">
        <w:rPr>
          <w:rStyle w:val="rvts71"/>
        </w:rPr>
        <w:t xml:space="preserve"> cu caracter medical ce urmează să fie furnizate de cabinetul medical, inclusiv a celor furnizate în baza supraspecializărilor și competențelor medicului titular </w:t>
      </w:r>
      <w:r w:rsidR="00B616E0">
        <w:rPr>
          <w:rStyle w:val="rvts71"/>
        </w:rPr>
        <w:t>sau a</w:t>
      </w:r>
      <w:r w:rsidR="00EB24E5" w:rsidRPr="00CC2BDB">
        <w:rPr>
          <w:rStyle w:val="rvts71"/>
        </w:rPr>
        <w:t xml:space="preserve"> medicilor angajați</w:t>
      </w:r>
      <w:r w:rsidR="00B616E0">
        <w:rPr>
          <w:rStyle w:val="rvts71"/>
        </w:rPr>
        <w:t xml:space="preserve"> sau a medicilor aflați într-o formă legală de colaborare</w:t>
      </w:r>
      <w:r w:rsidR="00EB24E5" w:rsidRPr="00CC2BDB">
        <w:rPr>
          <w:rStyle w:val="rvts71"/>
        </w:rPr>
        <w:t>.</w:t>
      </w:r>
    </w:p>
    <w:p w14:paraId="77660CE1" w14:textId="77777777" w:rsidR="004F654B" w:rsidRPr="00CC2BDB" w:rsidRDefault="004F654B" w:rsidP="00D47BE6">
      <w:pPr>
        <w:pStyle w:val="NormalWeb"/>
        <w:spacing w:after="0" w:line="240" w:lineRule="auto"/>
        <w:ind w:firstLine="720"/>
        <w:jc w:val="both"/>
        <w:rPr>
          <w:rStyle w:val="rvts71"/>
        </w:rPr>
      </w:pPr>
    </w:p>
    <w:p w14:paraId="1D4F0F63" w14:textId="48FD07A7" w:rsidR="002336A7" w:rsidRDefault="002336A7" w:rsidP="00337C7B">
      <w:pPr>
        <w:pStyle w:val="NormalWeb"/>
        <w:spacing w:after="0" w:line="240" w:lineRule="auto"/>
        <w:jc w:val="both"/>
      </w:pPr>
      <w:bookmarkStart w:id="29" w:name="6822627"/>
      <w:bookmarkEnd w:id="29"/>
      <w:r>
        <w:rPr>
          <w:rStyle w:val="rvts41"/>
        </w:rPr>
        <w:t xml:space="preserve">Art. </w:t>
      </w:r>
      <w:r w:rsidR="00231454">
        <w:rPr>
          <w:rStyle w:val="rvts41"/>
        </w:rPr>
        <w:t>1</w:t>
      </w:r>
      <w:r w:rsidR="0069127F">
        <w:rPr>
          <w:rStyle w:val="rvts41"/>
        </w:rPr>
        <w:t>6</w:t>
      </w:r>
      <w:r>
        <w:rPr>
          <w:rStyle w:val="rvts71"/>
        </w:rPr>
        <w:t> - (1) Certificatul de înregistrare</w:t>
      </w:r>
      <w:r w:rsidR="00CC2BDB">
        <w:rPr>
          <w:rStyle w:val="rvts71"/>
        </w:rPr>
        <w:t xml:space="preserve"> în registrul unic al cabinetelor medicale</w:t>
      </w:r>
      <w:r>
        <w:rPr>
          <w:rStyle w:val="rvts71"/>
        </w:rPr>
        <w:t xml:space="preserve"> se eliberează în baza următoarelor documente:</w:t>
      </w:r>
    </w:p>
    <w:p w14:paraId="7D0E1563" w14:textId="0270AFAC" w:rsidR="002336A7" w:rsidRDefault="002336A7" w:rsidP="003C20A0">
      <w:pPr>
        <w:pStyle w:val="NormalWeb"/>
        <w:spacing w:after="0" w:line="240" w:lineRule="auto"/>
        <w:ind w:firstLine="720"/>
        <w:jc w:val="both"/>
      </w:pPr>
      <w:r>
        <w:rPr>
          <w:rStyle w:val="rvts71"/>
        </w:rPr>
        <w:t>  a) cerere de înfiinţare</w:t>
      </w:r>
      <w:r w:rsidR="00BF767A">
        <w:rPr>
          <w:rStyle w:val="rvts71"/>
        </w:rPr>
        <w:t xml:space="preserve"> </w:t>
      </w:r>
      <w:r w:rsidR="00B616E0">
        <w:rPr>
          <w:rStyle w:val="rvts71"/>
        </w:rPr>
        <w:t>a cabinetului medical</w:t>
      </w:r>
      <w:r>
        <w:rPr>
          <w:rStyle w:val="rvts71"/>
        </w:rPr>
        <w:t>;</w:t>
      </w:r>
    </w:p>
    <w:p w14:paraId="30F1A9EB" w14:textId="02E41119" w:rsidR="00A93CC5" w:rsidRDefault="002336A7" w:rsidP="003C20A0">
      <w:pPr>
        <w:pStyle w:val="NormalWeb"/>
        <w:spacing w:after="0" w:line="240" w:lineRule="auto"/>
        <w:ind w:firstLine="720"/>
        <w:jc w:val="both"/>
        <w:rPr>
          <w:rStyle w:val="rvts71"/>
        </w:rPr>
      </w:pPr>
      <w:r>
        <w:rPr>
          <w:rStyle w:val="rvts71"/>
        </w:rPr>
        <w:t xml:space="preserve">  b) </w:t>
      </w:r>
      <w:r w:rsidR="00A93CC5">
        <w:rPr>
          <w:rStyle w:val="rvts71"/>
        </w:rPr>
        <w:t>copie de pe autorizația sanitară de funcționare</w:t>
      </w:r>
      <w:r w:rsidR="00BF767A">
        <w:rPr>
          <w:rStyle w:val="rvts71"/>
        </w:rPr>
        <w:t>;</w:t>
      </w:r>
    </w:p>
    <w:p w14:paraId="73E7B885" w14:textId="7A9FED02" w:rsidR="00B616E0" w:rsidRDefault="00B616E0" w:rsidP="003C20A0">
      <w:pPr>
        <w:pStyle w:val="NormalWeb"/>
        <w:spacing w:after="0" w:line="240" w:lineRule="auto"/>
        <w:ind w:firstLine="720"/>
        <w:jc w:val="both"/>
        <w:rPr>
          <w:rStyle w:val="rvts71"/>
        </w:rPr>
      </w:pPr>
      <w:r>
        <w:rPr>
          <w:rStyle w:val="rvts71"/>
        </w:rPr>
        <w:t xml:space="preserve">  c) </w:t>
      </w:r>
      <w:r w:rsidRPr="003C20A0">
        <w:rPr>
          <w:rStyle w:val="rvts131"/>
          <w:b w:val="0"/>
          <w:i w:val="0"/>
          <w:color w:val="auto"/>
        </w:rPr>
        <w:t xml:space="preserve">lista cu dotarea minimă </w:t>
      </w:r>
      <w:r w:rsidR="004D1464">
        <w:rPr>
          <w:rStyle w:val="rvts131"/>
          <w:b w:val="0"/>
          <w:i w:val="0"/>
          <w:color w:val="auto"/>
        </w:rPr>
        <w:t>existentă</w:t>
      </w:r>
      <w:r w:rsidRPr="003C20A0">
        <w:rPr>
          <w:rStyle w:val="rvts131"/>
          <w:b w:val="0"/>
          <w:i w:val="0"/>
          <w:color w:val="auto"/>
        </w:rPr>
        <w:t xml:space="preserve"> în concordanţă cu serviciile furnizate,</w:t>
      </w:r>
      <w:r>
        <w:rPr>
          <w:rStyle w:val="rvts131"/>
        </w:rPr>
        <w:t xml:space="preserve"> </w:t>
      </w:r>
      <w:r w:rsidR="003C20A0">
        <w:rPr>
          <w:rStyle w:val="rvts7"/>
          <w:color w:val="000000"/>
          <w:bdr w:val="none" w:sz="0" w:space="0" w:color="auto" w:frame="1"/>
          <w:shd w:val="clear" w:color="auto" w:fill="FFFFFF"/>
        </w:rPr>
        <w:t xml:space="preserve">prevăzută </w:t>
      </w:r>
      <w:r w:rsidR="003C20A0" w:rsidRPr="007D3DAF">
        <w:rPr>
          <w:rStyle w:val="rvts7"/>
          <w:color w:val="000000"/>
          <w:bdr w:val="none" w:sz="0" w:space="0" w:color="auto" w:frame="1"/>
          <w:shd w:val="clear" w:color="auto" w:fill="FFFFFF"/>
        </w:rPr>
        <w:t>în</w:t>
      </w:r>
      <w:r w:rsidR="003C20A0" w:rsidRPr="007D3DAF">
        <w:rPr>
          <w:rStyle w:val="rvts7"/>
          <w:b/>
          <w:bCs/>
          <w:color w:val="000000"/>
          <w:bdr w:val="none" w:sz="0" w:space="0" w:color="auto" w:frame="1"/>
          <w:shd w:val="clear" w:color="auto" w:fill="FFFFFF"/>
        </w:rPr>
        <w:t xml:space="preserve"> </w:t>
      </w:r>
      <w:r w:rsidR="003C20A0">
        <w:rPr>
          <w:rStyle w:val="rvts7"/>
          <w:b/>
          <w:bCs/>
          <w:color w:val="000000"/>
          <w:bdr w:val="none" w:sz="0" w:space="0" w:color="auto" w:frame="1"/>
          <w:shd w:val="clear" w:color="auto" w:fill="FFFFFF"/>
        </w:rPr>
        <w:t>A</w:t>
      </w:r>
      <w:r w:rsidR="003C20A0" w:rsidRPr="007D3DAF">
        <w:rPr>
          <w:rStyle w:val="rvts7"/>
          <w:b/>
          <w:bCs/>
          <w:color w:val="000000"/>
          <w:bdr w:val="none" w:sz="0" w:space="0" w:color="auto" w:frame="1"/>
          <w:shd w:val="clear" w:color="auto" w:fill="FFFFFF"/>
        </w:rPr>
        <w:t>nexa nr. 4</w:t>
      </w:r>
      <w:r w:rsidR="003C20A0">
        <w:rPr>
          <w:rStyle w:val="rvts7"/>
          <w:color w:val="000000"/>
          <w:bdr w:val="none" w:sz="0" w:space="0" w:color="auto" w:frame="1"/>
          <w:shd w:val="clear" w:color="auto" w:fill="FFFFFF"/>
        </w:rPr>
        <w:t xml:space="preserve"> la prezentele norme metodologice</w:t>
      </w:r>
      <w:r w:rsidRPr="003C20A0">
        <w:rPr>
          <w:rStyle w:val="rvts131"/>
          <w:b w:val="0"/>
          <w:i w:val="0"/>
          <w:color w:val="auto"/>
        </w:rPr>
        <w:t>;</w:t>
      </w:r>
    </w:p>
    <w:p w14:paraId="5815EC43" w14:textId="1BF4C5A6" w:rsidR="002336A7" w:rsidRDefault="002336A7" w:rsidP="003C20A0">
      <w:pPr>
        <w:pStyle w:val="NormalWeb"/>
        <w:spacing w:after="0" w:line="240" w:lineRule="auto"/>
        <w:ind w:firstLine="720"/>
        <w:jc w:val="both"/>
      </w:pPr>
      <w:r>
        <w:rPr>
          <w:rStyle w:val="rvts71"/>
        </w:rPr>
        <w:t xml:space="preserve"> </w:t>
      </w:r>
      <w:r w:rsidR="00A93CC5">
        <w:rPr>
          <w:rStyle w:val="rvts71"/>
        </w:rPr>
        <w:t>d</w:t>
      </w:r>
      <w:r>
        <w:rPr>
          <w:rStyle w:val="rvts71"/>
        </w:rPr>
        <w:t>) dovada deţinerii legale a spaţiului în care urmează să funcţioneze cabinetul medical;</w:t>
      </w:r>
      <w:r w:rsidR="00F62FCF">
        <w:rPr>
          <w:rStyle w:val="rvts71"/>
        </w:rPr>
        <w:t xml:space="preserve"> În cazul cabinetelor de medicina muncii fără personalitate juridică înființate în cadrul </w:t>
      </w:r>
      <w:r w:rsidR="00531B09">
        <w:rPr>
          <w:rStyle w:val="rvts71"/>
        </w:rPr>
        <w:t>instituțiile publice</w:t>
      </w:r>
      <w:r w:rsidR="00F62FCF">
        <w:rPr>
          <w:rStyle w:val="rvts71"/>
        </w:rPr>
        <w:t xml:space="preserve"> pentru angajații proprii, </w:t>
      </w:r>
      <w:r w:rsidR="00984B44">
        <w:rPr>
          <w:rStyle w:val="rvts71"/>
        </w:rPr>
        <w:t xml:space="preserve">se solicită organigrama / statul de organizare a persoanei juridice din care trebuie să reiasă includerea în structură a </w:t>
      </w:r>
      <w:r w:rsidR="00984B44" w:rsidRPr="007F619C">
        <w:rPr>
          <w:rStyle w:val="rvts91"/>
          <w:b w:val="0"/>
          <w:sz w:val="24"/>
          <w:szCs w:val="24"/>
          <w:vertAlign w:val="baseline"/>
        </w:rPr>
        <w:t>serviciilor interne de prevenire şi protecţie</w:t>
      </w:r>
      <w:r w:rsidR="00984B44">
        <w:rPr>
          <w:rStyle w:val="rvts91"/>
          <w:b w:val="0"/>
          <w:sz w:val="24"/>
          <w:szCs w:val="24"/>
          <w:vertAlign w:val="baseline"/>
        </w:rPr>
        <w:t xml:space="preserve"> a lucrătorilor/cabinetelor de medicina muncii</w:t>
      </w:r>
      <w:r w:rsidR="00F62FCF">
        <w:rPr>
          <w:rStyle w:val="rvts71"/>
        </w:rPr>
        <w:t>;</w:t>
      </w:r>
    </w:p>
    <w:p w14:paraId="5C15A533" w14:textId="345E3C48" w:rsidR="002336A7" w:rsidRDefault="002336A7" w:rsidP="003C20A0">
      <w:pPr>
        <w:pStyle w:val="NormalWeb"/>
        <w:spacing w:after="0" w:line="240" w:lineRule="auto"/>
        <w:ind w:firstLine="720"/>
        <w:jc w:val="both"/>
        <w:rPr>
          <w:rStyle w:val="rvts71"/>
        </w:rPr>
      </w:pPr>
      <w:r>
        <w:rPr>
          <w:rStyle w:val="rvts71"/>
        </w:rPr>
        <w:t xml:space="preserve"> </w:t>
      </w:r>
      <w:r w:rsidR="00A93CC5">
        <w:rPr>
          <w:rStyle w:val="rvts71"/>
        </w:rPr>
        <w:t>e</w:t>
      </w:r>
      <w:r>
        <w:rPr>
          <w:rStyle w:val="rvts71"/>
        </w:rPr>
        <w:t>) avizul</w:t>
      </w:r>
      <w:r w:rsidR="00407561" w:rsidRPr="00407561">
        <w:rPr>
          <w:rStyle w:val="rvts71"/>
        </w:rPr>
        <w:t xml:space="preserve"> </w:t>
      </w:r>
      <w:r w:rsidR="001A0F7C">
        <w:rPr>
          <w:rStyle w:val="rvts71"/>
        </w:rPr>
        <w:t xml:space="preserve">structurilor teritoriale ale </w:t>
      </w:r>
      <w:r w:rsidR="00407561">
        <w:rPr>
          <w:rStyle w:val="rvts71"/>
        </w:rPr>
        <w:t>Colegiului Medicilor din România sau Colegiului Medicilor Stomatologi din România, după caz,</w:t>
      </w:r>
      <w:r>
        <w:rPr>
          <w:rStyle w:val="rvts71"/>
        </w:rPr>
        <w:t xml:space="preserve"> </w:t>
      </w:r>
      <w:r w:rsidR="003C20A0">
        <w:rPr>
          <w:rStyle w:val="rvts71"/>
        </w:rPr>
        <w:t>privind înființarea cabinetului medical</w:t>
      </w:r>
      <w:r>
        <w:rPr>
          <w:rStyle w:val="rvts71"/>
        </w:rPr>
        <w:t>;</w:t>
      </w:r>
    </w:p>
    <w:p w14:paraId="029B4C44" w14:textId="7A6342BB" w:rsidR="002458F4" w:rsidRDefault="0082309B" w:rsidP="002458F4">
      <w:pPr>
        <w:pStyle w:val="NormalWeb"/>
        <w:spacing w:after="0" w:line="240" w:lineRule="auto"/>
        <w:ind w:firstLine="720"/>
        <w:jc w:val="both"/>
        <w:rPr>
          <w:rStyle w:val="rvts71"/>
        </w:rPr>
      </w:pPr>
      <w:r>
        <w:rPr>
          <w:rStyle w:val="rvts7"/>
          <w:color w:val="000000"/>
          <w:bdr w:val="none" w:sz="0" w:space="0" w:color="auto" w:frame="1"/>
          <w:shd w:val="clear" w:color="auto" w:fill="FFFFFF"/>
        </w:rPr>
        <w:t xml:space="preserve"> f) </w:t>
      </w:r>
      <w:r w:rsidR="002458F4">
        <w:rPr>
          <w:rStyle w:val="rvts7"/>
          <w:color w:val="000000"/>
          <w:bdr w:val="none" w:sz="0" w:space="0" w:color="auto" w:frame="1"/>
          <w:shd w:val="clear" w:color="auto" w:fill="FFFFFF"/>
        </w:rPr>
        <w:t xml:space="preserve">în cazul </w:t>
      </w:r>
      <w:r w:rsidR="002458F4">
        <w:rPr>
          <w:rStyle w:val="rvts131"/>
          <w:b w:val="0"/>
          <w:i w:val="0"/>
          <w:color w:val="auto"/>
        </w:rPr>
        <w:t xml:space="preserve">cabinetelor înființate în baza Legii nr. 31/1990, republicată, cu modificările și completările ulterioare, este necesar </w:t>
      </w:r>
      <w:r w:rsidR="003C20A0" w:rsidRPr="003C20A0">
        <w:rPr>
          <w:rStyle w:val="rvts131"/>
          <w:b w:val="0"/>
          <w:i w:val="0"/>
          <w:color w:val="auto"/>
        </w:rPr>
        <w:t>certificatul de înregistrare la registrul comerţului</w:t>
      </w:r>
      <w:r w:rsidR="003C20A0">
        <w:rPr>
          <w:rStyle w:val="rvts131"/>
          <w:b w:val="0"/>
          <w:i w:val="0"/>
          <w:color w:val="auto"/>
        </w:rPr>
        <w:t xml:space="preserve"> </w:t>
      </w:r>
      <w:r w:rsidR="002458F4">
        <w:rPr>
          <w:rStyle w:val="rvts71"/>
        </w:rPr>
        <w:t>cu consemnarea codului CAEN, certificatul constatator cu consemnarea sediului cabinetului medical și statutul / actul constitutiv al societății din care să rezulte obiectul de activitate conform art. 5;</w:t>
      </w:r>
    </w:p>
    <w:p w14:paraId="25A49ADB" w14:textId="00BA90B8" w:rsidR="002458F4" w:rsidRDefault="003C20A0" w:rsidP="002458F4">
      <w:pPr>
        <w:pStyle w:val="NormalWeb"/>
        <w:spacing w:after="0" w:line="240" w:lineRule="auto"/>
        <w:ind w:firstLine="720"/>
        <w:jc w:val="both"/>
        <w:rPr>
          <w:rStyle w:val="rvts71"/>
        </w:rPr>
      </w:pPr>
      <w:r>
        <w:rPr>
          <w:rStyle w:val="rvts131"/>
          <w:b w:val="0"/>
          <w:i w:val="0"/>
          <w:color w:val="auto"/>
        </w:rPr>
        <w:t xml:space="preserve"> g) </w:t>
      </w:r>
      <w:r w:rsidR="002458F4">
        <w:rPr>
          <w:rStyle w:val="rvts131"/>
          <w:b w:val="0"/>
          <w:i w:val="0"/>
          <w:color w:val="auto"/>
        </w:rPr>
        <w:t>în cazul cabinetelor înființate în cadrul asociațiilor și fundațiilor constituite conform O</w:t>
      </w:r>
      <w:r w:rsidR="00531B09">
        <w:rPr>
          <w:rStyle w:val="rvts131"/>
          <w:b w:val="0"/>
          <w:i w:val="0"/>
          <w:color w:val="auto"/>
        </w:rPr>
        <w:t xml:space="preserve">rdonanței </w:t>
      </w:r>
      <w:r w:rsidR="002458F4">
        <w:rPr>
          <w:rStyle w:val="rvts131"/>
          <w:b w:val="0"/>
          <w:i w:val="0"/>
          <w:color w:val="auto"/>
        </w:rPr>
        <w:t>G</w:t>
      </w:r>
      <w:r w:rsidR="00531B09">
        <w:rPr>
          <w:rStyle w:val="rvts131"/>
          <w:b w:val="0"/>
          <w:i w:val="0"/>
          <w:color w:val="auto"/>
        </w:rPr>
        <w:t>uvernului</w:t>
      </w:r>
      <w:r w:rsidR="002458F4">
        <w:rPr>
          <w:rStyle w:val="rvts131"/>
          <w:b w:val="0"/>
          <w:i w:val="0"/>
          <w:color w:val="auto"/>
        </w:rPr>
        <w:t xml:space="preserve"> nr. 26/2000, cu modificările și completările ulterioare</w:t>
      </w:r>
      <w:r w:rsidR="002458F4" w:rsidRPr="003C20A0">
        <w:rPr>
          <w:rStyle w:val="rvts131"/>
          <w:b w:val="0"/>
          <w:i w:val="0"/>
          <w:color w:val="auto"/>
        </w:rPr>
        <w:t xml:space="preserve">, </w:t>
      </w:r>
      <w:r w:rsidR="002458F4">
        <w:rPr>
          <w:rStyle w:val="rvts131"/>
          <w:b w:val="0"/>
          <w:i w:val="0"/>
          <w:color w:val="auto"/>
        </w:rPr>
        <w:t>sunt necesare</w:t>
      </w:r>
      <w:r w:rsidR="000C7786" w:rsidRPr="003C20A0">
        <w:rPr>
          <w:rStyle w:val="rvts131"/>
          <w:b w:val="0"/>
          <w:i w:val="0"/>
          <w:color w:val="auto"/>
        </w:rPr>
        <w:t xml:space="preserve"> dovada dobândirii personalităţii juridice</w:t>
      </w:r>
      <w:r w:rsidR="004C03AA">
        <w:rPr>
          <w:rStyle w:val="rvts131"/>
          <w:b w:val="0"/>
          <w:i w:val="0"/>
          <w:color w:val="auto"/>
        </w:rPr>
        <w:t xml:space="preserve"> </w:t>
      </w:r>
      <w:r w:rsidR="004C03AA">
        <w:rPr>
          <w:color w:val="000000"/>
          <w:shd w:val="clear" w:color="auto" w:fill="FFFFFF"/>
        </w:rPr>
        <w:t xml:space="preserve">precum </w:t>
      </w:r>
      <w:r w:rsidR="004C03AA">
        <w:rPr>
          <w:rStyle w:val="rvts71"/>
        </w:rPr>
        <w:t xml:space="preserve">certificatul de înregistrare în registrul persoanelor juridice, ori hotărârea judecătorească de înfiinţare </w:t>
      </w:r>
      <w:r w:rsidR="004C03AA">
        <w:rPr>
          <w:rStyle w:val="rvts131"/>
          <w:b w:val="0"/>
          <w:i w:val="0"/>
          <w:color w:val="auto"/>
        </w:rPr>
        <w:t>și statutul asociației sau fundației</w:t>
      </w:r>
      <w:r w:rsidR="000C7786">
        <w:rPr>
          <w:rStyle w:val="rvts131"/>
          <w:b w:val="0"/>
          <w:i w:val="0"/>
          <w:color w:val="auto"/>
        </w:rPr>
        <w:t xml:space="preserve"> </w:t>
      </w:r>
      <w:r w:rsidR="002458F4">
        <w:rPr>
          <w:color w:val="000000"/>
          <w:shd w:val="clear" w:color="auto" w:fill="FFFFFF"/>
        </w:rPr>
        <w:t xml:space="preserve">în care </w:t>
      </w:r>
      <w:r w:rsidR="004C03AA">
        <w:rPr>
          <w:color w:val="000000"/>
          <w:shd w:val="clear" w:color="auto" w:fill="FFFFFF"/>
        </w:rPr>
        <w:t>sunt</w:t>
      </w:r>
      <w:r w:rsidR="002458F4">
        <w:rPr>
          <w:color w:val="000000"/>
          <w:shd w:val="clear" w:color="auto" w:fill="FFFFFF"/>
        </w:rPr>
        <w:t xml:space="preserve"> prevăzute </w:t>
      </w:r>
      <w:r w:rsidR="004C03AA">
        <w:rPr>
          <w:color w:val="000000"/>
          <w:shd w:val="clear" w:color="auto" w:fill="FFFFFF"/>
        </w:rPr>
        <w:t>serviciile medicale care urmează a fi furnizate</w:t>
      </w:r>
      <w:r w:rsidR="002458F4">
        <w:rPr>
          <w:rStyle w:val="rvts71"/>
        </w:rPr>
        <w:t>,</w:t>
      </w:r>
    </w:p>
    <w:p w14:paraId="2231DD6A" w14:textId="50280EAD" w:rsidR="003C20A0" w:rsidRPr="003C20A0" w:rsidRDefault="000C7786" w:rsidP="003C20A0">
      <w:pPr>
        <w:pStyle w:val="NormalWeb"/>
        <w:spacing w:after="0" w:line="240" w:lineRule="auto"/>
        <w:ind w:firstLine="720"/>
        <w:rPr>
          <w:b/>
          <w:i/>
        </w:rPr>
      </w:pPr>
      <w:r>
        <w:rPr>
          <w:rStyle w:val="rvts131"/>
          <w:b w:val="0"/>
          <w:i w:val="0"/>
          <w:color w:val="auto"/>
        </w:rPr>
        <w:t xml:space="preserve">h) </w:t>
      </w:r>
      <w:r w:rsidR="004C03AA">
        <w:rPr>
          <w:rStyle w:val="rvts91"/>
          <w:b w:val="0"/>
          <w:sz w:val="24"/>
          <w:szCs w:val="24"/>
          <w:vertAlign w:val="baseline"/>
        </w:rPr>
        <w:t>în cazul cabinetelor înființate în cadrul cultelor religioase sau lăcașelor de cult religios</w:t>
      </w:r>
      <w:r w:rsidR="004C03AA">
        <w:rPr>
          <w:rStyle w:val="rvts131"/>
          <w:b w:val="0"/>
          <w:i w:val="0"/>
          <w:color w:val="auto"/>
        </w:rPr>
        <w:t xml:space="preserve"> este necesară </w:t>
      </w:r>
      <w:r>
        <w:rPr>
          <w:rStyle w:val="rvts131"/>
          <w:b w:val="0"/>
          <w:i w:val="0"/>
          <w:color w:val="auto"/>
        </w:rPr>
        <w:t xml:space="preserve">hotărârea </w:t>
      </w:r>
      <w:r>
        <w:rPr>
          <w:rStyle w:val="rvts91"/>
          <w:b w:val="0"/>
          <w:sz w:val="24"/>
          <w:szCs w:val="24"/>
          <w:vertAlign w:val="baseline"/>
        </w:rPr>
        <w:t>organelor de conducere privind înființarea cabinetelor medicale în cadrul acestora</w:t>
      </w:r>
      <w:r w:rsidR="003C20A0" w:rsidRPr="003C20A0">
        <w:rPr>
          <w:rStyle w:val="rvts131"/>
          <w:b w:val="0"/>
          <w:i w:val="0"/>
          <w:color w:val="auto"/>
        </w:rPr>
        <w:t>;</w:t>
      </w:r>
    </w:p>
    <w:p w14:paraId="1C220BD7" w14:textId="2CC43415" w:rsidR="004C03AA" w:rsidRDefault="000C7786" w:rsidP="00766B31">
      <w:pPr>
        <w:pStyle w:val="NormalWeb"/>
        <w:tabs>
          <w:tab w:val="left" w:pos="1611"/>
        </w:tabs>
        <w:spacing w:after="0" w:line="240" w:lineRule="auto"/>
        <w:ind w:firstLine="720"/>
        <w:jc w:val="both"/>
        <w:rPr>
          <w:rStyle w:val="rvts71"/>
        </w:rPr>
      </w:pPr>
      <w:r>
        <w:t xml:space="preserve">i) </w:t>
      </w:r>
      <w:r w:rsidR="004C03AA">
        <w:rPr>
          <w:rStyle w:val="rvts7"/>
          <w:color w:val="000000"/>
          <w:bdr w:val="none" w:sz="0" w:space="0" w:color="auto" w:frame="1"/>
          <w:shd w:val="clear" w:color="auto" w:fill="FFFFFF"/>
        </w:rPr>
        <w:t xml:space="preserve">în cazul cabinetelor </w:t>
      </w:r>
      <w:r w:rsidR="004C03AA" w:rsidRPr="00CB3551">
        <w:rPr>
          <w:rStyle w:val="rvts71"/>
        </w:rPr>
        <w:t xml:space="preserve">de medicină sportivă organizate conform </w:t>
      </w:r>
      <w:r w:rsidR="001A0F7C">
        <w:rPr>
          <w:rStyle w:val="rvts71"/>
        </w:rPr>
        <w:t xml:space="preserve">art.6 lit. b) și c) din </w:t>
      </w:r>
      <w:r w:rsidR="004C03AA" w:rsidRPr="00CB3551">
        <w:rPr>
          <w:rStyle w:val="rvts71"/>
        </w:rPr>
        <w:t>Leg</w:t>
      </w:r>
      <w:r w:rsidR="001A0F7C">
        <w:rPr>
          <w:rStyle w:val="rvts71"/>
        </w:rPr>
        <w:t>ea</w:t>
      </w:r>
      <w:r w:rsidR="004C03AA" w:rsidRPr="00CB3551">
        <w:rPr>
          <w:rStyle w:val="rvts71"/>
        </w:rPr>
        <w:t xml:space="preserve"> nr. 321/2007</w:t>
      </w:r>
      <w:r w:rsidR="004C03AA">
        <w:rPr>
          <w:rStyle w:val="rvts71"/>
        </w:rPr>
        <w:t xml:space="preserve"> în cadrul </w:t>
      </w:r>
      <w:r w:rsidR="001A0F7C" w:rsidRPr="001A0F7C">
        <w:t> </w:t>
      </w:r>
      <w:r w:rsidR="00531B09" w:rsidRPr="00181123">
        <w:t>cadrul structurilor sportive, organizaţiilor sportive naţionale şi instituţiilor publice cu atribuţii în sport</w:t>
      </w:r>
      <w:r w:rsidR="00A42FA6">
        <w:t xml:space="preserve"> este necesar</w:t>
      </w:r>
      <w:r w:rsidR="004C03AA">
        <w:rPr>
          <w:rStyle w:val="rvts71"/>
        </w:rPr>
        <w:t xml:space="preserve"> documentul s</w:t>
      </w:r>
      <w:r w:rsidR="00197585">
        <w:rPr>
          <w:rStyle w:val="rvts71"/>
        </w:rPr>
        <w:t>t</w:t>
      </w:r>
      <w:r w:rsidR="004C03AA">
        <w:rPr>
          <w:rStyle w:val="rvts71"/>
        </w:rPr>
        <w:t>atutar al instituției sportive</w:t>
      </w:r>
      <w:r w:rsidR="00A20116">
        <w:rPr>
          <w:rStyle w:val="rvts71"/>
        </w:rPr>
        <w:t>/cu atribuții în sport</w:t>
      </w:r>
      <w:r w:rsidR="004C03AA">
        <w:rPr>
          <w:rStyle w:val="rvts71"/>
        </w:rPr>
        <w:t xml:space="preserve"> în care sunt prevăzute și </w:t>
      </w:r>
      <w:r w:rsidR="00607AB9">
        <w:rPr>
          <w:rStyle w:val="rvts71"/>
        </w:rPr>
        <w:t>serviciile</w:t>
      </w:r>
      <w:r w:rsidR="004C03AA">
        <w:rPr>
          <w:rStyle w:val="rvts71"/>
        </w:rPr>
        <w:t xml:space="preserve"> de medicină sportivă;</w:t>
      </w:r>
    </w:p>
    <w:p w14:paraId="19B0B238" w14:textId="0523994D" w:rsidR="00D61914" w:rsidRDefault="00984B44" w:rsidP="003C20A0">
      <w:pPr>
        <w:pStyle w:val="NormalWeb"/>
        <w:spacing w:after="0" w:line="240" w:lineRule="auto"/>
        <w:ind w:firstLine="720"/>
        <w:jc w:val="both"/>
        <w:rPr>
          <w:rStyle w:val="rvts71"/>
        </w:rPr>
      </w:pPr>
      <w:r>
        <w:rPr>
          <w:rStyle w:val="rvts71"/>
        </w:rPr>
        <w:t>j</w:t>
      </w:r>
      <w:r w:rsidR="002336A7">
        <w:rPr>
          <w:rStyle w:val="rvts71"/>
        </w:rPr>
        <w:t>)</w:t>
      </w:r>
      <w:r w:rsidR="00A93CC5">
        <w:rPr>
          <w:rStyle w:val="rvts71"/>
        </w:rPr>
        <w:t xml:space="preserve"> </w:t>
      </w:r>
      <w:r w:rsidR="0071746D">
        <w:rPr>
          <w:rStyle w:val="rvts71"/>
        </w:rPr>
        <w:t xml:space="preserve">în cazul cabinetelor medicale grupate sau asociate </w:t>
      </w:r>
      <w:r w:rsidR="00A42FA6">
        <w:rPr>
          <w:rStyle w:val="rvts71"/>
        </w:rPr>
        <w:t>este necesară</w:t>
      </w:r>
      <w:r w:rsidR="0071746D">
        <w:rPr>
          <w:rStyle w:val="rvts71"/>
        </w:rPr>
        <w:t xml:space="preserve"> </w:t>
      </w:r>
      <w:r w:rsidR="00D61914">
        <w:rPr>
          <w:rStyle w:val="rvts71"/>
        </w:rPr>
        <w:t xml:space="preserve">convenția </w:t>
      </w:r>
      <w:r w:rsidR="00A93CC5">
        <w:rPr>
          <w:rStyle w:val="rvts71"/>
        </w:rPr>
        <w:t>de grupare</w:t>
      </w:r>
      <w:r w:rsidR="00D61914">
        <w:rPr>
          <w:rStyle w:val="rvts71"/>
        </w:rPr>
        <w:t xml:space="preserve"> sau</w:t>
      </w:r>
      <w:r w:rsidR="00A93CC5">
        <w:rPr>
          <w:rStyle w:val="rvts71"/>
        </w:rPr>
        <w:t xml:space="preserve"> asociere</w:t>
      </w:r>
      <w:r w:rsidR="00D61914">
        <w:rPr>
          <w:rStyle w:val="rvts71"/>
        </w:rPr>
        <w:t>;</w:t>
      </w:r>
    </w:p>
    <w:p w14:paraId="70C8B2B0" w14:textId="0644AF68" w:rsidR="002774B9" w:rsidRDefault="00AC02BE" w:rsidP="00C16CAE">
      <w:pPr>
        <w:pStyle w:val="NormalWeb"/>
        <w:spacing w:after="0" w:line="240" w:lineRule="auto"/>
        <w:ind w:firstLine="720"/>
        <w:jc w:val="both"/>
        <w:rPr>
          <w:rStyle w:val="rvts71"/>
        </w:rPr>
      </w:pPr>
      <w:r>
        <w:rPr>
          <w:rStyle w:val="rvts71"/>
        </w:rPr>
        <w:t>k</w:t>
      </w:r>
      <w:r w:rsidR="00D61914">
        <w:rPr>
          <w:rStyle w:val="rvts71"/>
        </w:rPr>
        <w:t xml:space="preserve">) </w:t>
      </w:r>
      <w:r w:rsidR="00880D2D">
        <w:rPr>
          <w:rStyle w:val="rvts71"/>
        </w:rPr>
        <w:t xml:space="preserve">  </w:t>
      </w:r>
      <w:r w:rsidR="0071746D">
        <w:rPr>
          <w:rStyle w:val="rvts71"/>
        </w:rPr>
        <w:t xml:space="preserve">în cazul societăților civile medicale </w:t>
      </w:r>
      <w:r w:rsidR="00A42FA6">
        <w:rPr>
          <w:rStyle w:val="rvts71"/>
        </w:rPr>
        <w:t>este necesar</w:t>
      </w:r>
      <w:r w:rsidR="0071746D">
        <w:rPr>
          <w:rStyle w:val="rvts71"/>
        </w:rPr>
        <w:t xml:space="preserve"> </w:t>
      </w:r>
      <w:r w:rsidR="00BF767A">
        <w:rPr>
          <w:rStyle w:val="rvts71"/>
        </w:rPr>
        <w:t>și</w:t>
      </w:r>
      <w:r w:rsidR="0071746D">
        <w:rPr>
          <w:rStyle w:val="rvts71"/>
        </w:rPr>
        <w:t xml:space="preserve"> </w:t>
      </w:r>
      <w:r w:rsidR="000E2747">
        <w:rPr>
          <w:rStyle w:val="rvts71"/>
        </w:rPr>
        <w:t>contractul de asociere</w:t>
      </w:r>
      <w:r w:rsidR="002774B9">
        <w:rPr>
          <w:rStyle w:val="rvts71"/>
        </w:rPr>
        <w:t>;</w:t>
      </w:r>
    </w:p>
    <w:p w14:paraId="27E2C61B" w14:textId="77777777" w:rsidR="000556F5" w:rsidRDefault="002774B9" w:rsidP="00C16CAE">
      <w:pPr>
        <w:pStyle w:val="NormalWeb"/>
        <w:spacing w:after="0" w:line="240" w:lineRule="auto"/>
        <w:ind w:firstLine="720"/>
        <w:jc w:val="both"/>
        <w:rPr>
          <w:rStyle w:val="rvts71"/>
        </w:rPr>
      </w:pPr>
      <w:r w:rsidRPr="009F5337">
        <w:rPr>
          <w:rStyle w:val="rvts71"/>
        </w:rPr>
        <w:t>m)  în cazul cabinetelor de radioterapie</w:t>
      </w:r>
      <w:r w:rsidR="009F5337" w:rsidRPr="009F5337">
        <w:rPr>
          <w:rStyle w:val="rvts71"/>
        </w:rPr>
        <w:t>, radiologie medicală și stomatologică</w:t>
      </w:r>
      <w:r w:rsidRPr="009F5337">
        <w:rPr>
          <w:rStyle w:val="rvts71"/>
        </w:rPr>
        <w:t xml:space="preserve"> este necesară și autorizatia de securitate radiologică emisă în baza Legii nr. 111/1996 privind desfășurarea în siguranță, reglementarea, autorizarea și controlul activităților nucreare</w:t>
      </w:r>
      <w:r w:rsidR="00EB0C16" w:rsidRPr="009F5337">
        <w:rPr>
          <w:rStyle w:val="rvts71"/>
        </w:rPr>
        <w:t>, republicată, cu modificările și completările ulterioare</w:t>
      </w:r>
      <w:r w:rsidR="000556F5">
        <w:rPr>
          <w:rStyle w:val="rvts71"/>
        </w:rPr>
        <w:t>;</w:t>
      </w:r>
    </w:p>
    <w:p w14:paraId="3C8FF5E5" w14:textId="42447ABC" w:rsidR="000556F5" w:rsidRDefault="000556F5" w:rsidP="00C16CAE">
      <w:pPr>
        <w:pStyle w:val="NormalWeb"/>
        <w:spacing w:after="0" w:line="240" w:lineRule="auto"/>
        <w:ind w:firstLine="720"/>
        <w:jc w:val="both"/>
        <w:rPr>
          <w:rStyle w:val="rvts101"/>
          <w:sz w:val="24"/>
          <w:szCs w:val="24"/>
          <w:vertAlign w:val="baseline"/>
        </w:rPr>
      </w:pPr>
      <w:r>
        <w:rPr>
          <w:rStyle w:val="rvts71"/>
        </w:rPr>
        <w:t xml:space="preserve">n)  în cazul </w:t>
      </w:r>
      <w:r>
        <w:rPr>
          <w:rStyle w:val="rvts71"/>
          <w:color w:val="000000"/>
        </w:rPr>
        <w:t xml:space="preserve">cabinetelor </w:t>
      </w:r>
      <w:r w:rsidRPr="00027F21">
        <w:rPr>
          <w:rStyle w:val="rvts101"/>
          <w:sz w:val="24"/>
          <w:szCs w:val="24"/>
          <w:vertAlign w:val="baseline"/>
        </w:rPr>
        <w:t>de recuperare</w:t>
      </w:r>
      <w:r w:rsidR="00A42FA6" w:rsidRPr="006346A7">
        <w:rPr>
          <w:rStyle w:val="rvts101"/>
          <w:sz w:val="24"/>
          <w:szCs w:val="24"/>
          <w:vertAlign w:val="baseline"/>
        </w:rPr>
        <w:t xml:space="preserve">, medicină fizică şi balneologie </w:t>
      </w:r>
      <w:r w:rsidR="00A42FA6">
        <w:rPr>
          <w:rStyle w:val="rvts101"/>
          <w:sz w:val="24"/>
          <w:szCs w:val="24"/>
          <w:vertAlign w:val="baseline"/>
        </w:rPr>
        <w:t xml:space="preserve">fără personalitate juridică </w:t>
      </w:r>
      <w:r w:rsidR="00A42FA6" w:rsidRPr="006346A7">
        <w:rPr>
          <w:rStyle w:val="rvts101"/>
          <w:sz w:val="24"/>
          <w:szCs w:val="24"/>
          <w:vertAlign w:val="baseline"/>
        </w:rPr>
        <w:t>din cadrul centrelor de servicii de recuperare neuromotorie de tip ambulatoriu pentru persoanele adulte cu dizabilităţi din structura instituţiilor publice de asistenţă socială</w:t>
      </w:r>
      <w:r w:rsidR="00A42FA6">
        <w:rPr>
          <w:rStyle w:val="rvts101"/>
          <w:sz w:val="24"/>
          <w:szCs w:val="24"/>
          <w:vertAlign w:val="baseline"/>
        </w:rPr>
        <w:t xml:space="preserve"> este necesară</w:t>
      </w:r>
      <w:r>
        <w:rPr>
          <w:rStyle w:val="rvts101"/>
          <w:sz w:val="24"/>
          <w:szCs w:val="24"/>
          <w:vertAlign w:val="baseline"/>
        </w:rPr>
        <w:t xml:space="preserve"> dovada existentei în structura acestor instituții a </w:t>
      </w:r>
      <w:r w:rsidRPr="00027F21">
        <w:rPr>
          <w:rStyle w:val="rvts101"/>
          <w:sz w:val="24"/>
          <w:szCs w:val="24"/>
          <w:vertAlign w:val="baseline"/>
        </w:rPr>
        <w:t>centrelor de servicii de recuperare neuromotorie de tip ambulatoriu pentru persoanele adulte cu dizabilităţi</w:t>
      </w:r>
      <w:r w:rsidR="0069127F">
        <w:rPr>
          <w:rStyle w:val="rvts101"/>
          <w:sz w:val="24"/>
          <w:szCs w:val="24"/>
          <w:vertAlign w:val="baseline"/>
        </w:rPr>
        <w:t>.</w:t>
      </w:r>
    </w:p>
    <w:p w14:paraId="3DFCBB70" w14:textId="77777777" w:rsidR="0069127F" w:rsidRDefault="0069127F" w:rsidP="00AB5E37">
      <w:pPr>
        <w:pStyle w:val="NormalWeb"/>
        <w:spacing w:after="0" w:line="240" w:lineRule="auto"/>
        <w:jc w:val="both"/>
        <w:rPr>
          <w:rStyle w:val="rvts121"/>
          <w:u w:val="none"/>
        </w:rPr>
      </w:pPr>
    </w:p>
    <w:p w14:paraId="4A74B0B7" w14:textId="6C7E016E" w:rsidR="00AB5E37" w:rsidRDefault="000E2747" w:rsidP="00AB5E37">
      <w:pPr>
        <w:pStyle w:val="NormalWeb"/>
        <w:spacing w:after="0" w:line="240" w:lineRule="auto"/>
        <w:jc w:val="both"/>
        <w:rPr>
          <w:rStyle w:val="rvts131"/>
          <w:b w:val="0"/>
          <w:i w:val="0"/>
          <w:color w:val="auto"/>
        </w:rPr>
      </w:pPr>
      <w:r>
        <w:rPr>
          <w:rStyle w:val="rvts121"/>
          <w:u w:val="none"/>
        </w:rPr>
        <w:t>Art. 1</w:t>
      </w:r>
      <w:r w:rsidR="0069127F">
        <w:rPr>
          <w:rStyle w:val="rvts121"/>
          <w:u w:val="none"/>
        </w:rPr>
        <w:t>7</w:t>
      </w:r>
      <w:r w:rsidRPr="000E2747">
        <w:rPr>
          <w:rStyle w:val="rvts121"/>
          <w:u w:val="none"/>
        </w:rPr>
        <w:t xml:space="preserve"> - </w:t>
      </w:r>
      <w:r w:rsidRPr="000E2747">
        <w:rPr>
          <w:rStyle w:val="rvts131"/>
          <w:b w:val="0"/>
          <w:i w:val="0"/>
          <w:color w:val="auto"/>
        </w:rPr>
        <w:t xml:space="preserve">(1) </w:t>
      </w:r>
      <w:r w:rsidR="00471343">
        <w:rPr>
          <w:rStyle w:val="rvts131"/>
          <w:b w:val="0"/>
          <w:i w:val="0"/>
          <w:color w:val="auto"/>
        </w:rPr>
        <w:t xml:space="preserve">Cabinetele medicale pot funcționa </w:t>
      </w:r>
      <w:r w:rsidR="009F5337">
        <w:rPr>
          <w:rStyle w:val="rvts131"/>
          <w:b w:val="0"/>
          <w:i w:val="0"/>
          <w:color w:val="auto"/>
        </w:rPr>
        <w:t>cu respectarea prevederilor art. 1</w:t>
      </w:r>
      <w:r w:rsidR="0069127F">
        <w:rPr>
          <w:rStyle w:val="rvts131"/>
          <w:b w:val="0"/>
          <w:i w:val="0"/>
          <w:color w:val="auto"/>
        </w:rPr>
        <w:t>3</w:t>
      </w:r>
      <w:r w:rsidR="009F5337">
        <w:rPr>
          <w:rStyle w:val="rvts131"/>
          <w:b w:val="0"/>
          <w:i w:val="0"/>
          <w:color w:val="auto"/>
        </w:rPr>
        <w:t>.</w:t>
      </w:r>
      <w:r w:rsidR="00EB0C16">
        <w:rPr>
          <w:rStyle w:val="rvts131"/>
          <w:b w:val="0"/>
          <w:i w:val="0"/>
          <w:color w:val="auto"/>
        </w:rPr>
        <w:t xml:space="preserve"> Serviciile furnizate de cabinetele medicale pot fi</w:t>
      </w:r>
      <w:r w:rsidR="00586E82">
        <w:rPr>
          <w:rStyle w:val="rvts131"/>
          <w:b w:val="0"/>
          <w:i w:val="0"/>
          <w:color w:val="auto"/>
        </w:rPr>
        <w:t>:</w:t>
      </w:r>
    </w:p>
    <w:p w14:paraId="6559F403" w14:textId="3A0BDC6C" w:rsidR="00AB5E37" w:rsidRDefault="00AB5E37" w:rsidP="000E2747">
      <w:pPr>
        <w:pStyle w:val="NormalWeb"/>
        <w:spacing w:after="0" w:line="240" w:lineRule="auto"/>
        <w:ind w:firstLine="720"/>
        <w:jc w:val="both"/>
        <w:rPr>
          <w:rStyle w:val="rvts131"/>
          <w:b w:val="0"/>
          <w:i w:val="0"/>
          <w:color w:val="auto"/>
        </w:rPr>
      </w:pPr>
      <w:r>
        <w:rPr>
          <w:rStyle w:val="rvts131"/>
          <w:b w:val="0"/>
          <w:i w:val="0"/>
          <w:color w:val="auto"/>
        </w:rPr>
        <w:t>a)</w:t>
      </w:r>
      <w:r w:rsidR="000E2747" w:rsidRPr="000E2747">
        <w:rPr>
          <w:rStyle w:val="rvts131"/>
          <w:b w:val="0"/>
          <w:i w:val="0"/>
          <w:color w:val="auto"/>
        </w:rPr>
        <w:t xml:space="preserve"> </w:t>
      </w:r>
      <w:r w:rsidR="000E2747">
        <w:rPr>
          <w:rStyle w:val="rvts131"/>
          <w:b w:val="0"/>
          <w:i w:val="0"/>
          <w:color w:val="auto"/>
        </w:rPr>
        <w:t>medicale</w:t>
      </w:r>
      <w:r w:rsidR="00C51797">
        <w:rPr>
          <w:rStyle w:val="rvts131"/>
          <w:b w:val="0"/>
          <w:i w:val="0"/>
          <w:color w:val="auto"/>
        </w:rPr>
        <w:t>;</w:t>
      </w:r>
      <w:r w:rsidR="000E2747">
        <w:rPr>
          <w:rStyle w:val="rvts131"/>
          <w:b w:val="0"/>
          <w:i w:val="0"/>
          <w:color w:val="auto"/>
        </w:rPr>
        <w:t xml:space="preserve"> </w:t>
      </w:r>
    </w:p>
    <w:p w14:paraId="4CB1C4CD" w14:textId="69C5B6D2" w:rsidR="000E2747" w:rsidRPr="00827274" w:rsidRDefault="00AB5E37" w:rsidP="000E2747">
      <w:pPr>
        <w:pStyle w:val="NormalWeb"/>
        <w:spacing w:after="0" w:line="240" w:lineRule="auto"/>
        <w:ind w:firstLine="720"/>
        <w:jc w:val="both"/>
      </w:pPr>
      <w:r>
        <w:rPr>
          <w:rStyle w:val="rvts131"/>
          <w:b w:val="0"/>
          <w:i w:val="0"/>
          <w:color w:val="auto"/>
        </w:rPr>
        <w:t>b)</w:t>
      </w:r>
      <w:r w:rsidR="000E2747">
        <w:rPr>
          <w:rStyle w:val="rvts131"/>
          <w:b w:val="0"/>
          <w:i w:val="0"/>
          <w:color w:val="auto"/>
        </w:rPr>
        <w:t xml:space="preserve"> medicale și</w:t>
      </w:r>
      <w:r w:rsidR="000E2747" w:rsidRPr="000E2747">
        <w:rPr>
          <w:rStyle w:val="rvts91"/>
          <w:b w:val="0"/>
          <w:sz w:val="24"/>
          <w:szCs w:val="24"/>
          <w:vertAlign w:val="baseline"/>
        </w:rPr>
        <w:t xml:space="preserve"> </w:t>
      </w:r>
      <w:r w:rsidR="000E2747" w:rsidRPr="00827274">
        <w:rPr>
          <w:rStyle w:val="rvts91"/>
          <w:b w:val="0"/>
          <w:sz w:val="24"/>
          <w:szCs w:val="24"/>
          <w:vertAlign w:val="baseline"/>
        </w:rPr>
        <w:t>servicii publice conexe actului medical, alte activităţi referitoare la sănătatea umană şi/sau învăţământ, cercetare,</w:t>
      </w:r>
      <w:r>
        <w:rPr>
          <w:rStyle w:val="rvts91"/>
          <w:b w:val="0"/>
          <w:sz w:val="24"/>
          <w:szCs w:val="24"/>
          <w:vertAlign w:val="baseline"/>
        </w:rPr>
        <w:t xml:space="preserve"> dezvoltare în domeniul medical</w:t>
      </w:r>
      <w:r w:rsidR="00C51797">
        <w:rPr>
          <w:rStyle w:val="rvts91"/>
          <w:b w:val="0"/>
          <w:sz w:val="24"/>
          <w:szCs w:val="24"/>
          <w:vertAlign w:val="baseline"/>
        </w:rPr>
        <w:t xml:space="preserve"> ca obiect</w:t>
      </w:r>
      <w:r>
        <w:rPr>
          <w:rStyle w:val="rvts91"/>
          <w:b w:val="0"/>
          <w:sz w:val="24"/>
          <w:szCs w:val="24"/>
          <w:vertAlign w:val="baseline"/>
        </w:rPr>
        <w:t>.</w:t>
      </w:r>
    </w:p>
    <w:p w14:paraId="413B3A0E" w14:textId="01CA713D" w:rsidR="000E2747" w:rsidRPr="000E2747" w:rsidRDefault="000E2747" w:rsidP="00AB5E37">
      <w:pPr>
        <w:pStyle w:val="NormalWeb"/>
        <w:spacing w:after="0" w:line="240" w:lineRule="auto"/>
        <w:jc w:val="both"/>
        <w:rPr>
          <w:b/>
          <w:i/>
        </w:rPr>
      </w:pPr>
      <w:r w:rsidRPr="000E2747">
        <w:rPr>
          <w:rStyle w:val="rvts131"/>
          <w:b w:val="0"/>
          <w:i w:val="0"/>
          <w:color w:val="auto"/>
        </w:rPr>
        <w:t xml:space="preserve">(2) Serviciile </w:t>
      </w:r>
      <w:r w:rsidR="00AB5E37">
        <w:rPr>
          <w:rStyle w:val="rvts131"/>
          <w:b w:val="0"/>
          <w:i w:val="0"/>
          <w:color w:val="auto"/>
        </w:rPr>
        <w:t>medicale sunt furnizate exclusiv de personal medical autorizat. Serviciile publice conexe actului medical</w:t>
      </w:r>
      <w:r w:rsidR="00C51797">
        <w:rPr>
          <w:rStyle w:val="rvts131"/>
          <w:b w:val="0"/>
          <w:i w:val="0"/>
          <w:color w:val="auto"/>
        </w:rPr>
        <w:t xml:space="preserve"> </w:t>
      </w:r>
      <w:r w:rsidR="00AB5E37">
        <w:rPr>
          <w:rStyle w:val="rvts131"/>
          <w:b w:val="0"/>
          <w:i w:val="0"/>
          <w:color w:val="auto"/>
        </w:rPr>
        <w:t>din cadrul cabinetelor medicale sunt furnizate</w:t>
      </w:r>
      <w:r w:rsidRPr="000E2747">
        <w:rPr>
          <w:rStyle w:val="rvts131"/>
          <w:b w:val="0"/>
          <w:i w:val="0"/>
          <w:color w:val="auto"/>
        </w:rPr>
        <w:t>, exclusiv, de personal autorizat conform prevederilor </w:t>
      </w:r>
      <w:hyperlink r:id="rId23" w:history="1">
        <w:r w:rsidRPr="00AB5E37">
          <w:rPr>
            <w:rStyle w:val="Hyperlink"/>
            <w:iCs/>
            <w:color w:val="auto"/>
            <w:u w:val="none"/>
          </w:rPr>
          <w:t>art. 1</w:t>
        </w:r>
      </w:hyperlink>
      <w:r w:rsidRPr="000E2747">
        <w:rPr>
          <w:rStyle w:val="rvts131"/>
          <w:b w:val="0"/>
          <w:i w:val="0"/>
          <w:color w:val="auto"/>
        </w:rPr>
        <w:t xml:space="preserve"> alin. (3) din Ordonanţa de urgenţă a Guvernului nr. 83/2000 privind serviciile publice </w:t>
      </w:r>
      <w:r w:rsidRPr="000E2747">
        <w:rPr>
          <w:rStyle w:val="rvts131"/>
          <w:b w:val="0"/>
          <w:i w:val="0"/>
          <w:color w:val="auto"/>
        </w:rPr>
        <w:lastRenderedPageBreak/>
        <w:t>conexe actului medical, aprobată cu modificări prin Legea nr. 598/2001, cu modificările şi completările ulterioare.</w:t>
      </w:r>
    </w:p>
    <w:p w14:paraId="182EFFFC" w14:textId="291D8E70" w:rsidR="000E2747" w:rsidRPr="000E2747" w:rsidRDefault="000E2747" w:rsidP="00AB5E37">
      <w:pPr>
        <w:pStyle w:val="NormalWeb"/>
        <w:spacing w:after="0" w:line="240" w:lineRule="auto"/>
        <w:jc w:val="both"/>
        <w:rPr>
          <w:b/>
          <w:i/>
        </w:rPr>
      </w:pPr>
      <w:r w:rsidRPr="000E2747">
        <w:rPr>
          <w:rStyle w:val="rvts131"/>
          <w:b w:val="0"/>
          <w:i w:val="0"/>
          <w:color w:val="auto"/>
        </w:rPr>
        <w:t xml:space="preserve">(3) </w:t>
      </w:r>
      <w:r w:rsidR="00AB5E37">
        <w:rPr>
          <w:rStyle w:val="rvts131"/>
          <w:b w:val="0"/>
          <w:i w:val="0"/>
          <w:color w:val="auto"/>
        </w:rPr>
        <w:t>R</w:t>
      </w:r>
      <w:r w:rsidRPr="000E2747">
        <w:rPr>
          <w:rStyle w:val="rvts131"/>
          <w:b w:val="0"/>
          <w:i w:val="0"/>
          <w:color w:val="auto"/>
        </w:rPr>
        <w:t xml:space="preserve">eprezentantul legal al cabinetului </w:t>
      </w:r>
      <w:r w:rsidR="00C51797">
        <w:rPr>
          <w:rStyle w:val="rvts131"/>
          <w:b w:val="0"/>
          <w:i w:val="0"/>
          <w:color w:val="auto"/>
        </w:rPr>
        <w:t>medical</w:t>
      </w:r>
      <w:r w:rsidRPr="000E2747">
        <w:rPr>
          <w:rStyle w:val="rvts131"/>
          <w:b w:val="0"/>
          <w:i w:val="0"/>
          <w:color w:val="auto"/>
        </w:rPr>
        <w:t xml:space="preserve">, indiferent de forma de organizare a acestuia, deţine lista actualizată a personalului </w:t>
      </w:r>
      <w:r w:rsidR="00AB5E37">
        <w:rPr>
          <w:rStyle w:val="rvts131"/>
          <w:b w:val="0"/>
          <w:i w:val="0"/>
          <w:color w:val="auto"/>
        </w:rPr>
        <w:t xml:space="preserve">medical autorizat pentru furnizarea serviciilor medicale </w:t>
      </w:r>
      <w:r w:rsidR="008C474B">
        <w:rPr>
          <w:rStyle w:val="rvts131"/>
          <w:b w:val="0"/>
          <w:i w:val="0"/>
          <w:color w:val="auto"/>
        </w:rPr>
        <w:t xml:space="preserve">și conexe actului medical </w:t>
      </w:r>
      <w:r w:rsidR="00AB5E37">
        <w:rPr>
          <w:rStyle w:val="rvts131"/>
          <w:b w:val="0"/>
          <w:i w:val="0"/>
          <w:color w:val="auto"/>
        </w:rPr>
        <w:t>specifice cabinetului medical,</w:t>
      </w:r>
      <w:r w:rsidRPr="000E2747">
        <w:rPr>
          <w:rStyle w:val="rvts131"/>
          <w:b w:val="0"/>
          <w:i w:val="0"/>
          <w:color w:val="auto"/>
        </w:rPr>
        <w:t xml:space="preserve"> precum şi copia </w:t>
      </w:r>
      <w:r w:rsidR="00AB5E37">
        <w:rPr>
          <w:rStyle w:val="rvts131"/>
          <w:b w:val="0"/>
          <w:i w:val="0"/>
          <w:color w:val="auto"/>
        </w:rPr>
        <w:t xml:space="preserve">documentelor care atestă dreptul de liberă practică a acestora </w:t>
      </w:r>
      <w:r w:rsidRPr="000E2747">
        <w:rPr>
          <w:rStyle w:val="rvts131"/>
          <w:b w:val="0"/>
          <w:i w:val="0"/>
          <w:color w:val="auto"/>
        </w:rPr>
        <w:t>cu viza în termen.</w:t>
      </w:r>
    </w:p>
    <w:p w14:paraId="3E7670D9" w14:textId="77777777" w:rsidR="000E2747" w:rsidRDefault="000E2747" w:rsidP="00C16CAE">
      <w:pPr>
        <w:pStyle w:val="NormalWeb"/>
        <w:spacing w:after="0" w:line="240" w:lineRule="auto"/>
        <w:ind w:firstLine="720"/>
        <w:jc w:val="both"/>
        <w:rPr>
          <w:rStyle w:val="rvts71"/>
        </w:rPr>
      </w:pPr>
    </w:p>
    <w:p w14:paraId="551B80BC" w14:textId="47D1C98B" w:rsidR="00607AB9" w:rsidRPr="00607AB9" w:rsidRDefault="00AB5E37" w:rsidP="008C474B">
      <w:pPr>
        <w:pStyle w:val="NormalWeb"/>
        <w:spacing w:after="0" w:line="240" w:lineRule="auto"/>
        <w:jc w:val="both"/>
        <w:rPr>
          <w:b/>
        </w:rPr>
      </w:pPr>
      <w:r>
        <w:rPr>
          <w:rStyle w:val="rvts81"/>
        </w:rPr>
        <w:t>Art. 1</w:t>
      </w:r>
      <w:r w:rsidR="0069127F">
        <w:rPr>
          <w:rStyle w:val="rvts81"/>
        </w:rPr>
        <w:t>8</w:t>
      </w:r>
      <w:r w:rsidR="00607AB9" w:rsidRPr="00607AB9">
        <w:rPr>
          <w:rStyle w:val="rvts91"/>
          <w:b w:val="0"/>
          <w:sz w:val="24"/>
          <w:szCs w:val="24"/>
          <w:vertAlign w:val="baseline"/>
        </w:rPr>
        <w:t> - (1) Denumirea cabinetului medical va cuprinde obligatoriu forma de organizare a acestuia.</w:t>
      </w:r>
    </w:p>
    <w:p w14:paraId="214BA5A9" w14:textId="5B194D43" w:rsidR="00607AB9" w:rsidRDefault="00607AB9" w:rsidP="00607AB9">
      <w:pPr>
        <w:pStyle w:val="NormalWeb"/>
        <w:spacing w:after="0" w:line="240" w:lineRule="auto"/>
        <w:jc w:val="both"/>
        <w:rPr>
          <w:rStyle w:val="rvts91"/>
          <w:b w:val="0"/>
          <w:sz w:val="24"/>
          <w:szCs w:val="24"/>
          <w:vertAlign w:val="baseline"/>
        </w:rPr>
      </w:pPr>
      <w:r w:rsidRPr="00607AB9">
        <w:rPr>
          <w:rStyle w:val="rvts91"/>
          <w:b w:val="0"/>
          <w:sz w:val="24"/>
          <w:szCs w:val="24"/>
          <w:vertAlign w:val="baseline"/>
        </w:rPr>
        <w:t>(2) Cabinetele medicale au obli</w:t>
      </w:r>
      <w:r>
        <w:rPr>
          <w:rStyle w:val="rvts91"/>
          <w:b w:val="0"/>
          <w:sz w:val="24"/>
          <w:szCs w:val="24"/>
          <w:vertAlign w:val="baseline"/>
        </w:rPr>
        <w:t>gaţia de a afişa la loc vizibil:</w:t>
      </w:r>
    </w:p>
    <w:p w14:paraId="765B9DAD" w14:textId="77777777" w:rsidR="00607AB9" w:rsidRDefault="00607AB9" w:rsidP="00607AB9">
      <w:pPr>
        <w:pStyle w:val="NormalWeb"/>
        <w:spacing w:after="0" w:line="240" w:lineRule="auto"/>
        <w:ind w:firstLine="720"/>
        <w:jc w:val="both"/>
        <w:rPr>
          <w:rStyle w:val="rvts91"/>
          <w:b w:val="0"/>
          <w:sz w:val="24"/>
          <w:szCs w:val="24"/>
          <w:vertAlign w:val="baseline"/>
        </w:rPr>
      </w:pPr>
      <w:r>
        <w:rPr>
          <w:rStyle w:val="rvts91"/>
          <w:b w:val="0"/>
          <w:sz w:val="24"/>
          <w:szCs w:val="24"/>
          <w:vertAlign w:val="baseline"/>
        </w:rPr>
        <w:t xml:space="preserve"> a) serviciile furnizate </w:t>
      </w:r>
    </w:p>
    <w:p w14:paraId="1B267CB3" w14:textId="5A6F934B" w:rsidR="00607AB9" w:rsidRPr="00607AB9" w:rsidRDefault="00607AB9" w:rsidP="00607AB9">
      <w:pPr>
        <w:pStyle w:val="NormalWeb"/>
        <w:spacing w:after="0" w:line="240" w:lineRule="auto"/>
        <w:ind w:firstLine="720"/>
        <w:jc w:val="both"/>
        <w:rPr>
          <w:b/>
        </w:rPr>
      </w:pPr>
      <w:r>
        <w:rPr>
          <w:rStyle w:val="rvts91"/>
          <w:b w:val="0"/>
          <w:sz w:val="24"/>
          <w:szCs w:val="24"/>
          <w:vertAlign w:val="baseline"/>
        </w:rPr>
        <w:t xml:space="preserve"> b) </w:t>
      </w:r>
      <w:r w:rsidRPr="00607AB9">
        <w:rPr>
          <w:rStyle w:val="rvts91"/>
          <w:b w:val="0"/>
          <w:sz w:val="24"/>
          <w:szCs w:val="24"/>
          <w:vertAlign w:val="baseline"/>
        </w:rPr>
        <w:t>programul de activitate.</w:t>
      </w:r>
    </w:p>
    <w:p w14:paraId="79211F91" w14:textId="2C2EEAA2" w:rsidR="00AC02BE" w:rsidRPr="00607AB9" w:rsidRDefault="00607AB9" w:rsidP="00AC02BE">
      <w:pPr>
        <w:pStyle w:val="NormalWeb"/>
        <w:spacing w:after="0" w:line="240" w:lineRule="auto"/>
        <w:jc w:val="both"/>
        <w:rPr>
          <w:b/>
        </w:rPr>
      </w:pPr>
      <w:r w:rsidRPr="00607AB9">
        <w:rPr>
          <w:rStyle w:val="rvts91"/>
          <w:b w:val="0"/>
          <w:sz w:val="24"/>
          <w:szCs w:val="24"/>
          <w:vertAlign w:val="baseline"/>
        </w:rPr>
        <w:t xml:space="preserve">(3) </w:t>
      </w:r>
      <w:r w:rsidR="00AF73E4" w:rsidRPr="00AF73E4">
        <w:rPr>
          <w:bCs/>
        </w:rPr>
        <w:t xml:space="preserve">Publicitatea derulată de unităţile sanitare în care sunt promovaţi medici se va realiza cu respectarea normelor privind publicitatea şi reclama medicilor, reglementate prin Codul </w:t>
      </w:r>
      <w:r w:rsidR="00AF73E4" w:rsidRPr="00AC02BE">
        <w:rPr>
          <w:bCs/>
        </w:rPr>
        <w:t>de</w:t>
      </w:r>
      <w:r w:rsidR="009F5337">
        <w:rPr>
          <w:bCs/>
        </w:rPr>
        <w:t xml:space="preserve"> de</w:t>
      </w:r>
      <w:r w:rsidR="00AF73E4" w:rsidRPr="00AC02BE">
        <w:rPr>
          <w:bCs/>
        </w:rPr>
        <w:t>ontologie</w:t>
      </w:r>
      <w:r w:rsidR="00AC02BE" w:rsidRPr="00AC02BE">
        <w:rPr>
          <w:rStyle w:val="rvts91"/>
          <w:b w:val="0"/>
          <w:sz w:val="24"/>
          <w:szCs w:val="24"/>
          <w:vertAlign w:val="baseline"/>
        </w:rPr>
        <w:t xml:space="preserve"> </w:t>
      </w:r>
      <w:r w:rsidR="009F5337">
        <w:rPr>
          <w:rStyle w:val="rvts91"/>
          <w:b w:val="0"/>
          <w:sz w:val="24"/>
          <w:szCs w:val="24"/>
          <w:vertAlign w:val="baseline"/>
        </w:rPr>
        <w:t xml:space="preserve">medicală </w:t>
      </w:r>
      <w:r w:rsidR="00AC02BE" w:rsidRPr="00AC02BE">
        <w:rPr>
          <w:rStyle w:val="rvts91"/>
          <w:b w:val="0"/>
          <w:sz w:val="24"/>
          <w:szCs w:val="24"/>
          <w:vertAlign w:val="baseline"/>
        </w:rPr>
        <w:t>emis de Colegiul Medicilor din România s</w:t>
      </w:r>
      <w:r w:rsidR="00AC02BE">
        <w:rPr>
          <w:rStyle w:val="rvts91"/>
          <w:b w:val="0"/>
          <w:sz w:val="24"/>
          <w:szCs w:val="24"/>
          <w:vertAlign w:val="baseline"/>
        </w:rPr>
        <w:t>au Colegiul Medicilor Stomatologi din România, după caz</w:t>
      </w:r>
      <w:r w:rsidR="00AC02BE" w:rsidRPr="00607AB9">
        <w:rPr>
          <w:rStyle w:val="rvts91"/>
          <w:b w:val="0"/>
          <w:sz w:val="24"/>
          <w:szCs w:val="24"/>
          <w:vertAlign w:val="baseline"/>
        </w:rPr>
        <w:t>.</w:t>
      </w:r>
    </w:p>
    <w:p w14:paraId="3B6CA8DF" w14:textId="77777777" w:rsidR="004F654B" w:rsidRDefault="004F654B" w:rsidP="00C16CAE">
      <w:pPr>
        <w:pStyle w:val="NormalWeb"/>
        <w:spacing w:after="0" w:line="240" w:lineRule="auto"/>
        <w:ind w:firstLine="720"/>
        <w:jc w:val="both"/>
      </w:pPr>
    </w:p>
    <w:p w14:paraId="5651EEFA" w14:textId="1EF1B309" w:rsidR="00212604" w:rsidRDefault="00212604" w:rsidP="00337C7B">
      <w:pPr>
        <w:pStyle w:val="NormalWeb"/>
        <w:spacing w:after="0" w:line="240" w:lineRule="auto"/>
        <w:jc w:val="both"/>
        <w:rPr>
          <w:rStyle w:val="rvts71"/>
        </w:rPr>
      </w:pPr>
      <w:bookmarkStart w:id="30" w:name="6822631"/>
      <w:bookmarkEnd w:id="30"/>
      <w:r w:rsidRPr="00D63F5B">
        <w:rPr>
          <w:b/>
          <w:bCs/>
        </w:rPr>
        <w:t>Art. 1</w:t>
      </w:r>
      <w:r w:rsidR="0069127F">
        <w:rPr>
          <w:b/>
          <w:bCs/>
        </w:rPr>
        <w:t>9</w:t>
      </w:r>
      <w:r>
        <w:t xml:space="preserve"> - </w:t>
      </w:r>
      <w:r>
        <w:rPr>
          <w:rStyle w:val="rvts71"/>
        </w:rPr>
        <w:t> </w:t>
      </w:r>
      <w:r w:rsidR="006B0484">
        <w:rPr>
          <w:rStyle w:val="rvts71"/>
        </w:rPr>
        <w:t xml:space="preserve">(1) </w:t>
      </w:r>
      <w:r>
        <w:rPr>
          <w:rStyle w:val="rvts71"/>
        </w:rPr>
        <w:t>În acelaşi spaţiu cu destinaţia de cabinet medical nu pot fi înfiinţate mai mult de două cabinete medicale şi numai dacă se îndeplinesc condiţiile de compatibilitate între specialităţile medicale privind serviciile medicale furnizate</w:t>
      </w:r>
      <w:r w:rsidR="006B0484">
        <w:rPr>
          <w:rStyle w:val="rvts71"/>
        </w:rPr>
        <w:t>.</w:t>
      </w:r>
      <w:r>
        <w:rPr>
          <w:rStyle w:val="rvts71"/>
        </w:rPr>
        <w:t>.</w:t>
      </w:r>
    </w:p>
    <w:p w14:paraId="6B1B3B6E" w14:textId="1A724CBE" w:rsidR="006B0484" w:rsidRDefault="006B0484" w:rsidP="00745B7D">
      <w:pPr>
        <w:pStyle w:val="NormalWeb"/>
        <w:spacing w:after="0" w:line="240" w:lineRule="auto"/>
        <w:jc w:val="both"/>
        <w:rPr>
          <w:rStyle w:val="rvts71"/>
        </w:rPr>
      </w:pPr>
      <w:r>
        <w:rPr>
          <w:rStyle w:val="rvts71"/>
        </w:rPr>
        <w:t xml:space="preserve">(2) Lista specialităților medicale care pot funcționa în același cabinet, în funcție de compatibilitate, este prevăzută în </w:t>
      </w:r>
      <w:r w:rsidRPr="007D3DAF">
        <w:rPr>
          <w:rStyle w:val="rvts71"/>
          <w:b/>
          <w:bCs/>
        </w:rPr>
        <w:t>Anex</w:t>
      </w:r>
      <w:r>
        <w:rPr>
          <w:rStyle w:val="rvts71"/>
          <w:b/>
          <w:bCs/>
        </w:rPr>
        <w:t>a</w:t>
      </w:r>
      <w:r w:rsidRPr="007D3DAF">
        <w:rPr>
          <w:rStyle w:val="rvts71"/>
          <w:b/>
          <w:bCs/>
        </w:rPr>
        <w:t xml:space="preserve"> nr. </w:t>
      </w:r>
      <w:r>
        <w:rPr>
          <w:rStyle w:val="rvts71"/>
          <w:b/>
          <w:bCs/>
        </w:rPr>
        <w:t>5</w:t>
      </w:r>
      <w:r>
        <w:rPr>
          <w:rStyle w:val="rvts71"/>
        </w:rPr>
        <w:t xml:space="preserve"> la prezentele norme metodologice. </w:t>
      </w:r>
    </w:p>
    <w:p w14:paraId="05472CD5" w14:textId="77777777" w:rsidR="005175FC" w:rsidRDefault="005175FC" w:rsidP="00745B7D">
      <w:pPr>
        <w:pStyle w:val="NormalWeb"/>
        <w:spacing w:after="0" w:line="240" w:lineRule="auto"/>
        <w:jc w:val="both"/>
        <w:rPr>
          <w:rStyle w:val="rvts71"/>
        </w:rPr>
      </w:pPr>
    </w:p>
    <w:p w14:paraId="168F9071" w14:textId="7650AF16" w:rsidR="005175FC" w:rsidRDefault="005175FC" w:rsidP="007E2777">
      <w:pPr>
        <w:pStyle w:val="NormalWeb"/>
        <w:spacing w:after="0" w:line="240" w:lineRule="auto"/>
        <w:ind w:firstLine="720"/>
        <w:jc w:val="both"/>
        <w:rPr>
          <w:rStyle w:val="rvts71"/>
        </w:rPr>
      </w:pPr>
    </w:p>
    <w:p w14:paraId="4089CFC5" w14:textId="70BD1D23" w:rsidR="00212604" w:rsidRDefault="00D63F5B" w:rsidP="007E2777">
      <w:pPr>
        <w:pStyle w:val="NormalWeb"/>
        <w:spacing w:after="0" w:line="240" w:lineRule="auto"/>
        <w:ind w:firstLine="720"/>
        <w:jc w:val="both"/>
        <w:rPr>
          <w:rStyle w:val="rvts71"/>
          <w:b/>
          <w:bCs/>
        </w:rPr>
      </w:pPr>
      <w:r w:rsidRPr="00D63F5B">
        <w:rPr>
          <w:b/>
          <w:bCs/>
        </w:rPr>
        <w:t xml:space="preserve">   Capitolul IV </w:t>
      </w:r>
      <w:r w:rsidR="00F935DA">
        <w:rPr>
          <w:b/>
          <w:bCs/>
        </w:rPr>
        <w:t>–</w:t>
      </w:r>
      <w:r w:rsidRPr="00D63F5B">
        <w:rPr>
          <w:b/>
          <w:bCs/>
        </w:rPr>
        <w:t xml:space="preserve"> </w:t>
      </w:r>
      <w:r w:rsidR="00AF73E4">
        <w:rPr>
          <w:b/>
          <w:bCs/>
        </w:rPr>
        <w:t>Suspendarea activității,</w:t>
      </w:r>
      <w:r w:rsidR="00910E99">
        <w:rPr>
          <w:b/>
          <w:bCs/>
        </w:rPr>
        <w:t xml:space="preserve"> reorganizarea, desființarea </w:t>
      </w:r>
      <w:r w:rsidRPr="00D63F5B">
        <w:rPr>
          <w:rStyle w:val="rvts71"/>
          <w:b/>
          <w:bCs/>
        </w:rPr>
        <w:t>cabinetelor medicale</w:t>
      </w:r>
    </w:p>
    <w:p w14:paraId="79C6F925" w14:textId="77777777" w:rsidR="004F654B" w:rsidRDefault="004F654B" w:rsidP="007E2777">
      <w:pPr>
        <w:pStyle w:val="NormalWeb"/>
        <w:spacing w:after="0" w:line="240" w:lineRule="auto"/>
        <w:ind w:firstLine="720"/>
        <w:jc w:val="both"/>
        <w:rPr>
          <w:rStyle w:val="rvts71"/>
          <w:b/>
          <w:bCs/>
        </w:rPr>
      </w:pPr>
    </w:p>
    <w:p w14:paraId="606C55BD" w14:textId="2B16158F" w:rsidR="00AF1F4E" w:rsidRPr="007A0617" w:rsidRDefault="00E13D29" w:rsidP="007E2777">
      <w:pPr>
        <w:pStyle w:val="NormalWeb"/>
        <w:spacing w:after="0" w:line="240" w:lineRule="auto"/>
        <w:jc w:val="both"/>
        <w:rPr>
          <w:rFonts w:eastAsia="Times New Roman"/>
          <w:color w:val="000000"/>
          <w:bdr w:val="none" w:sz="0" w:space="0" w:color="auto" w:frame="1"/>
          <w:lang w:val="pt-BR"/>
        </w:rPr>
      </w:pPr>
      <w:r w:rsidRPr="007D70AF">
        <w:rPr>
          <w:b/>
          <w:bCs/>
          <w:color w:val="000000"/>
          <w:bdr w:val="none" w:sz="0" w:space="0" w:color="auto" w:frame="1"/>
        </w:rPr>
        <w:t>Art.</w:t>
      </w:r>
      <w:r w:rsidR="007E2777">
        <w:rPr>
          <w:b/>
          <w:bCs/>
          <w:color w:val="000000"/>
          <w:bdr w:val="none" w:sz="0" w:space="0" w:color="auto" w:frame="1"/>
        </w:rPr>
        <w:t xml:space="preserve"> </w:t>
      </w:r>
      <w:r w:rsidR="0069127F">
        <w:rPr>
          <w:b/>
          <w:bCs/>
          <w:color w:val="000000"/>
          <w:bdr w:val="none" w:sz="0" w:space="0" w:color="auto" w:frame="1"/>
        </w:rPr>
        <w:t>20</w:t>
      </w:r>
      <w:r w:rsidRPr="007D70AF">
        <w:rPr>
          <w:b/>
          <w:bCs/>
          <w:color w:val="000000"/>
          <w:bdr w:val="none" w:sz="0" w:space="0" w:color="auto" w:frame="1"/>
        </w:rPr>
        <w:t xml:space="preserve"> -</w:t>
      </w:r>
      <w:r w:rsidRPr="007D70AF">
        <w:rPr>
          <w:b/>
          <w:color w:val="000000"/>
          <w:bdr w:val="none" w:sz="0" w:space="0" w:color="auto" w:frame="1"/>
        </w:rPr>
        <w:t xml:space="preserve"> </w:t>
      </w:r>
      <w:r w:rsidRPr="007D70AF">
        <w:rPr>
          <w:rFonts w:eastAsia="Times New Roman"/>
          <w:b/>
          <w:color w:val="000000"/>
          <w:bdr w:val="none" w:sz="0" w:space="0" w:color="auto" w:frame="1"/>
          <w:lang w:val="pt-BR"/>
        </w:rPr>
        <w:t> </w:t>
      </w:r>
      <w:r w:rsidRPr="004110D4">
        <w:rPr>
          <w:rFonts w:eastAsia="Times New Roman"/>
          <w:color w:val="000000"/>
          <w:bdr w:val="none" w:sz="0" w:space="0" w:color="auto" w:frame="1"/>
          <w:lang w:val="pt-BR"/>
        </w:rPr>
        <w:t>(1)</w:t>
      </w:r>
      <w:r w:rsidR="004110D4">
        <w:rPr>
          <w:rFonts w:eastAsia="Times New Roman"/>
          <w:color w:val="000000"/>
          <w:bdr w:val="none" w:sz="0" w:space="0" w:color="auto" w:frame="1"/>
          <w:lang w:val="pt-BR"/>
        </w:rPr>
        <w:t xml:space="preserve"> Funcționarea cabinetelor medicale </w:t>
      </w:r>
      <w:r w:rsidR="007A0617">
        <w:rPr>
          <w:rFonts w:eastAsia="Times New Roman"/>
          <w:color w:val="000000"/>
          <w:bdr w:val="none" w:sz="0" w:space="0" w:color="auto" w:frame="1"/>
          <w:lang w:val="pt-BR"/>
        </w:rPr>
        <w:t xml:space="preserve">poate fi </w:t>
      </w:r>
      <w:r w:rsidR="007935A2">
        <w:rPr>
          <w:rFonts w:eastAsia="Times New Roman"/>
          <w:color w:val="000000"/>
          <w:bdr w:val="none" w:sz="0" w:space="0" w:color="auto" w:frame="1"/>
          <w:lang w:val="pt-BR"/>
        </w:rPr>
        <w:t>suspendată</w:t>
      </w:r>
      <w:r w:rsidR="007A0617">
        <w:rPr>
          <w:rFonts w:eastAsia="Times New Roman"/>
          <w:color w:val="000000"/>
          <w:bdr w:val="none" w:sz="0" w:space="0" w:color="auto" w:frame="1"/>
          <w:lang w:val="pt-BR"/>
        </w:rPr>
        <w:t xml:space="preserve"> la cererea</w:t>
      </w:r>
      <w:r w:rsidR="006261ED" w:rsidRPr="007D70AF">
        <w:rPr>
          <w:rFonts w:eastAsia="Times New Roman"/>
          <w:b/>
          <w:color w:val="000000"/>
          <w:bdr w:val="none" w:sz="0" w:space="0" w:color="auto" w:frame="1"/>
          <w:lang w:val="pt-BR"/>
        </w:rPr>
        <w:t xml:space="preserve"> </w:t>
      </w:r>
      <w:r w:rsidR="006E51A0" w:rsidRPr="002A0076">
        <w:rPr>
          <w:rStyle w:val="rvts91"/>
          <w:b w:val="0"/>
          <w:sz w:val="24"/>
          <w:szCs w:val="24"/>
          <w:vertAlign w:val="baseline"/>
        </w:rPr>
        <w:t>medicul</w:t>
      </w:r>
      <w:r w:rsidR="006E51A0">
        <w:rPr>
          <w:rStyle w:val="rvts91"/>
          <w:b w:val="0"/>
          <w:sz w:val="24"/>
          <w:szCs w:val="24"/>
          <w:vertAlign w:val="baseline"/>
        </w:rPr>
        <w:t>ui</w:t>
      </w:r>
      <w:r w:rsidR="006E51A0" w:rsidRPr="002A0076">
        <w:rPr>
          <w:rStyle w:val="rvts91"/>
          <w:b w:val="0"/>
          <w:sz w:val="24"/>
          <w:szCs w:val="24"/>
          <w:vertAlign w:val="baseline"/>
        </w:rPr>
        <w:t xml:space="preserve"> titular al cabinetului medical,</w:t>
      </w:r>
      <w:r w:rsidR="006E51A0">
        <w:rPr>
          <w:rStyle w:val="rvts91"/>
          <w:b w:val="0"/>
          <w:sz w:val="24"/>
          <w:szCs w:val="24"/>
          <w:vertAlign w:val="baseline"/>
        </w:rPr>
        <w:t xml:space="preserve"> a</w:t>
      </w:r>
      <w:r w:rsidR="006E51A0" w:rsidRPr="002A0076">
        <w:rPr>
          <w:rStyle w:val="rvts91"/>
          <w:b w:val="0"/>
          <w:sz w:val="24"/>
          <w:szCs w:val="24"/>
          <w:vertAlign w:val="baseline"/>
        </w:rPr>
        <w:t xml:space="preserve"> </w:t>
      </w:r>
      <w:r w:rsidR="006E51A0">
        <w:rPr>
          <w:rStyle w:val="rvts91"/>
          <w:b w:val="0"/>
          <w:sz w:val="24"/>
          <w:szCs w:val="24"/>
          <w:vertAlign w:val="baseline"/>
        </w:rPr>
        <w:t>medicilor grupați, a medicilor</w:t>
      </w:r>
      <w:r w:rsidR="006E51A0" w:rsidRPr="002A0076">
        <w:rPr>
          <w:rStyle w:val="rvts91"/>
          <w:b w:val="0"/>
          <w:sz w:val="24"/>
          <w:szCs w:val="24"/>
          <w:vertAlign w:val="baseline"/>
        </w:rPr>
        <w:t xml:space="preserve"> asociaţi</w:t>
      </w:r>
      <w:r w:rsidR="006E51A0">
        <w:rPr>
          <w:rStyle w:val="rvts91"/>
          <w:b w:val="0"/>
          <w:sz w:val="24"/>
          <w:szCs w:val="24"/>
          <w:vertAlign w:val="baseline"/>
        </w:rPr>
        <w:t>, a</w:t>
      </w:r>
      <w:r w:rsidR="006E51A0" w:rsidRPr="002A0076">
        <w:rPr>
          <w:rStyle w:val="rvts91"/>
          <w:b w:val="0"/>
          <w:sz w:val="24"/>
          <w:szCs w:val="24"/>
          <w:vertAlign w:val="baseline"/>
        </w:rPr>
        <w:t xml:space="preserve"> medic</w:t>
      </w:r>
      <w:r w:rsidR="006E51A0">
        <w:rPr>
          <w:rStyle w:val="rvts91"/>
          <w:b w:val="0"/>
          <w:sz w:val="24"/>
          <w:szCs w:val="24"/>
          <w:vertAlign w:val="baseline"/>
        </w:rPr>
        <w:t>ului</w:t>
      </w:r>
      <w:r w:rsidR="006E51A0" w:rsidRPr="002A0076">
        <w:rPr>
          <w:rStyle w:val="rvts91"/>
          <w:b w:val="0"/>
          <w:sz w:val="24"/>
          <w:szCs w:val="24"/>
          <w:vertAlign w:val="baseline"/>
        </w:rPr>
        <w:t xml:space="preserve"> delegat al acestora</w:t>
      </w:r>
      <w:r w:rsidR="006E51A0">
        <w:rPr>
          <w:rStyle w:val="rvts91"/>
          <w:b w:val="0"/>
          <w:sz w:val="24"/>
          <w:szCs w:val="24"/>
          <w:vertAlign w:val="baseline"/>
        </w:rPr>
        <w:t xml:space="preserve"> sau</w:t>
      </w:r>
      <w:r w:rsidR="004110D4" w:rsidRPr="002A0076">
        <w:rPr>
          <w:rStyle w:val="rvts91"/>
          <w:b w:val="0"/>
          <w:sz w:val="24"/>
          <w:szCs w:val="24"/>
          <w:vertAlign w:val="baseline"/>
        </w:rPr>
        <w:t xml:space="preserve"> </w:t>
      </w:r>
      <w:r w:rsidR="004110D4">
        <w:rPr>
          <w:rStyle w:val="rvts91"/>
          <w:b w:val="0"/>
          <w:sz w:val="24"/>
          <w:szCs w:val="24"/>
          <w:vertAlign w:val="baseline"/>
        </w:rPr>
        <w:t xml:space="preserve">a </w:t>
      </w:r>
      <w:r w:rsidR="004110D4" w:rsidRPr="002A0076">
        <w:rPr>
          <w:rStyle w:val="rvts91"/>
          <w:b w:val="0"/>
          <w:sz w:val="24"/>
          <w:szCs w:val="24"/>
          <w:vertAlign w:val="baseline"/>
        </w:rPr>
        <w:t>reprezentantul</w:t>
      </w:r>
      <w:r w:rsidR="004110D4">
        <w:rPr>
          <w:rStyle w:val="rvts91"/>
          <w:b w:val="0"/>
          <w:sz w:val="24"/>
          <w:szCs w:val="24"/>
          <w:vertAlign w:val="baseline"/>
        </w:rPr>
        <w:t>ui</w:t>
      </w:r>
      <w:r w:rsidR="004110D4" w:rsidRPr="002A0076">
        <w:rPr>
          <w:rStyle w:val="rvts91"/>
          <w:b w:val="0"/>
          <w:sz w:val="24"/>
          <w:szCs w:val="24"/>
          <w:vertAlign w:val="baseline"/>
        </w:rPr>
        <w:t xml:space="preserve"> legal al unităţii în structura căreia e</w:t>
      </w:r>
      <w:r w:rsidR="007A0617">
        <w:rPr>
          <w:rStyle w:val="rvts91"/>
          <w:b w:val="0"/>
          <w:sz w:val="24"/>
          <w:szCs w:val="24"/>
          <w:vertAlign w:val="baseline"/>
        </w:rPr>
        <w:t>s</w:t>
      </w:r>
      <w:r w:rsidR="007935A2">
        <w:rPr>
          <w:rStyle w:val="rvts91"/>
          <w:b w:val="0"/>
          <w:sz w:val="24"/>
          <w:szCs w:val="24"/>
          <w:vertAlign w:val="baseline"/>
        </w:rPr>
        <w:t xml:space="preserve">te înfiinţat cabinetul medical. Suspendarea funcționării cabinetului medical </w:t>
      </w:r>
      <w:r w:rsidRPr="007A0617">
        <w:rPr>
          <w:rFonts w:eastAsia="Times New Roman"/>
          <w:color w:val="000000"/>
          <w:bdr w:val="none" w:sz="0" w:space="0" w:color="auto" w:frame="1"/>
          <w:lang w:val="pt-BR"/>
        </w:rPr>
        <w:t>se operează în Registrul unic al cabinetelor medicale la nivelul direcţiilor</w:t>
      </w:r>
      <w:r w:rsidR="001A6459">
        <w:rPr>
          <w:rFonts w:eastAsia="Times New Roman"/>
          <w:color w:val="000000"/>
          <w:bdr w:val="none" w:sz="0" w:space="0" w:color="auto" w:frame="1"/>
          <w:lang w:val="pt-BR"/>
        </w:rPr>
        <w:t xml:space="preserve"> de sănătate publică judeţene </w:t>
      </w:r>
      <w:r w:rsidR="00E435C1">
        <w:rPr>
          <w:rFonts w:eastAsia="Times New Roman"/>
          <w:color w:val="000000"/>
          <w:bdr w:val="none" w:sz="0" w:space="0" w:color="auto" w:frame="1"/>
          <w:lang w:val="pt-BR"/>
        </w:rPr>
        <w:t xml:space="preserve">și </w:t>
      </w:r>
      <w:r w:rsidRPr="007A0617">
        <w:rPr>
          <w:rFonts w:eastAsia="Times New Roman"/>
          <w:color w:val="000000"/>
          <w:bdr w:val="none" w:sz="0" w:space="0" w:color="auto" w:frame="1"/>
          <w:lang w:val="pt-BR"/>
        </w:rPr>
        <w:t>a municipiului Bucureşti</w:t>
      </w:r>
      <w:r w:rsidR="00AF1F4E" w:rsidRPr="007A0617">
        <w:rPr>
          <w:rFonts w:eastAsia="Times New Roman"/>
          <w:color w:val="000000"/>
          <w:bdr w:val="none" w:sz="0" w:space="0" w:color="auto" w:frame="1"/>
          <w:lang w:val="pt-BR"/>
        </w:rPr>
        <w:t>.</w:t>
      </w:r>
    </w:p>
    <w:p w14:paraId="0AF528C3" w14:textId="1641BA80" w:rsidR="00794D79" w:rsidRDefault="00794D79" w:rsidP="00CA2889">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val="pt-BR"/>
        </w:rPr>
      </w:pPr>
      <w:r w:rsidRPr="00B36132">
        <w:rPr>
          <w:rFonts w:ascii="Times New Roman" w:eastAsia="Times New Roman" w:hAnsi="Times New Roman" w:cs="Times New Roman"/>
          <w:color w:val="000000"/>
          <w:sz w:val="24"/>
          <w:szCs w:val="24"/>
          <w:bdr w:val="none" w:sz="0" w:space="0" w:color="auto" w:frame="1"/>
          <w:lang w:val="pt-BR"/>
        </w:rPr>
        <w:t>(2) Perioada de</w:t>
      </w:r>
      <w:r w:rsidR="00AF73E4">
        <w:rPr>
          <w:rFonts w:ascii="Times New Roman" w:eastAsia="Times New Roman" w:hAnsi="Times New Roman" w:cs="Times New Roman"/>
          <w:color w:val="000000"/>
          <w:sz w:val="24"/>
          <w:szCs w:val="24"/>
          <w:bdr w:val="none" w:sz="0" w:space="0" w:color="auto" w:frame="1"/>
          <w:lang w:val="pt-BR"/>
        </w:rPr>
        <w:t xml:space="preserve"> suspendare</w:t>
      </w:r>
      <w:r w:rsidR="00171D86" w:rsidRPr="00B36132">
        <w:rPr>
          <w:rFonts w:ascii="Times New Roman" w:eastAsia="Times New Roman" w:hAnsi="Times New Roman" w:cs="Times New Roman"/>
          <w:color w:val="000000"/>
          <w:sz w:val="24"/>
          <w:szCs w:val="24"/>
          <w:bdr w:val="none" w:sz="0" w:space="0" w:color="auto" w:frame="1"/>
          <w:lang w:val="pt-BR"/>
        </w:rPr>
        <w:t xml:space="preserve"> a activității </w:t>
      </w:r>
      <w:r w:rsidRPr="00B36132">
        <w:rPr>
          <w:rFonts w:ascii="Times New Roman" w:eastAsia="Times New Roman" w:hAnsi="Times New Roman" w:cs="Times New Roman"/>
          <w:color w:val="000000"/>
          <w:sz w:val="24"/>
          <w:szCs w:val="24"/>
          <w:bdr w:val="none" w:sz="0" w:space="0" w:color="auto" w:frame="1"/>
          <w:lang w:val="pt-BR"/>
        </w:rPr>
        <w:t>cabinetelor medicale, în condiţiile alin. (1), este de maximum 12 luni.</w:t>
      </w:r>
    </w:p>
    <w:p w14:paraId="02E28A16" w14:textId="114D62EC" w:rsidR="00DC3B7E" w:rsidRPr="00B36132" w:rsidRDefault="00DC3B7E" w:rsidP="00CA2889">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val="pt-BR"/>
        </w:rPr>
      </w:pPr>
      <w:r>
        <w:rPr>
          <w:rFonts w:ascii="Times New Roman" w:eastAsia="Times New Roman" w:hAnsi="Times New Roman" w:cs="Times New Roman"/>
          <w:color w:val="000000"/>
          <w:sz w:val="24"/>
          <w:szCs w:val="24"/>
          <w:bdr w:val="none" w:sz="0" w:space="0" w:color="auto" w:frame="1"/>
          <w:lang w:val="pt-BR"/>
        </w:rPr>
        <w:t>(3) Prin excepție de la prevederile alin.(2), perioada de suspendare poate fi extinsă, cu acordul direcți</w:t>
      </w:r>
      <w:r w:rsidR="001D0B0C">
        <w:rPr>
          <w:rFonts w:ascii="Times New Roman" w:eastAsia="Times New Roman" w:hAnsi="Times New Roman" w:cs="Times New Roman"/>
          <w:color w:val="000000"/>
          <w:sz w:val="24"/>
          <w:szCs w:val="24"/>
          <w:bdr w:val="none" w:sz="0" w:space="0" w:color="auto" w:frame="1"/>
          <w:lang w:val="pt-BR"/>
        </w:rPr>
        <w:t>ei</w:t>
      </w:r>
      <w:r>
        <w:rPr>
          <w:rFonts w:ascii="Times New Roman" w:eastAsia="Times New Roman" w:hAnsi="Times New Roman" w:cs="Times New Roman"/>
          <w:color w:val="000000"/>
          <w:sz w:val="24"/>
          <w:szCs w:val="24"/>
          <w:bdr w:val="none" w:sz="0" w:space="0" w:color="auto" w:frame="1"/>
          <w:lang w:val="pt-BR"/>
        </w:rPr>
        <w:t xml:space="preserve"> de sănătate publ</w:t>
      </w:r>
      <w:r w:rsidR="00D359B3">
        <w:rPr>
          <w:rFonts w:ascii="Times New Roman" w:eastAsia="Times New Roman" w:hAnsi="Times New Roman" w:cs="Times New Roman"/>
          <w:color w:val="000000"/>
          <w:sz w:val="24"/>
          <w:szCs w:val="24"/>
          <w:bdr w:val="none" w:sz="0" w:space="0" w:color="auto" w:frame="1"/>
          <w:lang w:val="pt-BR"/>
        </w:rPr>
        <w:t>ică județe</w:t>
      </w:r>
      <w:r w:rsidR="001D0B0C">
        <w:rPr>
          <w:rFonts w:ascii="Times New Roman" w:eastAsia="Times New Roman" w:hAnsi="Times New Roman" w:cs="Times New Roman"/>
          <w:color w:val="000000"/>
          <w:sz w:val="24"/>
          <w:szCs w:val="24"/>
          <w:bdr w:val="none" w:sz="0" w:space="0" w:color="auto" w:frame="1"/>
          <w:lang w:val="pt-BR"/>
        </w:rPr>
        <w:t>ană</w:t>
      </w:r>
      <w:r w:rsidR="00D359B3">
        <w:rPr>
          <w:rFonts w:ascii="Times New Roman" w:eastAsia="Times New Roman" w:hAnsi="Times New Roman" w:cs="Times New Roman"/>
          <w:color w:val="000000"/>
          <w:sz w:val="24"/>
          <w:szCs w:val="24"/>
          <w:bdr w:val="none" w:sz="0" w:space="0" w:color="auto" w:frame="1"/>
          <w:lang w:val="pt-BR"/>
        </w:rPr>
        <w:t xml:space="preserve"> sau</w:t>
      </w:r>
      <w:r>
        <w:rPr>
          <w:rFonts w:ascii="Times New Roman" w:eastAsia="Times New Roman" w:hAnsi="Times New Roman" w:cs="Times New Roman"/>
          <w:color w:val="000000"/>
          <w:sz w:val="24"/>
          <w:szCs w:val="24"/>
          <w:bdr w:val="none" w:sz="0" w:space="0" w:color="auto" w:frame="1"/>
          <w:lang w:val="pt-BR"/>
        </w:rPr>
        <w:t xml:space="preserve"> a municipiului București,</w:t>
      </w:r>
      <w:r w:rsidR="00D359B3">
        <w:rPr>
          <w:rFonts w:ascii="Times New Roman" w:eastAsia="Times New Roman" w:hAnsi="Times New Roman" w:cs="Times New Roman"/>
          <w:color w:val="000000"/>
          <w:sz w:val="24"/>
          <w:szCs w:val="24"/>
          <w:bdr w:val="none" w:sz="0" w:space="0" w:color="auto" w:frame="1"/>
          <w:lang w:val="pt-BR"/>
        </w:rPr>
        <w:t xml:space="preserve">  în cazul în care aceasta este motivată de lucrări de amenajare și / sau reamenajare ale cabinetului medical, a căror realizare depășește 12 luni</w:t>
      </w:r>
      <w:r w:rsidR="00271C56">
        <w:rPr>
          <w:rFonts w:ascii="Times New Roman" w:eastAsia="Times New Roman" w:hAnsi="Times New Roman" w:cs="Times New Roman"/>
          <w:color w:val="000000"/>
          <w:sz w:val="24"/>
          <w:szCs w:val="24"/>
          <w:bdr w:val="none" w:sz="0" w:space="0" w:color="auto" w:frame="1"/>
          <w:lang w:val="pt-BR"/>
        </w:rPr>
        <w:t>,</w:t>
      </w:r>
      <w:r w:rsidR="001D0B0C">
        <w:rPr>
          <w:rFonts w:ascii="Times New Roman" w:eastAsia="Times New Roman" w:hAnsi="Times New Roman" w:cs="Times New Roman"/>
          <w:color w:val="000000"/>
          <w:sz w:val="24"/>
          <w:szCs w:val="24"/>
          <w:bdr w:val="none" w:sz="0" w:space="0" w:color="auto" w:frame="1"/>
          <w:lang w:val="pt-BR"/>
        </w:rPr>
        <w:t xml:space="preserve"> concediu</w:t>
      </w:r>
      <w:r w:rsidR="00271C56">
        <w:rPr>
          <w:rFonts w:ascii="Times New Roman" w:eastAsia="Times New Roman" w:hAnsi="Times New Roman" w:cs="Times New Roman"/>
          <w:color w:val="000000"/>
          <w:sz w:val="24"/>
          <w:szCs w:val="24"/>
          <w:bdr w:val="none" w:sz="0" w:space="0" w:color="auto" w:frame="1"/>
          <w:lang w:val="pt-BR"/>
        </w:rPr>
        <w:t xml:space="preserve"> </w:t>
      </w:r>
      <w:r w:rsidR="001D0B0C">
        <w:rPr>
          <w:rFonts w:ascii="Times New Roman" w:eastAsia="Times New Roman" w:hAnsi="Times New Roman" w:cs="Times New Roman"/>
          <w:color w:val="000000"/>
          <w:sz w:val="24"/>
          <w:szCs w:val="24"/>
          <w:bdr w:val="none" w:sz="0" w:space="0" w:color="auto" w:frame="1"/>
          <w:lang w:val="pt-BR"/>
        </w:rPr>
        <w:t xml:space="preserve">pentru incapacitate temporară de muncă </w:t>
      </w:r>
      <w:r w:rsidR="001D0B0C">
        <w:rPr>
          <w:rFonts w:ascii="Times New Roman" w:hAnsi="Times New Roman" w:cs="Times New Roman"/>
          <w:sz w:val="24"/>
          <w:szCs w:val="24"/>
        </w:rPr>
        <w:t xml:space="preserve">al medicului titular, </w:t>
      </w:r>
      <w:r w:rsidR="00271C56" w:rsidRPr="00271C56">
        <w:rPr>
          <w:rFonts w:ascii="Times New Roman" w:hAnsi="Times New Roman" w:cs="Times New Roman"/>
          <w:sz w:val="24"/>
          <w:szCs w:val="24"/>
        </w:rPr>
        <w:t xml:space="preserve">ori în situația imposibilității obiective de exercitare a  profesiei de către </w:t>
      </w:r>
      <w:r w:rsidR="001D0B0C">
        <w:rPr>
          <w:rFonts w:ascii="Times New Roman" w:hAnsi="Times New Roman" w:cs="Times New Roman"/>
          <w:sz w:val="24"/>
          <w:szCs w:val="24"/>
        </w:rPr>
        <w:t>acesta</w:t>
      </w:r>
      <w:r w:rsidR="00D359B3">
        <w:rPr>
          <w:rFonts w:ascii="Times New Roman" w:eastAsia="Times New Roman" w:hAnsi="Times New Roman" w:cs="Times New Roman"/>
          <w:color w:val="000000"/>
          <w:sz w:val="24"/>
          <w:szCs w:val="24"/>
          <w:bdr w:val="none" w:sz="0" w:space="0" w:color="auto" w:frame="1"/>
          <w:lang w:val="pt-BR"/>
        </w:rPr>
        <w:t>.</w:t>
      </w:r>
    </w:p>
    <w:p w14:paraId="37A06B39" w14:textId="1AE24D5B" w:rsidR="00E13D29" w:rsidRDefault="00AF1F4E" w:rsidP="007A0617">
      <w:pPr>
        <w:pStyle w:val="NormalWeb"/>
        <w:shd w:val="clear" w:color="auto" w:fill="FFFFFF"/>
        <w:spacing w:after="0" w:line="240" w:lineRule="auto"/>
        <w:jc w:val="both"/>
        <w:rPr>
          <w:rFonts w:eastAsia="Times New Roman"/>
          <w:color w:val="000000"/>
          <w:bdr w:val="none" w:sz="0" w:space="0" w:color="auto" w:frame="1"/>
          <w:lang w:val="pt-BR"/>
        </w:rPr>
      </w:pPr>
      <w:r w:rsidRPr="00B36132">
        <w:rPr>
          <w:rFonts w:eastAsia="Times New Roman"/>
          <w:color w:val="000000"/>
          <w:bdr w:val="none" w:sz="0" w:space="0" w:color="auto" w:frame="1"/>
          <w:lang w:val="pt-BR"/>
        </w:rPr>
        <w:t>(</w:t>
      </w:r>
      <w:r w:rsidR="00D359B3">
        <w:rPr>
          <w:rFonts w:eastAsia="Times New Roman"/>
          <w:color w:val="000000"/>
          <w:bdr w:val="none" w:sz="0" w:space="0" w:color="auto" w:frame="1"/>
          <w:lang w:val="pt-BR"/>
        </w:rPr>
        <w:t>4</w:t>
      </w:r>
      <w:r w:rsidRPr="00B36132">
        <w:rPr>
          <w:rFonts w:eastAsia="Times New Roman"/>
          <w:color w:val="000000"/>
          <w:bdr w:val="none" w:sz="0" w:space="0" w:color="auto" w:frame="1"/>
          <w:lang w:val="pt-BR"/>
        </w:rPr>
        <w:t xml:space="preserve">) </w:t>
      </w:r>
      <w:r w:rsidR="00794D79" w:rsidRPr="00B36132">
        <w:rPr>
          <w:rFonts w:eastAsia="Times New Roman"/>
          <w:color w:val="000000"/>
          <w:bdr w:val="none" w:sz="0" w:space="0" w:color="auto" w:frame="1"/>
          <w:lang w:val="pt-BR"/>
        </w:rPr>
        <w:t xml:space="preserve">Direcția de sănătăte publică județeană și a municipilui București comunică </w:t>
      </w:r>
      <w:r w:rsidR="009B1C32" w:rsidRPr="00B36132">
        <w:rPr>
          <w:rFonts w:eastAsia="Times New Roman"/>
          <w:color w:val="000000"/>
          <w:bdr w:val="none" w:sz="0" w:space="0" w:color="auto" w:frame="1"/>
          <w:lang w:val="pt-BR"/>
        </w:rPr>
        <w:t xml:space="preserve">perioada de </w:t>
      </w:r>
      <w:r w:rsidR="00AF73E4">
        <w:rPr>
          <w:rFonts w:eastAsia="Times New Roman"/>
          <w:color w:val="000000"/>
          <w:bdr w:val="none" w:sz="0" w:space="0" w:color="auto" w:frame="1"/>
          <w:lang w:val="pt-BR"/>
        </w:rPr>
        <w:t>suspendare</w:t>
      </w:r>
      <w:r w:rsidR="009B1C32" w:rsidRPr="00B36132">
        <w:rPr>
          <w:rFonts w:eastAsia="Times New Roman"/>
          <w:color w:val="000000"/>
          <w:bdr w:val="none" w:sz="0" w:space="0" w:color="auto" w:frame="1"/>
          <w:lang w:val="pt-BR"/>
        </w:rPr>
        <w:t xml:space="preserve"> a activității cabinetului medical</w:t>
      </w:r>
      <w:r w:rsidR="009B1C32">
        <w:rPr>
          <w:rStyle w:val="rvts71"/>
        </w:rPr>
        <w:t xml:space="preserve"> structurii teritoriale a Colegiului Medicilor din România sau a Colegiului Medicilor Stomatologi din România, </w:t>
      </w:r>
      <w:r w:rsidR="00794D79" w:rsidRPr="00B36132">
        <w:rPr>
          <w:rFonts w:eastAsia="Times New Roman"/>
          <w:color w:val="000000"/>
          <w:bdr w:val="none" w:sz="0" w:space="0" w:color="auto" w:frame="1"/>
          <w:lang w:val="pt-BR"/>
        </w:rPr>
        <w:t>care a eliberat avizul de înființare</w:t>
      </w:r>
      <w:r w:rsidR="00B36132" w:rsidRPr="00B36132">
        <w:rPr>
          <w:rFonts w:eastAsia="Times New Roman"/>
          <w:color w:val="000000"/>
          <w:bdr w:val="none" w:sz="0" w:space="0" w:color="auto" w:frame="1"/>
          <w:lang w:val="pt-BR"/>
        </w:rPr>
        <w:t xml:space="preserve"> al cabinetului</w:t>
      </w:r>
      <w:r w:rsidR="00794D79" w:rsidRPr="00B36132">
        <w:rPr>
          <w:rFonts w:eastAsia="Times New Roman"/>
          <w:color w:val="000000"/>
          <w:bdr w:val="none" w:sz="0" w:space="0" w:color="auto" w:frame="1"/>
          <w:lang w:val="pt-BR"/>
        </w:rPr>
        <w:t>.</w:t>
      </w:r>
    </w:p>
    <w:p w14:paraId="78BC577C" w14:textId="2EAC3A6D" w:rsidR="00E435C1" w:rsidRDefault="0000716B" w:rsidP="007A0617">
      <w:pPr>
        <w:pStyle w:val="NormalWeb"/>
        <w:shd w:val="clear" w:color="auto" w:fill="FFFFFF"/>
        <w:spacing w:after="0" w:line="240" w:lineRule="auto"/>
        <w:jc w:val="both"/>
        <w:rPr>
          <w:rFonts w:eastAsia="Times New Roman"/>
          <w:color w:val="000000"/>
          <w:bdr w:val="none" w:sz="0" w:space="0" w:color="auto" w:frame="1"/>
          <w:lang w:val="pt-BR"/>
        </w:rPr>
      </w:pPr>
      <w:r>
        <w:rPr>
          <w:rFonts w:eastAsia="Times New Roman"/>
          <w:color w:val="000000"/>
          <w:bdr w:val="none" w:sz="0" w:space="0" w:color="auto" w:frame="1"/>
          <w:lang w:val="pt-BR"/>
        </w:rPr>
        <w:t>(5) Reluarea activității</w:t>
      </w:r>
      <w:r w:rsidR="00E435C1">
        <w:rPr>
          <w:rFonts w:eastAsia="Times New Roman"/>
          <w:color w:val="000000"/>
          <w:bdr w:val="none" w:sz="0" w:space="0" w:color="auto" w:frame="1"/>
          <w:lang w:val="pt-BR"/>
        </w:rPr>
        <w:t xml:space="preserve"> cabinetului medical se realizează la </w:t>
      </w:r>
      <w:r w:rsidR="006E51A0">
        <w:rPr>
          <w:rFonts w:eastAsia="Times New Roman"/>
          <w:color w:val="000000"/>
          <w:bdr w:val="none" w:sz="0" w:space="0" w:color="auto" w:frame="1"/>
          <w:lang w:val="pt-BR"/>
        </w:rPr>
        <w:t>cererea</w:t>
      </w:r>
      <w:r w:rsidR="006E51A0" w:rsidRPr="007D70AF">
        <w:rPr>
          <w:rFonts w:eastAsia="Times New Roman"/>
          <w:b/>
          <w:color w:val="000000"/>
          <w:bdr w:val="none" w:sz="0" w:space="0" w:color="auto" w:frame="1"/>
          <w:lang w:val="pt-BR"/>
        </w:rPr>
        <w:t xml:space="preserve"> </w:t>
      </w:r>
      <w:r w:rsidR="006E51A0" w:rsidRPr="002A0076">
        <w:rPr>
          <w:rStyle w:val="rvts91"/>
          <w:b w:val="0"/>
          <w:sz w:val="24"/>
          <w:szCs w:val="24"/>
          <w:vertAlign w:val="baseline"/>
        </w:rPr>
        <w:t>medicul</w:t>
      </w:r>
      <w:r w:rsidR="006E51A0">
        <w:rPr>
          <w:rStyle w:val="rvts91"/>
          <w:b w:val="0"/>
          <w:sz w:val="24"/>
          <w:szCs w:val="24"/>
          <w:vertAlign w:val="baseline"/>
        </w:rPr>
        <w:t>ui</w:t>
      </w:r>
      <w:r w:rsidR="006E51A0" w:rsidRPr="002A0076">
        <w:rPr>
          <w:rStyle w:val="rvts91"/>
          <w:b w:val="0"/>
          <w:sz w:val="24"/>
          <w:szCs w:val="24"/>
          <w:vertAlign w:val="baseline"/>
        </w:rPr>
        <w:t xml:space="preserve"> titular al cabinetului medical,</w:t>
      </w:r>
      <w:r w:rsidR="006E51A0">
        <w:rPr>
          <w:rStyle w:val="rvts91"/>
          <w:b w:val="0"/>
          <w:sz w:val="24"/>
          <w:szCs w:val="24"/>
          <w:vertAlign w:val="baseline"/>
        </w:rPr>
        <w:t xml:space="preserve"> a</w:t>
      </w:r>
      <w:r w:rsidR="006E51A0" w:rsidRPr="002A0076">
        <w:rPr>
          <w:rStyle w:val="rvts91"/>
          <w:b w:val="0"/>
          <w:sz w:val="24"/>
          <w:szCs w:val="24"/>
          <w:vertAlign w:val="baseline"/>
        </w:rPr>
        <w:t xml:space="preserve"> </w:t>
      </w:r>
      <w:r w:rsidR="006E51A0">
        <w:rPr>
          <w:rStyle w:val="rvts91"/>
          <w:b w:val="0"/>
          <w:sz w:val="24"/>
          <w:szCs w:val="24"/>
          <w:vertAlign w:val="baseline"/>
        </w:rPr>
        <w:t>medicilor grupați, a medicilor</w:t>
      </w:r>
      <w:r w:rsidR="006E51A0" w:rsidRPr="002A0076">
        <w:rPr>
          <w:rStyle w:val="rvts91"/>
          <w:b w:val="0"/>
          <w:sz w:val="24"/>
          <w:szCs w:val="24"/>
          <w:vertAlign w:val="baseline"/>
        </w:rPr>
        <w:t xml:space="preserve"> asociaţi</w:t>
      </w:r>
      <w:r w:rsidR="006E51A0">
        <w:rPr>
          <w:rStyle w:val="rvts91"/>
          <w:b w:val="0"/>
          <w:sz w:val="24"/>
          <w:szCs w:val="24"/>
          <w:vertAlign w:val="baseline"/>
        </w:rPr>
        <w:t>, a</w:t>
      </w:r>
      <w:r w:rsidR="006E51A0" w:rsidRPr="002A0076">
        <w:rPr>
          <w:rStyle w:val="rvts91"/>
          <w:b w:val="0"/>
          <w:sz w:val="24"/>
          <w:szCs w:val="24"/>
          <w:vertAlign w:val="baseline"/>
        </w:rPr>
        <w:t xml:space="preserve"> medic</w:t>
      </w:r>
      <w:r w:rsidR="006E51A0">
        <w:rPr>
          <w:rStyle w:val="rvts91"/>
          <w:b w:val="0"/>
          <w:sz w:val="24"/>
          <w:szCs w:val="24"/>
          <w:vertAlign w:val="baseline"/>
        </w:rPr>
        <w:t>ului</w:t>
      </w:r>
      <w:r w:rsidR="006E51A0" w:rsidRPr="002A0076">
        <w:rPr>
          <w:rStyle w:val="rvts91"/>
          <w:b w:val="0"/>
          <w:sz w:val="24"/>
          <w:szCs w:val="24"/>
          <w:vertAlign w:val="baseline"/>
        </w:rPr>
        <w:t xml:space="preserve"> delegat al acestora</w:t>
      </w:r>
      <w:r w:rsidR="006E51A0">
        <w:rPr>
          <w:rStyle w:val="rvts91"/>
          <w:b w:val="0"/>
          <w:sz w:val="24"/>
          <w:szCs w:val="24"/>
          <w:vertAlign w:val="baseline"/>
        </w:rPr>
        <w:t xml:space="preserve"> sau</w:t>
      </w:r>
      <w:r w:rsidR="006E51A0" w:rsidRPr="002A0076">
        <w:rPr>
          <w:rStyle w:val="rvts91"/>
          <w:b w:val="0"/>
          <w:sz w:val="24"/>
          <w:szCs w:val="24"/>
          <w:vertAlign w:val="baseline"/>
        </w:rPr>
        <w:t xml:space="preserve"> </w:t>
      </w:r>
      <w:r w:rsidR="006E51A0">
        <w:rPr>
          <w:rStyle w:val="rvts91"/>
          <w:b w:val="0"/>
          <w:sz w:val="24"/>
          <w:szCs w:val="24"/>
          <w:vertAlign w:val="baseline"/>
        </w:rPr>
        <w:t xml:space="preserve">a </w:t>
      </w:r>
      <w:r w:rsidR="006E51A0" w:rsidRPr="002A0076">
        <w:rPr>
          <w:rStyle w:val="rvts91"/>
          <w:b w:val="0"/>
          <w:sz w:val="24"/>
          <w:szCs w:val="24"/>
          <w:vertAlign w:val="baseline"/>
        </w:rPr>
        <w:t>reprezentantul</w:t>
      </w:r>
      <w:r w:rsidR="006E51A0">
        <w:rPr>
          <w:rStyle w:val="rvts91"/>
          <w:b w:val="0"/>
          <w:sz w:val="24"/>
          <w:szCs w:val="24"/>
          <w:vertAlign w:val="baseline"/>
        </w:rPr>
        <w:t>ui</w:t>
      </w:r>
      <w:r w:rsidR="006E51A0" w:rsidRPr="002A0076">
        <w:rPr>
          <w:rStyle w:val="rvts91"/>
          <w:b w:val="0"/>
          <w:sz w:val="24"/>
          <w:szCs w:val="24"/>
          <w:vertAlign w:val="baseline"/>
        </w:rPr>
        <w:t xml:space="preserve"> legal al unităţii în structura căreia e</w:t>
      </w:r>
      <w:r w:rsidR="006E51A0">
        <w:rPr>
          <w:rStyle w:val="rvts91"/>
          <w:b w:val="0"/>
          <w:sz w:val="24"/>
          <w:szCs w:val="24"/>
          <w:vertAlign w:val="baseline"/>
        </w:rPr>
        <w:t>ste înfiinţat cabinetul medical</w:t>
      </w:r>
      <w:r w:rsidR="0085422D">
        <w:rPr>
          <w:rStyle w:val="rvts91"/>
          <w:b w:val="0"/>
          <w:sz w:val="24"/>
          <w:szCs w:val="24"/>
          <w:vertAlign w:val="baseline"/>
        </w:rPr>
        <w:t xml:space="preserve"> adresată direcției de sănătate publică județeană sau a municipiului București</w:t>
      </w:r>
      <w:r w:rsidR="00E435C1">
        <w:rPr>
          <w:rFonts w:eastAsia="Times New Roman"/>
          <w:color w:val="000000"/>
          <w:bdr w:val="none" w:sz="0" w:space="0" w:color="auto" w:frame="1"/>
          <w:lang w:val="pt-BR"/>
        </w:rPr>
        <w:t>,</w:t>
      </w:r>
      <w:r w:rsidR="0085422D">
        <w:rPr>
          <w:rFonts w:eastAsia="Times New Roman"/>
          <w:color w:val="000000"/>
          <w:bdr w:val="none" w:sz="0" w:space="0" w:color="auto" w:frame="1"/>
          <w:lang w:val="pt-BR"/>
        </w:rPr>
        <w:t xml:space="preserve"> după caz,</w:t>
      </w:r>
      <w:r w:rsidR="00E435C1">
        <w:rPr>
          <w:rFonts w:eastAsia="Times New Roman"/>
          <w:color w:val="000000"/>
          <w:bdr w:val="none" w:sz="0" w:space="0" w:color="auto" w:frame="1"/>
          <w:lang w:val="pt-BR"/>
        </w:rPr>
        <w:t xml:space="preserve"> în baza avizului structuri</w:t>
      </w:r>
      <w:r w:rsidR="009B1C32">
        <w:rPr>
          <w:rFonts w:eastAsia="Times New Roman"/>
          <w:color w:val="000000"/>
          <w:bdr w:val="none" w:sz="0" w:space="0" w:color="auto" w:frame="1"/>
          <w:lang w:val="pt-BR"/>
        </w:rPr>
        <w:t>i teritoriale a</w:t>
      </w:r>
      <w:r w:rsidR="00E435C1">
        <w:rPr>
          <w:rFonts w:eastAsia="Times New Roman"/>
          <w:color w:val="000000"/>
          <w:bdr w:val="none" w:sz="0" w:space="0" w:color="auto" w:frame="1"/>
          <w:lang w:val="pt-BR"/>
        </w:rPr>
        <w:t xml:space="preserve"> Colegiului Medicilor </w:t>
      </w:r>
      <w:r w:rsidR="009B1C32">
        <w:rPr>
          <w:rFonts w:eastAsia="Times New Roman"/>
          <w:color w:val="000000"/>
          <w:bdr w:val="none" w:sz="0" w:space="0" w:color="auto" w:frame="1"/>
          <w:lang w:val="pt-BR"/>
        </w:rPr>
        <w:t>din România sau a</w:t>
      </w:r>
      <w:r w:rsidR="00E435C1">
        <w:rPr>
          <w:rFonts w:eastAsia="Times New Roman"/>
          <w:color w:val="000000"/>
          <w:bdr w:val="none" w:sz="0" w:space="0" w:color="auto" w:frame="1"/>
          <w:lang w:val="pt-BR"/>
        </w:rPr>
        <w:t xml:space="preserve"> Colegiului Medicilor Stomatologi din România</w:t>
      </w:r>
      <w:r w:rsidR="009B1C32">
        <w:rPr>
          <w:rFonts w:eastAsia="Times New Roman"/>
          <w:color w:val="000000"/>
          <w:bdr w:val="none" w:sz="0" w:space="0" w:color="auto" w:frame="1"/>
          <w:lang w:val="pt-BR"/>
        </w:rPr>
        <w:t xml:space="preserve"> în a cărei arie de competență se află cabinetul medical</w:t>
      </w:r>
      <w:r w:rsidR="00E435C1">
        <w:rPr>
          <w:rFonts w:eastAsia="Times New Roman"/>
          <w:color w:val="000000"/>
          <w:bdr w:val="none" w:sz="0" w:space="0" w:color="auto" w:frame="1"/>
          <w:lang w:val="pt-BR"/>
        </w:rPr>
        <w:t>.</w:t>
      </w:r>
    </w:p>
    <w:p w14:paraId="322BBD04" w14:textId="1DD02C6A" w:rsidR="00681C03" w:rsidRDefault="00BB028D" w:rsidP="00052F9D">
      <w:pPr>
        <w:pStyle w:val="NormalWeb"/>
        <w:spacing w:after="0" w:line="240" w:lineRule="auto"/>
        <w:jc w:val="both"/>
        <w:rPr>
          <w:rStyle w:val="rvts71"/>
        </w:rPr>
      </w:pPr>
      <w:r>
        <w:rPr>
          <w:rFonts w:eastAsia="Times New Roman"/>
          <w:color w:val="000000"/>
          <w:bdr w:val="none" w:sz="0" w:space="0" w:color="auto" w:frame="1"/>
          <w:lang w:val="pt-BR"/>
        </w:rPr>
        <w:t>(</w:t>
      </w:r>
      <w:r w:rsidR="00AE3CCC">
        <w:rPr>
          <w:rFonts w:eastAsia="Times New Roman"/>
          <w:color w:val="000000"/>
          <w:bdr w:val="none" w:sz="0" w:space="0" w:color="auto" w:frame="1"/>
          <w:lang w:val="pt-BR"/>
        </w:rPr>
        <w:t>6</w:t>
      </w:r>
      <w:r>
        <w:rPr>
          <w:rFonts w:eastAsia="Times New Roman"/>
          <w:color w:val="000000"/>
          <w:bdr w:val="none" w:sz="0" w:space="0" w:color="auto" w:frame="1"/>
          <w:lang w:val="pt-BR"/>
        </w:rPr>
        <w:t xml:space="preserve">) </w:t>
      </w:r>
      <w:r w:rsidR="006E51A0">
        <w:rPr>
          <w:rFonts w:eastAsia="Times New Roman"/>
          <w:color w:val="000000"/>
          <w:bdr w:val="none" w:sz="0" w:space="0" w:color="auto" w:frame="1"/>
          <w:lang w:val="pt-BR"/>
        </w:rPr>
        <w:t>Pentru</w:t>
      </w:r>
      <w:r>
        <w:rPr>
          <w:rFonts w:eastAsia="Times New Roman"/>
          <w:color w:val="000000"/>
          <w:bdr w:val="none" w:sz="0" w:space="0" w:color="auto" w:frame="1"/>
          <w:lang w:val="pt-BR"/>
        </w:rPr>
        <w:t xml:space="preserve"> reluarea activității cabinetului medical direcția de sănătate publică județeană sau a municipiului București, după caz, emite un certificat-anexă la certificatul inițial de înregistrare în Registrul unic al cabinetelor medicale cu păstrarea codului de unitate</w:t>
      </w:r>
      <w:r w:rsidR="00C36B58">
        <w:rPr>
          <w:rFonts w:eastAsia="Times New Roman"/>
          <w:color w:val="000000"/>
          <w:bdr w:val="none" w:sz="0" w:space="0" w:color="auto" w:frame="1"/>
          <w:lang w:val="pt-BR"/>
        </w:rPr>
        <w:t>, al cărui model este prevăzul în Anexa nr. 1 lit.</w:t>
      </w:r>
      <w:r w:rsidR="00681C03">
        <w:rPr>
          <w:rFonts w:eastAsia="Times New Roman"/>
          <w:color w:val="000000"/>
          <w:bdr w:val="none" w:sz="0" w:space="0" w:color="auto" w:frame="1"/>
          <w:lang w:val="pt-BR"/>
        </w:rPr>
        <w:t>C</w:t>
      </w:r>
      <w:r w:rsidR="00C36B58">
        <w:rPr>
          <w:rFonts w:eastAsia="Times New Roman"/>
          <w:color w:val="000000"/>
          <w:bdr w:val="none" w:sz="0" w:space="0" w:color="auto" w:frame="1"/>
          <w:lang w:val="pt-BR"/>
        </w:rPr>
        <w:t xml:space="preserve"> pentru cabinetele fără personalitate juridică și în Anexa nr. 2 lit.C pentru cabinetele </w:t>
      </w:r>
      <w:r w:rsidR="00681C03">
        <w:rPr>
          <w:rStyle w:val="rvts71"/>
        </w:rPr>
        <w:t>organizate astfel:</w:t>
      </w:r>
    </w:p>
    <w:p w14:paraId="52FEFEC5" w14:textId="4C742B3F" w:rsidR="00681C03" w:rsidRDefault="00681C03" w:rsidP="00681C03">
      <w:pPr>
        <w:pStyle w:val="NormalWeb"/>
        <w:spacing w:after="0" w:line="240" w:lineRule="auto"/>
        <w:ind w:firstLine="720"/>
        <w:jc w:val="both"/>
        <w:rPr>
          <w:rStyle w:val="rvts71"/>
        </w:rPr>
      </w:pPr>
      <w:r>
        <w:rPr>
          <w:rStyle w:val="rvts71"/>
        </w:rPr>
        <w:t xml:space="preserve">a)  în baza Legii nr. 31/1990 republicată, cu modificările și completările ulterioare, </w:t>
      </w:r>
    </w:p>
    <w:p w14:paraId="1B80ADE0" w14:textId="57997268" w:rsidR="00681C03" w:rsidRDefault="00681C03" w:rsidP="00681C03">
      <w:pPr>
        <w:pStyle w:val="NormalWeb"/>
        <w:spacing w:after="0" w:line="240" w:lineRule="auto"/>
        <w:ind w:firstLine="720"/>
        <w:jc w:val="both"/>
        <w:rPr>
          <w:rStyle w:val="rvts131"/>
          <w:b w:val="0"/>
          <w:i w:val="0"/>
          <w:color w:val="auto"/>
        </w:rPr>
      </w:pPr>
      <w:r>
        <w:rPr>
          <w:rStyle w:val="rvts71"/>
        </w:rPr>
        <w:t xml:space="preserve">b) </w:t>
      </w:r>
      <w:r w:rsidRPr="002962C7">
        <w:rPr>
          <w:rStyle w:val="rvts71"/>
        </w:rPr>
        <w:t xml:space="preserve">în cadrul </w:t>
      </w:r>
      <w:r w:rsidRPr="002962C7">
        <w:rPr>
          <w:rStyle w:val="rvts131"/>
          <w:b w:val="0"/>
          <w:i w:val="0"/>
          <w:color w:val="auto"/>
        </w:rPr>
        <w:t>asociațiilor și fundațiilor constituite conform O</w:t>
      </w:r>
      <w:r w:rsidR="001D0B0C">
        <w:rPr>
          <w:rStyle w:val="rvts131"/>
          <w:b w:val="0"/>
          <w:i w:val="0"/>
          <w:color w:val="auto"/>
        </w:rPr>
        <w:t xml:space="preserve">rdonanței </w:t>
      </w:r>
      <w:r w:rsidRPr="002962C7">
        <w:rPr>
          <w:rStyle w:val="rvts131"/>
          <w:b w:val="0"/>
          <w:i w:val="0"/>
          <w:color w:val="auto"/>
        </w:rPr>
        <w:t>G</w:t>
      </w:r>
      <w:r w:rsidR="001D0B0C">
        <w:rPr>
          <w:rStyle w:val="rvts131"/>
          <w:b w:val="0"/>
          <w:i w:val="0"/>
          <w:color w:val="auto"/>
        </w:rPr>
        <w:t>uvernului</w:t>
      </w:r>
      <w:r w:rsidRPr="002962C7">
        <w:rPr>
          <w:rStyle w:val="rvts131"/>
          <w:b w:val="0"/>
          <w:i w:val="0"/>
          <w:color w:val="auto"/>
        </w:rPr>
        <w:t xml:space="preserve"> nr. 26/2000, cu modificările și completările ulterioare,</w:t>
      </w:r>
    </w:p>
    <w:p w14:paraId="329B29D7" w14:textId="71814748" w:rsidR="00681C03" w:rsidRDefault="00681C03" w:rsidP="00681C03">
      <w:pPr>
        <w:pStyle w:val="NormalWeb"/>
        <w:spacing w:after="0" w:line="240" w:lineRule="auto"/>
        <w:ind w:firstLine="720"/>
        <w:jc w:val="both"/>
        <w:rPr>
          <w:rStyle w:val="rvts71"/>
        </w:rPr>
      </w:pPr>
      <w:r>
        <w:rPr>
          <w:rStyle w:val="rvts131"/>
          <w:b w:val="0"/>
          <w:i w:val="0"/>
          <w:color w:val="auto"/>
        </w:rPr>
        <w:t xml:space="preserve">c) în baza </w:t>
      </w:r>
      <w:r w:rsidRPr="00CB3551">
        <w:rPr>
          <w:rStyle w:val="rvts71"/>
        </w:rPr>
        <w:t>Leg</w:t>
      </w:r>
      <w:r>
        <w:rPr>
          <w:rStyle w:val="rvts71"/>
        </w:rPr>
        <w:t>ii</w:t>
      </w:r>
      <w:r w:rsidRPr="00CB3551">
        <w:rPr>
          <w:rStyle w:val="rvts71"/>
        </w:rPr>
        <w:t xml:space="preserve"> nr. 321/2007</w:t>
      </w:r>
      <w:r>
        <w:rPr>
          <w:rStyle w:val="rvts71"/>
        </w:rPr>
        <w:t>;</w:t>
      </w:r>
    </w:p>
    <w:p w14:paraId="05A0F12E" w14:textId="1D14E6D0" w:rsidR="00681C03" w:rsidRDefault="00681C03" w:rsidP="00681C03">
      <w:pPr>
        <w:pStyle w:val="NormalWeb"/>
        <w:spacing w:after="0" w:line="240" w:lineRule="auto"/>
        <w:ind w:firstLine="720"/>
        <w:jc w:val="both"/>
        <w:rPr>
          <w:rStyle w:val="rvts91"/>
          <w:b w:val="0"/>
          <w:sz w:val="24"/>
          <w:szCs w:val="24"/>
          <w:vertAlign w:val="baseline"/>
        </w:rPr>
      </w:pPr>
      <w:r>
        <w:rPr>
          <w:rStyle w:val="rvts131"/>
          <w:b w:val="0"/>
          <w:i w:val="0"/>
          <w:color w:val="auto"/>
        </w:rPr>
        <w:t xml:space="preserve">d) în baza hotărârii organelor de conducere ale </w:t>
      </w:r>
      <w:r w:rsidRPr="00E677B1">
        <w:rPr>
          <w:rStyle w:val="rvts91"/>
          <w:b w:val="0"/>
          <w:sz w:val="24"/>
          <w:szCs w:val="24"/>
          <w:vertAlign w:val="baseline"/>
        </w:rPr>
        <w:t>cultelor religioase sau lăcașelor de cult religios</w:t>
      </w:r>
      <w:r>
        <w:rPr>
          <w:rStyle w:val="rvts91"/>
          <w:b w:val="0"/>
          <w:sz w:val="24"/>
          <w:szCs w:val="24"/>
          <w:vertAlign w:val="baseline"/>
        </w:rPr>
        <w:t>.</w:t>
      </w:r>
    </w:p>
    <w:p w14:paraId="07121D19" w14:textId="1AC451A6" w:rsidR="00AC02BE" w:rsidRPr="002962C7" w:rsidRDefault="00AC02BE" w:rsidP="00AC02BE">
      <w:pPr>
        <w:pStyle w:val="NormalWeb"/>
        <w:spacing w:after="0" w:line="240" w:lineRule="auto"/>
        <w:jc w:val="both"/>
        <w:rPr>
          <w:rStyle w:val="rvts131"/>
          <w:b w:val="0"/>
          <w:i w:val="0"/>
          <w:color w:val="auto"/>
        </w:rPr>
      </w:pPr>
      <w:r>
        <w:rPr>
          <w:rStyle w:val="rvts91"/>
          <w:b w:val="0"/>
          <w:sz w:val="24"/>
          <w:szCs w:val="24"/>
          <w:vertAlign w:val="baseline"/>
        </w:rPr>
        <w:t>(7) Direcția de sănătate publică județeană sau a municipiului București comunică colegiului teritorial al medicilor/medicilor stomatologi avizator o copie a certificatului-anexă  prevăzut la alin.(6)</w:t>
      </w:r>
    </w:p>
    <w:p w14:paraId="757A5030" w14:textId="0A511D8C" w:rsidR="00BB028D" w:rsidRDefault="00C36B58" w:rsidP="00A955DA">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val="pt-BR"/>
        </w:rPr>
      </w:pPr>
      <w:r>
        <w:rPr>
          <w:rFonts w:ascii="Times New Roman" w:eastAsia="Times New Roman" w:hAnsi="Times New Roman" w:cs="Times New Roman"/>
          <w:color w:val="000000"/>
          <w:sz w:val="24"/>
          <w:szCs w:val="24"/>
          <w:bdr w:val="none" w:sz="0" w:space="0" w:color="auto" w:frame="1"/>
          <w:lang w:val="pt-BR"/>
        </w:rPr>
        <w:lastRenderedPageBreak/>
        <w:t xml:space="preserve">. </w:t>
      </w:r>
    </w:p>
    <w:p w14:paraId="40AC6AEF" w14:textId="77777777" w:rsidR="00CA2889" w:rsidRDefault="00CA2889" w:rsidP="00A955DA">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val="pt-BR"/>
        </w:rPr>
      </w:pPr>
    </w:p>
    <w:p w14:paraId="5E2416BF" w14:textId="2C9663A4" w:rsidR="00CA2889" w:rsidRDefault="00AB5E37" w:rsidP="00CA2889">
      <w:pPr>
        <w:pStyle w:val="NormalWeb"/>
        <w:spacing w:after="0" w:line="240" w:lineRule="auto"/>
        <w:jc w:val="both"/>
        <w:rPr>
          <w:rStyle w:val="rvts91"/>
          <w:b w:val="0"/>
          <w:sz w:val="24"/>
          <w:szCs w:val="24"/>
          <w:vertAlign w:val="baseline"/>
        </w:rPr>
      </w:pPr>
      <w:r>
        <w:rPr>
          <w:rStyle w:val="rvts91"/>
          <w:sz w:val="24"/>
          <w:szCs w:val="24"/>
          <w:vertAlign w:val="baseline"/>
        </w:rPr>
        <w:t xml:space="preserve">Art. </w:t>
      </w:r>
      <w:r w:rsidR="0069127F">
        <w:rPr>
          <w:rStyle w:val="rvts91"/>
          <w:sz w:val="24"/>
          <w:szCs w:val="24"/>
          <w:vertAlign w:val="baseline"/>
        </w:rPr>
        <w:t>21</w:t>
      </w:r>
      <w:r w:rsidR="00CA2889" w:rsidRPr="007E2777">
        <w:rPr>
          <w:rStyle w:val="rvts91"/>
          <w:b w:val="0"/>
          <w:sz w:val="24"/>
          <w:szCs w:val="24"/>
          <w:vertAlign w:val="baseline"/>
        </w:rPr>
        <w:t xml:space="preserve"> - </w:t>
      </w:r>
      <w:r w:rsidR="00CA2889">
        <w:rPr>
          <w:rStyle w:val="rvts91"/>
          <w:b w:val="0"/>
          <w:sz w:val="24"/>
          <w:szCs w:val="24"/>
          <w:vertAlign w:val="baseline"/>
        </w:rPr>
        <w:t>(1</w:t>
      </w:r>
      <w:r w:rsidR="00CA2889" w:rsidRPr="007E2777">
        <w:rPr>
          <w:rStyle w:val="rvts91"/>
          <w:b w:val="0"/>
          <w:sz w:val="24"/>
          <w:szCs w:val="24"/>
          <w:vertAlign w:val="baseline"/>
        </w:rPr>
        <w:t xml:space="preserve">) </w:t>
      </w:r>
      <w:r w:rsidR="00C36B58">
        <w:rPr>
          <w:rStyle w:val="rvts91"/>
          <w:b w:val="0"/>
          <w:sz w:val="24"/>
          <w:szCs w:val="24"/>
          <w:vertAlign w:val="baseline"/>
        </w:rPr>
        <w:t>În cazul re</w:t>
      </w:r>
      <w:r w:rsidR="00CA2889" w:rsidRPr="007E2777">
        <w:rPr>
          <w:rStyle w:val="rvts91"/>
          <w:b w:val="0"/>
          <w:sz w:val="24"/>
          <w:szCs w:val="24"/>
          <w:vertAlign w:val="baseline"/>
        </w:rPr>
        <w:t>organiz</w:t>
      </w:r>
      <w:r w:rsidR="00C36B58">
        <w:rPr>
          <w:rStyle w:val="rvts91"/>
          <w:b w:val="0"/>
          <w:sz w:val="24"/>
          <w:szCs w:val="24"/>
          <w:vertAlign w:val="baseline"/>
        </w:rPr>
        <w:t>ării</w:t>
      </w:r>
      <w:r w:rsidR="00CA2889">
        <w:rPr>
          <w:rStyle w:val="rvts91"/>
          <w:b w:val="0"/>
          <w:sz w:val="24"/>
          <w:szCs w:val="24"/>
          <w:vertAlign w:val="baseline"/>
        </w:rPr>
        <w:t xml:space="preserve"> cabinetului medical </w:t>
      </w:r>
      <w:r w:rsidR="00C36B58">
        <w:rPr>
          <w:rStyle w:val="rvts91"/>
          <w:b w:val="0"/>
          <w:sz w:val="24"/>
          <w:szCs w:val="24"/>
          <w:vertAlign w:val="baseline"/>
        </w:rPr>
        <w:t>prin</w:t>
      </w:r>
      <w:r w:rsidR="00CA2889">
        <w:rPr>
          <w:rStyle w:val="rvts91"/>
          <w:b w:val="0"/>
          <w:sz w:val="24"/>
          <w:szCs w:val="24"/>
          <w:vertAlign w:val="baseline"/>
        </w:rPr>
        <w:t xml:space="preserve"> modificarea structurii funcționale</w:t>
      </w:r>
      <w:r w:rsidR="00C36B58">
        <w:rPr>
          <w:rStyle w:val="rvts91"/>
          <w:b w:val="0"/>
          <w:sz w:val="24"/>
          <w:szCs w:val="24"/>
          <w:vertAlign w:val="baseline"/>
        </w:rPr>
        <w:t>,</w:t>
      </w:r>
      <w:r w:rsidR="007A6900">
        <w:rPr>
          <w:rStyle w:val="rvts91"/>
          <w:b w:val="0"/>
          <w:sz w:val="24"/>
          <w:szCs w:val="24"/>
          <w:vertAlign w:val="baseline"/>
        </w:rPr>
        <w:t xml:space="preserve"> a modificării listei serviciilor</w:t>
      </w:r>
      <w:r w:rsidR="00052F9D">
        <w:rPr>
          <w:rStyle w:val="rvts91"/>
          <w:b w:val="0"/>
          <w:sz w:val="24"/>
          <w:szCs w:val="24"/>
          <w:vertAlign w:val="baseline"/>
        </w:rPr>
        <w:t xml:space="preserve"> medicale</w:t>
      </w:r>
      <w:r w:rsidR="007A6900">
        <w:rPr>
          <w:rStyle w:val="rvts91"/>
          <w:b w:val="0"/>
          <w:sz w:val="24"/>
          <w:szCs w:val="24"/>
          <w:vertAlign w:val="baseline"/>
        </w:rPr>
        <w:t xml:space="preserve"> furnizate</w:t>
      </w:r>
      <w:r w:rsidR="00C36B58">
        <w:rPr>
          <w:rStyle w:val="rvts91"/>
          <w:b w:val="0"/>
          <w:sz w:val="24"/>
          <w:szCs w:val="24"/>
          <w:vertAlign w:val="baseline"/>
        </w:rPr>
        <w:t xml:space="preserve"> sau</w:t>
      </w:r>
      <w:r w:rsidR="007A6900">
        <w:rPr>
          <w:rStyle w:val="rvts91"/>
          <w:b w:val="0"/>
          <w:sz w:val="24"/>
          <w:szCs w:val="24"/>
          <w:vertAlign w:val="baseline"/>
        </w:rPr>
        <w:t xml:space="preserve"> a</w:t>
      </w:r>
      <w:r w:rsidR="00C36B58">
        <w:rPr>
          <w:rStyle w:val="rvts91"/>
          <w:b w:val="0"/>
          <w:sz w:val="24"/>
          <w:szCs w:val="24"/>
          <w:vertAlign w:val="baseline"/>
        </w:rPr>
        <w:t xml:space="preserve"> schimbării</w:t>
      </w:r>
      <w:r w:rsidR="00CA2889">
        <w:rPr>
          <w:rStyle w:val="rvts91"/>
          <w:b w:val="0"/>
          <w:sz w:val="24"/>
          <w:szCs w:val="24"/>
          <w:vertAlign w:val="baseline"/>
        </w:rPr>
        <w:t xml:space="preserve"> sediului</w:t>
      </w:r>
      <w:r w:rsidR="00C36B58">
        <w:rPr>
          <w:rStyle w:val="rvts91"/>
          <w:b w:val="0"/>
          <w:sz w:val="24"/>
          <w:szCs w:val="24"/>
          <w:vertAlign w:val="baseline"/>
        </w:rPr>
        <w:t xml:space="preserve"> lucrativ al cabinetului medical se va emite o</w:t>
      </w:r>
      <w:r w:rsidR="00ED69B3">
        <w:rPr>
          <w:rStyle w:val="rvts91"/>
          <w:b w:val="0"/>
          <w:sz w:val="24"/>
          <w:szCs w:val="24"/>
          <w:vertAlign w:val="baseline"/>
        </w:rPr>
        <w:t xml:space="preserve"> </w:t>
      </w:r>
      <w:r w:rsidR="00C36B58">
        <w:rPr>
          <w:rStyle w:val="rvts91"/>
          <w:b w:val="0"/>
          <w:sz w:val="24"/>
          <w:szCs w:val="24"/>
          <w:vertAlign w:val="baseline"/>
        </w:rPr>
        <w:t>nouă au</w:t>
      </w:r>
      <w:r w:rsidR="00CA2889">
        <w:rPr>
          <w:rStyle w:val="rvts91"/>
          <w:b w:val="0"/>
          <w:sz w:val="24"/>
          <w:szCs w:val="24"/>
          <w:vertAlign w:val="baseline"/>
        </w:rPr>
        <w:t>torizați</w:t>
      </w:r>
      <w:r w:rsidR="00C36B58">
        <w:rPr>
          <w:rStyle w:val="rvts91"/>
          <w:b w:val="0"/>
          <w:sz w:val="24"/>
          <w:szCs w:val="24"/>
          <w:vertAlign w:val="baseline"/>
        </w:rPr>
        <w:t>e</w:t>
      </w:r>
      <w:r w:rsidR="00CA2889">
        <w:rPr>
          <w:rStyle w:val="rvts91"/>
          <w:b w:val="0"/>
          <w:sz w:val="24"/>
          <w:szCs w:val="24"/>
          <w:vertAlign w:val="baseline"/>
        </w:rPr>
        <w:t xml:space="preserve"> sanitar</w:t>
      </w:r>
      <w:r w:rsidR="00C36B58">
        <w:rPr>
          <w:rStyle w:val="rvts91"/>
          <w:b w:val="0"/>
          <w:sz w:val="24"/>
          <w:szCs w:val="24"/>
          <w:vertAlign w:val="baseline"/>
        </w:rPr>
        <w:t>ă</w:t>
      </w:r>
      <w:r w:rsidR="00CA2889">
        <w:rPr>
          <w:rStyle w:val="rvts91"/>
          <w:b w:val="0"/>
          <w:sz w:val="24"/>
          <w:szCs w:val="24"/>
          <w:vertAlign w:val="baseline"/>
        </w:rPr>
        <w:t xml:space="preserve"> de funcționare</w:t>
      </w:r>
      <w:r w:rsidR="00BF1EB8">
        <w:rPr>
          <w:rStyle w:val="rvts91"/>
          <w:b w:val="0"/>
          <w:sz w:val="24"/>
          <w:szCs w:val="24"/>
          <w:vertAlign w:val="baseline"/>
        </w:rPr>
        <w:t>,</w:t>
      </w:r>
      <w:r w:rsidR="00021684">
        <w:rPr>
          <w:rStyle w:val="rvts91"/>
          <w:b w:val="0"/>
          <w:sz w:val="24"/>
          <w:szCs w:val="24"/>
          <w:vertAlign w:val="baseline"/>
        </w:rPr>
        <w:t xml:space="preserve"> cu respectarea prevederilor Ordinului ministrului sănătății nr. 1030/2009</w:t>
      </w:r>
      <w:r w:rsidR="000827BE">
        <w:rPr>
          <w:rStyle w:val="rvts91"/>
          <w:b w:val="0"/>
          <w:sz w:val="24"/>
          <w:szCs w:val="24"/>
          <w:vertAlign w:val="baseline"/>
        </w:rPr>
        <w:t>, cu modificările și completările ulterioare,</w:t>
      </w:r>
      <w:r w:rsidR="00BF1EB8">
        <w:rPr>
          <w:rStyle w:val="rvts91"/>
          <w:b w:val="0"/>
          <w:sz w:val="24"/>
          <w:szCs w:val="24"/>
          <w:vertAlign w:val="baseline"/>
        </w:rPr>
        <w:t xml:space="preserve"> precum și un certificat anexă la certificatul de înregistrare în Registrul unic al cabinetelor medicale</w:t>
      </w:r>
      <w:r w:rsidR="00052F9D">
        <w:rPr>
          <w:rStyle w:val="rvts91"/>
          <w:b w:val="0"/>
          <w:sz w:val="24"/>
          <w:szCs w:val="24"/>
          <w:vertAlign w:val="baseline"/>
        </w:rPr>
        <w:t xml:space="preserve"> în baza avizului colegiului teritorial al medicilor/medicilor stomatologi, după caz</w:t>
      </w:r>
      <w:r w:rsidR="00CA2889">
        <w:rPr>
          <w:rStyle w:val="rvts91"/>
          <w:b w:val="0"/>
          <w:sz w:val="24"/>
          <w:szCs w:val="24"/>
          <w:vertAlign w:val="baseline"/>
        </w:rPr>
        <w:t>.</w:t>
      </w:r>
    </w:p>
    <w:p w14:paraId="1B65E62C" w14:textId="796DD71B" w:rsidR="007A529B" w:rsidRDefault="00BF1EB8" w:rsidP="00CA2889">
      <w:pPr>
        <w:pStyle w:val="NormalWeb"/>
        <w:spacing w:after="0" w:line="240" w:lineRule="auto"/>
        <w:jc w:val="both"/>
        <w:rPr>
          <w:rStyle w:val="rvts91"/>
          <w:b w:val="0"/>
          <w:sz w:val="24"/>
          <w:szCs w:val="24"/>
          <w:vertAlign w:val="baseline"/>
        </w:rPr>
      </w:pPr>
      <w:r>
        <w:rPr>
          <w:rStyle w:val="rvts91"/>
          <w:b w:val="0"/>
          <w:sz w:val="24"/>
          <w:szCs w:val="24"/>
          <w:vertAlign w:val="baseline"/>
        </w:rPr>
        <w:t xml:space="preserve">(2) Pentru schimbarea denumirii cabinetelor medicale fără modificarea </w:t>
      </w:r>
      <w:r w:rsidR="00507DA8">
        <w:rPr>
          <w:rStyle w:val="rvts91"/>
          <w:b w:val="0"/>
          <w:sz w:val="24"/>
          <w:szCs w:val="24"/>
          <w:vertAlign w:val="baseline"/>
        </w:rPr>
        <w:t xml:space="preserve">listei serviciilor oferite și a </w:t>
      </w:r>
      <w:r>
        <w:rPr>
          <w:rStyle w:val="rvts91"/>
          <w:b w:val="0"/>
          <w:sz w:val="24"/>
          <w:szCs w:val="24"/>
          <w:vertAlign w:val="baseline"/>
        </w:rPr>
        <w:t>structurii funcționale a acest</w:t>
      </w:r>
      <w:r w:rsidR="00021684">
        <w:rPr>
          <w:rStyle w:val="rvts91"/>
          <w:b w:val="0"/>
          <w:sz w:val="24"/>
          <w:szCs w:val="24"/>
          <w:vertAlign w:val="baseline"/>
        </w:rPr>
        <w:t>ora</w:t>
      </w:r>
      <w:r w:rsidR="00507DA8">
        <w:rPr>
          <w:rStyle w:val="rvts91"/>
          <w:b w:val="0"/>
          <w:sz w:val="24"/>
          <w:szCs w:val="24"/>
          <w:vertAlign w:val="baseline"/>
        </w:rPr>
        <w:t>, pentru</w:t>
      </w:r>
      <w:r w:rsidR="003D72AF">
        <w:rPr>
          <w:rStyle w:val="rvts91"/>
          <w:b w:val="0"/>
          <w:sz w:val="24"/>
          <w:szCs w:val="24"/>
          <w:vertAlign w:val="baseline"/>
        </w:rPr>
        <w:t xml:space="preserve"> modificarea sediului social</w:t>
      </w:r>
      <w:r w:rsidR="007A529B">
        <w:rPr>
          <w:rStyle w:val="rvts91"/>
          <w:b w:val="0"/>
          <w:sz w:val="24"/>
          <w:szCs w:val="24"/>
          <w:vertAlign w:val="baseline"/>
        </w:rPr>
        <w:t xml:space="preserve"> al persoanelor juridice </w:t>
      </w:r>
      <w:r w:rsidR="006B0A5B">
        <w:rPr>
          <w:rStyle w:val="rvts91"/>
          <w:b w:val="0"/>
          <w:sz w:val="24"/>
          <w:szCs w:val="24"/>
          <w:vertAlign w:val="baseline"/>
        </w:rPr>
        <w:t xml:space="preserve">care furnizează servicii medicale exclusiv prin </w:t>
      </w:r>
      <w:r w:rsidR="003D72AF">
        <w:rPr>
          <w:rStyle w:val="rvts91"/>
          <w:b w:val="0"/>
          <w:sz w:val="24"/>
          <w:szCs w:val="24"/>
          <w:vertAlign w:val="baseline"/>
        </w:rPr>
        <w:t>punctel</w:t>
      </w:r>
      <w:r w:rsidR="007A529B">
        <w:rPr>
          <w:rStyle w:val="rvts91"/>
          <w:b w:val="0"/>
          <w:sz w:val="24"/>
          <w:szCs w:val="24"/>
          <w:vertAlign w:val="baseline"/>
        </w:rPr>
        <w:t>e de l</w:t>
      </w:r>
      <w:r w:rsidR="003D72AF">
        <w:rPr>
          <w:rStyle w:val="rvts91"/>
          <w:b w:val="0"/>
          <w:sz w:val="24"/>
          <w:szCs w:val="24"/>
          <w:vertAlign w:val="baseline"/>
        </w:rPr>
        <w:t>ucru a</w:t>
      </w:r>
      <w:r w:rsidR="007A529B">
        <w:rPr>
          <w:rStyle w:val="rvts91"/>
          <w:b w:val="0"/>
          <w:sz w:val="24"/>
          <w:szCs w:val="24"/>
          <w:vertAlign w:val="baseline"/>
        </w:rPr>
        <w:t>le acesteia</w:t>
      </w:r>
      <w:r w:rsidR="003D72AF">
        <w:rPr>
          <w:rStyle w:val="rvts91"/>
          <w:b w:val="0"/>
          <w:sz w:val="24"/>
          <w:szCs w:val="24"/>
          <w:vertAlign w:val="baseline"/>
        </w:rPr>
        <w:t xml:space="preserve">, </w:t>
      </w:r>
      <w:r w:rsidR="00CA2889" w:rsidRPr="007E2777">
        <w:rPr>
          <w:rStyle w:val="rvts91"/>
          <w:b w:val="0"/>
          <w:sz w:val="24"/>
          <w:szCs w:val="24"/>
          <w:vertAlign w:val="baseline"/>
        </w:rPr>
        <w:t>direcţiile de sănătate publică judeţene, res</w:t>
      </w:r>
      <w:r w:rsidR="007F47D0">
        <w:rPr>
          <w:rStyle w:val="rvts91"/>
          <w:b w:val="0"/>
          <w:sz w:val="24"/>
          <w:szCs w:val="24"/>
          <w:vertAlign w:val="baseline"/>
        </w:rPr>
        <w:t>pectiv a municipiului Bucureşti</w:t>
      </w:r>
      <w:r w:rsidR="006B0A5B">
        <w:rPr>
          <w:rStyle w:val="rvts91"/>
          <w:b w:val="0"/>
          <w:sz w:val="24"/>
          <w:szCs w:val="24"/>
          <w:vertAlign w:val="baseline"/>
        </w:rPr>
        <w:t xml:space="preserve"> vor emite o nouă</w:t>
      </w:r>
      <w:r>
        <w:rPr>
          <w:rStyle w:val="rvts91"/>
          <w:b w:val="0"/>
          <w:sz w:val="24"/>
          <w:szCs w:val="24"/>
          <w:vertAlign w:val="baseline"/>
        </w:rPr>
        <w:t xml:space="preserve"> autorizați</w:t>
      </w:r>
      <w:r w:rsidR="006B0A5B">
        <w:rPr>
          <w:rStyle w:val="rvts91"/>
          <w:b w:val="0"/>
          <w:sz w:val="24"/>
          <w:szCs w:val="24"/>
          <w:vertAlign w:val="baseline"/>
        </w:rPr>
        <w:t>e</w:t>
      </w:r>
      <w:r>
        <w:rPr>
          <w:rStyle w:val="rvts91"/>
          <w:b w:val="0"/>
          <w:sz w:val="24"/>
          <w:szCs w:val="24"/>
          <w:vertAlign w:val="baseline"/>
        </w:rPr>
        <w:t xml:space="preserve"> sanitară de funcționare</w:t>
      </w:r>
      <w:r w:rsidR="006B0A5B">
        <w:rPr>
          <w:rStyle w:val="rvts91"/>
          <w:b w:val="0"/>
          <w:sz w:val="24"/>
          <w:szCs w:val="24"/>
          <w:vertAlign w:val="baseline"/>
        </w:rPr>
        <w:t xml:space="preserve"> pentru </w:t>
      </w:r>
      <w:r w:rsidR="007F47D0">
        <w:rPr>
          <w:rStyle w:val="rvts91"/>
          <w:b w:val="0"/>
          <w:sz w:val="24"/>
          <w:szCs w:val="24"/>
          <w:vertAlign w:val="baseline"/>
        </w:rPr>
        <w:t>cabinetul medical</w:t>
      </w:r>
      <w:r w:rsidR="007A529B">
        <w:rPr>
          <w:rStyle w:val="rvts91"/>
          <w:b w:val="0"/>
          <w:sz w:val="24"/>
          <w:szCs w:val="24"/>
          <w:vertAlign w:val="baseline"/>
        </w:rPr>
        <w:t xml:space="preserve"> fără plata taxei de autorizare sanitară prevăzută în Anexa nr. 1 la Ordinul ministrului sănătății nr. 1</w:t>
      </w:r>
      <w:r w:rsidR="00507DA8">
        <w:rPr>
          <w:rStyle w:val="rvts91"/>
          <w:b w:val="0"/>
          <w:sz w:val="24"/>
          <w:szCs w:val="24"/>
          <w:vertAlign w:val="baseline"/>
        </w:rPr>
        <w:t>030</w:t>
      </w:r>
      <w:r w:rsidR="007A529B">
        <w:rPr>
          <w:rStyle w:val="rvts91"/>
          <w:b w:val="0"/>
          <w:sz w:val="24"/>
          <w:szCs w:val="24"/>
          <w:vertAlign w:val="baseline"/>
        </w:rPr>
        <w:t>/2009</w:t>
      </w:r>
      <w:r w:rsidR="000827BE">
        <w:rPr>
          <w:rStyle w:val="rvts91"/>
          <w:b w:val="0"/>
          <w:sz w:val="24"/>
          <w:szCs w:val="24"/>
          <w:vertAlign w:val="baseline"/>
        </w:rPr>
        <w:t xml:space="preserve">, cu modificările și completările ulterioare, </w:t>
      </w:r>
      <w:r w:rsidR="00EF1491">
        <w:rPr>
          <w:rStyle w:val="rvts91"/>
          <w:b w:val="0"/>
          <w:sz w:val="24"/>
          <w:szCs w:val="24"/>
          <w:vertAlign w:val="baseline"/>
        </w:rPr>
        <w:t>precum și un certificat-anexă la certificatul de înregistrare în Registrul unic al cabinetelor medicale,</w:t>
      </w:r>
      <w:r w:rsidR="007F47D0">
        <w:rPr>
          <w:rStyle w:val="rvts91"/>
          <w:b w:val="0"/>
          <w:sz w:val="24"/>
          <w:szCs w:val="24"/>
          <w:vertAlign w:val="baseline"/>
        </w:rPr>
        <w:t xml:space="preserve"> în baza</w:t>
      </w:r>
      <w:r w:rsidR="007A529B">
        <w:rPr>
          <w:rStyle w:val="rvts91"/>
          <w:b w:val="0"/>
          <w:sz w:val="24"/>
          <w:szCs w:val="24"/>
          <w:vertAlign w:val="baseline"/>
        </w:rPr>
        <w:t>:</w:t>
      </w:r>
    </w:p>
    <w:p w14:paraId="5E6519B1" w14:textId="30ED9065" w:rsidR="007A529B" w:rsidRDefault="007A529B" w:rsidP="00CA2889">
      <w:pPr>
        <w:pStyle w:val="NormalWeb"/>
        <w:spacing w:after="0" w:line="240" w:lineRule="auto"/>
        <w:jc w:val="both"/>
        <w:rPr>
          <w:rStyle w:val="rvts91"/>
          <w:b w:val="0"/>
          <w:sz w:val="24"/>
          <w:szCs w:val="24"/>
          <w:vertAlign w:val="baseline"/>
        </w:rPr>
      </w:pPr>
      <w:r>
        <w:rPr>
          <w:rStyle w:val="rvts91"/>
          <w:b w:val="0"/>
          <w:sz w:val="24"/>
          <w:szCs w:val="24"/>
          <w:vertAlign w:val="baseline"/>
        </w:rPr>
        <w:t>a)</w:t>
      </w:r>
      <w:r w:rsidR="007F47D0">
        <w:rPr>
          <w:rStyle w:val="rvts91"/>
          <w:b w:val="0"/>
          <w:sz w:val="24"/>
          <w:szCs w:val="24"/>
          <w:vertAlign w:val="baseline"/>
        </w:rPr>
        <w:t xml:space="preserve"> solicitării </w:t>
      </w:r>
      <w:r w:rsidR="006B0A5B" w:rsidRPr="002A0076">
        <w:rPr>
          <w:rStyle w:val="rvts91"/>
          <w:b w:val="0"/>
          <w:sz w:val="24"/>
          <w:szCs w:val="24"/>
          <w:vertAlign w:val="baseline"/>
        </w:rPr>
        <w:t>medicul</w:t>
      </w:r>
      <w:r w:rsidR="006B0A5B">
        <w:rPr>
          <w:rStyle w:val="rvts91"/>
          <w:b w:val="0"/>
          <w:sz w:val="24"/>
          <w:szCs w:val="24"/>
          <w:vertAlign w:val="baseline"/>
        </w:rPr>
        <w:t>ui</w:t>
      </w:r>
      <w:r w:rsidR="006B0A5B" w:rsidRPr="002A0076">
        <w:rPr>
          <w:rStyle w:val="rvts91"/>
          <w:b w:val="0"/>
          <w:sz w:val="24"/>
          <w:szCs w:val="24"/>
          <w:vertAlign w:val="baseline"/>
        </w:rPr>
        <w:t xml:space="preserve"> titular al cabinetului medical,</w:t>
      </w:r>
      <w:r w:rsidR="006B0A5B">
        <w:rPr>
          <w:rStyle w:val="rvts91"/>
          <w:b w:val="0"/>
          <w:sz w:val="24"/>
          <w:szCs w:val="24"/>
          <w:vertAlign w:val="baseline"/>
        </w:rPr>
        <w:t xml:space="preserve"> a</w:t>
      </w:r>
      <w:r w:rsidR="006B0A5B" w:rsidRPr="002A0076">
        <w:rPr>
          <w:rStyle w:val="rvts91"/>
          <w:b w:val="0"/>
          <w:sz w:val="24"/>
          <w:szCs w:val="24"/>
          <w:vertAlign w:val="baseline"/>
        </w:rPr>
        <w:t xml:space="preserve"> </w:t>
      </w:r>
      <w:r w:rsidR="006B0A5B">
        <w:rPr>
          <w:rStyle w:val="rvts91"/>
          <w:b w:val="0"/>
          <w:sz w:val="24"/>
          <w:szCs w:val="24"/>
          <w:vertAlign w:val="baseline"/>
        </w:rPr>
        <w:t>medicilor grupați, a medicilor</w:t>
      </w:r>
      <w:r w:rsidR="006B0A5B" w:rsidRPr="002A0076">
        <w:rPr>
          <w:rStyle w:val="rvts91"/>
          <w:b w:val="0"/>
          <w:sz w:val="24"/>
          <w:szCs w:val="24"/>
          <w:vertAlign w:val="baseline"/>
        </w:rPr>
        <w:t xml:space="preserve"> asociaţi</w:t>
      </w:r>
      <w:r w:rsidR="006B0A5B">
        <w:rPr>
          <w:rStyle w:val="rvts91"/>
          <w:b w:val="0"/>
          <w:sz w:val="24"/>
          <w:szCs w:val="24"/>
          <w:vertAlign w:val="baseline"/>
        </w:rPr>
        <w:t>, a</w:t>
      </w:r>
      <w:r w:rsidR="006B0A5B" w:rsidRPr="002A0076">
        <w:rPr>
          <w:rStyle w:val="rvts91"/>
          <w:b w:val="0"/>
          <w:sz w:val="24"/>
          <w:szCs w:val="24"/>
          <w:vertAlign w:val="baseline"/>
        </w:rPr>
        <w:t xml:space="preserve"> medic</w:t>
      </w:r>
      <w:r w:rsidR="006B0A5B">
        <w:rPr>
          <w:rStyle w:val="rvts91"/>
          <w:b w:val="0"/>
          <w:sz w:val="24"/>
          <w:szCs w:val="24"/>
          <w:vertAlign w:val="baseline"/>
        </w:rPr>
        <w:t>ului</w:t>
      </w:r>
      <w:r w:rsidR="006B0A5B" w:rsidRPr="002A0076">
        <w:rPr>
          <w:rStyle w:val="rvts91"/>
          <w:b w:val="0"/>
          <w:sz w:val="24"/>
          <w:szCs w:val="24"/>
          <w:vertAlign w:val="baseline"/>
        </w:rPr>
        <w:t xml:space="preserve"> delegat al acestora</w:t>
      </w:r>
      <w:r w:rsidR="006B0A5B">
        <w:rPr>
          <w:rStyle w:val="rvts91"/>
          <w:b w:val="0"/>
          <w:sz w:val="24"/>
          <w:szCs w:val="24"/>
          <w:vertAlign w:val="baseline"/>
        </w:rPr>
        <w:t xml:space="preserve"> sau</w:t>
      </w:r>
      <w:r w:rsidR="006B0A5B" w:rsidRPr="002A0076">
        <w:rPr>
          <w:rStyle w:val="rvts91"/>
          <w:b w:val="0"/>
          <w:sz w:val="24"/>
          <w:szCs w:val="24"/>
          <w:vertAlign w:val="baseline"/>
        </w:rPr>
        <w:t xml:space="preserve"> </w:t>
      </w:r>
      <w:r w:rsidR="006B0A5B">
        <w:rPr>
          <w:rStyle w:val="rvts91"/>
          <w:b w:val="0"/>
          <w:sz w:val="24"/>
          <w:szCs w:val="24"/>
          <w:vertAlign w:val="baseline"/>
        </w:rPr>
        <w:t xml:space="preserve">a </w:t>
      </w:r>
      <w:r w:rsidR="006B0A5B" w:rsidRPr="002A0076">
        <w:rPr>
          <w:rStyle w:val="rvts91"/>
          <w:b w:val="0"/>
          <w:sz w:val="24"/>
          <w:szCs w:val="24"/>
          <w:vertAlign w:val="baseline"/>
        </w:rPr>
        <w:t>reprezentantul</w:t>
      </w:r>
      <w:r w:rsidR="006B0A5B">
        <w:rPr>
          <w:rStyle w:val="rvts91"/>
          <w:b w:val="0"/>
          <w:sz w:val="24"/>
          <w:szCs w:val="24"/>
          <w:vertAlign w:val="baseline"/>
        </w:rPr>
        <w:t>ui</w:t>
      </w:r>
      <w:r w:rsidR="006B0A5B" w:rsidRPr="002A0076">
        <w:rPr>
          <w:rStyle w:val="rvts91"/>
          <w:b w:val="0"/>
          <w:sz w:val="24"/>
          <w:szCs w:val="24"/>
          <w:vertAlign w:val="baseline"/>
        </w:rPr>
        <w:t xml:space="preserve"> legal al unităţii în structura căreia e</w:t>
      </w:r>
      <w:r w:rsidR="006B0A5B">
        <w:rPr>
          <w:rStyle w:val="rvts91"/>
          <w:b w:val="0"/>
          <w:sz w:val="24"/>
          <w:szCs w:val="24"/>
          <w:vertAlign w:val="baseline"/>
        </w:rPr>
        <w:t>ste înfiinţat cabinetul medical</w:t>
      </w:r>
      <w:r>
        <w:rPr>
          <w:rStyle w:val="rvts91"/>
          <w:b w:val="0"/>
          <w:sz w:val="24"/>
          <w:szCs w:val="24"/>
          <w:vertAlign w:val="baseline"/>
        </w:rPr>
        <w:t>;</w:t>
      </w:r>
    </w:p>
    <w:p w14:paraId="327FD410" w14:textId="24C93C20" w:rsidR="00AA0CCE" w:rsidRDefault="007A529B" w:rsidP="00CA2889">
      <w:pPr>
        <w:pStyle w:val="NormalWeb"/>
        <w:spacing w:after="0" w:line="240" w:lineRule="auto"/>
        <w:jc w:val="both"/>
        <w:rPr>
          <w:rStyle w:val="rvts91"/>
          <w:b w:val="0"/>
          <w:sz w:val="24"/>
          <w:szCs w:val="24"/>
          <w:vertAlign w:val="baseline"/>
        </w:rPr>
      </w:pPr>
      <w:r>
        <w:rPr>
          <w:rStyle w:val="rvts91"/>
          <w:b w:val="0"/>
          <w:sz w:val="24"/>
          <w:szCs w:val="24"/>
          <w:vertAlign w:val="baseline"/>
        </w:rPr>
        <w:t>b) documentelor doveditoare de schimbare a denumirii cabinetelor medicale sau a sediului social al cabinetelor medicale,</w:t>
      </w:r>
      <w:r w:rsidR="00AE3CCC">
        <w:rPr>
          <w:rStyle w:val="rvts91"/>
          <w:b w:val="0"/>
          <w:sz w:val="24"/>
          <w:szCs w:val="24"/>
          <w:vertAlign w:val="baseline"/>
        </w:rPr>
        <w:t xml:space="preserve"> </w:t>
      </w:r>
      <w:r>
        <w:rPr>
          <w:rStyle w:val="rvts91"/>
          <w:b w:val="0"/>
          <w:sz w:val="24"/>
          <w:szCs w:val="24"/>
          <w:vertAlign w:val="baseline"/>
        </w:rPr>
        <w:t>după caz</w:t>
      </w:r>
      <w:r w:rsidR="00AA0CCE">
        <w:rPr>
          <w:rStyle w:val="rvts91"/>
          <w:b w:val="0"/>
          <w:sz w:val="24"/>
          <w:szCs w:val="24"/>
          <w:vertAlign w:val="baseline"/>
        </w:rPr>
        <w:t>;</w:t>
      </w:r>
    </w:p>
    <w:p w14:paraId="573577D4" w14:textId="77777777" w:rsidR="00052F9D" w:rsidRDefault="00AA0CCE" w:rsidP="00CA2889">
      <w:pPr>
        <w:pStyle w:val="NormalWeb"/>
        <w:spacing w:after="0" w:line="240" w:lineRule="auto"/>
        <w:jc w:val="both"/>
        <w:rPr>
          <w:rStyle w:val="rvts91"/>
          <w:b w:val="0"/>
          <w:sz w:val="24"/>
          <w:szCs w:val="24"/>
          <w:vertAlign w:val="baseline"/>
        </w:rPr>
      </w:pPr>
      <w:r>
        <w:rPr>
          <w:rStyle w:val="rvts91"/>
          <w:b w:val="0"/>
          <w:sz w:val="24"/>
          <w:szCs w:val="24"/>
          <w:vertAlign w:val="baseline"/>
        </w:rPr>
        <w:t xml:space="preserve">c) declarația pe proprie răspundere a </w:t>
      </w:r>
      <w:r w:rsidR="006B0A5B" w:rsidRPr="002A0076">
        <w:rPr>
          <w:rStyle w:val="rvts91"/>
          <w:b w:val="0"/>
          <w:sz w:val="24"/>
          <w:szCs w:val="24"/>
          <w:vertAlign w:val="baseline"/>
        </w:rPr>
        <w:t>medicul</w:t>
      </w:r>
      <w:r w:rsidR="006B0A5B">
        <w:rPr>
          <w:rStyle w:val="rvts91"/>
          <w:b w:val="0"/>
          <w:sz w:val="24"/>
          <w:szCs w:val="24"/>
          <w:vertAlign w:val="baseline"/>
        </w:rPr>
        <w:t>ui</w:t>
      </w:r>
      <w:r w:rsidR="006B0A5B" w:rsidRPr="002A0076">
        <w:rPr>
          <w:rStyle w:val="rvts91"/>
          <w:b w:val="0"/>
          <w:sz w:val="24"/>
          <w:szCs w:val="24"/>
          <w:vertAlign w:val="baseline"/>
        </w:rPr>
        <w:t xml:space="preserve"> titular al cabinetului medical,</w:t>
      </w:r>
      <w:r w:rsidR="006B0A5B">
        <w:rPr>
          <w:rStyle w:val="rvts91"/>
          <w:b w:val="0"/>
          <w:sz w:val="24"/>
          <w:szCs w:val="24"/>
          <w:vertAlign w:val="baseline"/>
        </w:rPr>
        <w:t xml:space="preserve"> a</w:t>
      </w:r>
      <w:r w:rsidR="006B0A5B" w:rsidRPr="002A0076">
        <w:rPr>
          <w:rStyle w:val="rvts91"/>
          <w:b w:val="0"/>
          <w:sz w:val="24"/>
          <w:szCs w:val="24"/>
          <w:vertAlign w:val="baseline"/>
        </w:rPr>
        <w:t xml:space="preserve"> </w:t>
      </w:r>
      <w:r w:rsidR="006B0A5B">
        <w:rPr>
          <w:rStyle w:val="rvts91"/>
          <w:b w:val="0"/>
          <w:sz w:val="24"/>
          <w:szCs w:val="24"/>
          <w:vertAlign w:val="baseline"/>
        </w:rPr>
        <w:t>medicilor grupați, a medicilor</w:t>
      </w:r>
      <w:r w:rsidR="006B0A5B" w:rsidRPr="002A0076">
        <w:rPr>
          <w:rStyle w:val="rvts91"/>
          <w:b w:val="0"/>
          <w:sz w:val="24"/>
          <w:szCs w:val="24"/>
          <w:vertAlign w:val="baseline"/>
        </w:rPr>
        <w:t xml:space="preserve"> asociaţi</w:t>
      </w:r>
      <w:r w:rsidR="006B0A5B">
        <w:rPr>
          <w:rStyle w:val="rvts91"/>
          <w:b w:val="0"/>
          <w:sz w:val="24"/>
          <w:szCs w:val="24"/>
          <w:vertAlign w:val="baseline"/>
        </w:rPr>
        <w:t>, a</w:t>
      </w:r>
      <w:r w:rsidR="006B0A5B" w:rsidRPr="002A0076">
        <w:rPr>
          <w:rStyle w:val="rvts91"/>
          <w:b w:val="0"/>
          <w:sz w:val="24"/>
          <w:szCs w:val="24"/>
          <w:vertAlign w:val="baseline"/>
        </w:rPr>
        <w:t xml:space="preserve"> medic</w:t>
      </w:r>
      <w:r w:rsidR="006B0A5B">
        <w:rPr>
          <w:rStyle w:val="rvts91"/>
          <w:b w:val="0"/>
          <w:sz w:val="24"/>
          <w:szCs w:val="24"/>
          <w:vertAlign w:val="baseline"/>
        </w:rPr>
        <w:t>ului</w:t>
      </w:r>
      <w:r w:rsidR="006B0A5B" w:rsidRPr="002A0076">
        <w:rPr>
          <w:rStyle w:val="rvts91"/>
          <w:b w:val="0"/>
          <w:sz w:val="24"/>
          <w:szCs w:val="24"/>
          <w:vertAlign w:val="baseline"/>
        </w:rPr>
        <w:t xml:space="preserve"> delegat al acestora</w:t>
      </w:r>
      <w:r w:rsidR="006B0A5B">
        <w:rPr>
          <w:rStyle w:val="rvts91"/>
          <w:b w:val="0"/>
          <w:sz w:val="24"/>
          <w:szCs w:val="24"/>
          <w:vertAlign w:val="baseline"/>
        </w:rPr>
        <w:t xml:space="preserve"> sau</w:t>
      </w:r>
      <w:r w:rsidR="006B0A5B" w:rsidRPr="002A0076">
        <w:rPr>
          <w:rStyle w:val="rvts91"/>
          <w:b w:val="0"/>
          <w:sz w:val="24"/>
          <w:szCs w:val="24"/>
          <w:vertAlign w:val="baseline"/>
        </w:rPr>
        <w:t xml:space="preserve"> </w:t>
      </w:r>
      <w:r w:rsidR="006B0A5B">
        <w:rPr>
          <w:rStyle w:val="rvts91"/>
          <w:b w:val="0"/>
          <w:sz w:val="24"/>
          <w:szCs w:val="24"/>
          <w:vertAlign w:val="baseline"/>
        </w:rPr>
        <w:t xml:space="preserve">a </w:t>
      </w:r>
      <w:r w:rsidR="006B0A5B" w:rsidRPr="002A0076">
        <w:rPr>
          <w:rStyle w:val="rvts91"/>
          <w:b w:val="0"/>
          <w:sz w:val="24"/>
          <w:szCs w:val="24"/>
          <w:vertAlign w:val="baseline"/>
        </w:rPr>
        <w:t>reprezentantul</w:t>
      </w:r>
      <w:r w:rsidR="006B0A5B">
        <w:rPr>
          <w:rStyle w:val="rvts91"/>
          <w:b w:val="0"/>
          <w:sz w:val="24"/>
          <w:szCs w:val="24"/>
          <w:vertAlign w:val="baseline"/>
        </w:rPr>
        <w:t>ui</w:t>
      </w:r>
      <w:r w:rsidR="006B0A5B" w:rsidRPr="002A0076">
        <w:rPr>
          <w:rStyle w:val="rvts91"/>
          <w:b w:val="0"/>
          <w:sz w:val="24"/>
          <w:szCs w:val="24"/>
          <w:vertAlign w:val="baseline"/>
        </w:rPr>
        <w:t xml:space="preserve"> legal al unităţii în structura căreia e</w:t>
      </w:r>
      <w:r w:rsidR="006B0A5B">
        <w:rPr>
          <w:rStyle w:val="rvts91"/>
          <w:b w:val="0"/>
          <w:sz w:val="24"/>
          <w:szCs w:val="24"/>
          <w:vertAlign w:val="baseline"/>
        </w:rPr>
        <w:t xml:space="preserve">ste înfiinţat cabinetul medical </w:t>
      </w:r>
      <w:r>
        <w:rPr>
          <w:rStyle w:val="rvts91"/>
          <w:b w:val="0"/>
          <w:sz w:val="24"/>
          <w:szCs w:val="24"/>
          <w:vertAlign w:val="baseline"/>
        </w:rPr>
        <w:t xml:space="preserve">privind </w:t>
      </w:r>
      <w:r w:rsidR="006B0A5B">
        <w:rPr>
          <w:rStyle w:val="rvts91"/>
          <w:b w:val="0"/>
          <w:sz w:val="24"/>
          <w:szCs w:val="24"/>
          <w:vertAlign w:val="baseline"/>
        </w:rPr>
        <w:t>menținerea neschimbată a</w:t>
      </w:r>
      <w:r>
        <w:rPr>
          <w:rStyle w:val="rvts91"/>
          <w:b w:val="0"/>
          <w:sz w:val="24"/>
          <w:szCs w:val="24"/>
          <w:vertAlign w:val="baseline"/>
        </w:rPr>
        <w:t xml:space="preserve"> structurii funcționale</w:t>
      </w:r>
      <w:r w:rsidR="00EF1491">
        <w:rPr>
          <w:rStyle w:val="rvts91"/>
          <w:b w:val="0"/>
          <w:sz w:val="24"/>
          <w:szCs w:val="24"/>
          <w:vertAlign w:val="baseline"/>
        </w:rPr>
        <w:t>,</w:t>
      </w:r>
      <w:r w:rsidR="006B0A5B">
        <w:rPr>
          <w:rStyle w:val="rvts91"/>
          <w:b w:val="0"/>
          <w:sz w:val="24"/>
          <w:szCs w:val="24"/>
          <w:vertAlign w:val="baseline"/>
        </w:rPr>
        <w:t xml:space="preserve"> a listei serviciilor medicale furnizate și</w:t>
      </w:r>
      <w:r>
        <w:rPr>
          <w:rStyle w:val="rvts91"/>
          <w:b w:val="0"/>
          <w:sz w:val="24"/>
          <w:szCs w:val="24"/>
          <w:vertAlign w:val="baseline"/>
        </w:rPr>
        <w:t xml:space="preserve"> a condițiilor și circuitelor igienico-sanitare pentru care a fost emisă autorizația sanitară de funcționare</w:t>
      </w:r>
      <w:r w:rsidR="00052F9D">
        <w:rPr>
          <w:rStyle w:val="rvts91"/>
          <w:b w:val="0"/>
          <w:sz w:val="24"/>
          <w:szCs w:val="24"/>
          <w:vertAlign w:val="baseline"/>
        </w:rPr>
        <w:t>;</w:t>
      </w:r>
    </w:p>
    <w:p w14:paraId="29897C3F" w14:textId="11B31914" w:rsidR="00CA2889" w:rsidRDefault="00052F9D" w:rsidP="00CA2889">
      <w:pPr>
        <w:pStyle w:val="NormalWeb"/>
        <w:spacing w:after="0" w:line="240" w:lineRule="auto"/>
        <w:jc w:val="both"/>
        <w:rPr>
          <w:rStyle w:val="rvts91"/>
          <w:b w:val="0"/>
          <w:sz w:val="24"/>
          <w:szCs w:val="24"/>
          <w:vertAlign w:val="baseline"/>
        </w:rPr>
      </w:pPr>
      <w:r>
        <w:rPr>
          <w:rStyle w:val="rvts91"/>
          <w:b w:val="0"/>
          <w:sz w:val="24"/>
          <w:szCs w:val="24"/>
          <w:vertAlign w:val="baseline"/>
        </w:rPr>
        <w:t>d) avizul colegiului teritorial al medicilor/medicilor stomatologi, după caz</w:t>
      </w:r>
      <w:r w:rsidR="007A529B">
        <w:rPr>
          <w:rStyle w:val="rvts91"/>
          <w:b w:val="0"/>
          <w:sz w:val="24"/>
          <w:szCs w:val="24"/>
          <w:vertAlign w:val="baseline"/>
        </w:rPr>
        <w:t>.</w:t>
      </w:r>
    </w:p>
    <w:p w14:paraId="16628065" w14:textId="3C9FACD9" w:rsidR="00ED69B3" w:rsidRPr="007E2777" w:rsidRDefault="00ED69B3" w:rsidP="00CA2889">
      <w:pPr>
        <w:pStyle w:val="NormalWeb"/>
        <w:spacing w:after="0" w:line="240" w:lineRule="auto"/>
        <w:jc w:val="both"/>
        <w:rPr>
          <w:b/>
        </w:rPr>
      </w:pPr>
      <w:r>
        <w:rPr>
          <w:rStyle w:val="rvts91"/>
          <w:b w:val="0"/>
          <w:sz w:val="24"/>
          <w:szCs w:val="24"/>
          <w:vertAlign w:val="baseline"/>
        </w:rPr>
        <w:t xml:space="preserve">(3) Direcția de sănătate publică județeană sau a municipiului București comunică </w:t>
      </w:r>
      <w:r w:rsidR="00AC02BE">
        <w:rPr>
          <w:rStyle w:val="rvts91"/>
          <w:b w:val="0"/>
          <w:sz w:val="24"/>
          <w:szCs w:val="24"/>
          <w:vertAlign w:val="baseline"/>
        </w:rPr>
        <w:t xml:space="preserve">colegiului teritorial al medicilor/medicilor stomatologi avizator </w:t>
      </w:r>
      <w:r>
        <w:rPr>
          <w:rStyle w:val="rvts91"/>
          <w:b w:val="0"/>
          <w:sz w:val="24"/>
          <w:szCs w:val="24"/>
          <w:vertAlign w:val="baseline"/>
        </w:rPr>
        <w:t>o copie a certificatului-anexă  prevăzut la alin.(1) și (2)</w:t>
      </w:r>
      <w:r w:rsidR="00AC02BE">
        <w:rPr>
          <w:rStyle w:val="rvts91"/>
          <w:b w:val="0"/>
          <w:sz w:val="24"/>
          <w:szCs w:val="24"/>
          <w:vertAlign w:val="baseline"/>
        </w:rPr>
        <w:t>.</w:t>
      </w:r>
      <w:r>
        <w:rPr>
          <w:rStyle w:val="rvts91"/>
          <w:b w:val="0"/>
          <w:sz w:val="24"/>
          <w:szCs w:val="24"/>
          <w:vertAlign w:val="baseline"/>
        </w:rPr>
        <w:t xml:space="preserve"> </w:t>
      </w:r>
    </w:p>
    <w:p w14:paraId="345B8527" w14:textId="501E825E" w:rsidR="00910E99" w:rsidRDefault="00CA2889" w:rsidP="007A529B">
      <w:pPr>
        <w:pStyle w:val="NormalWeb"/>
        <w:spacing w:after="0" w:line="240" w:lineRule="auto"/>
        <w:jc w:val="both"/>
        <w:rPr>
          <w:rStyle w:val="rvts91"/>
          <w:b w:val="0"/>
          <w:sz w:val="24"/>
          <w:szCs w:val="24"/>
          <w:vertAlign w:val="baseline"/>
        </w:rPr>
      </w:pPr>
      <w:r w:rsidRPr="007E2777">
        <w:rPr>
          <w:rStyle w:val="rvts91"/>
          <w:b w:val="0"/>
          <w:sz w:val="24"/>
          <w:szCs w:val="24"/>
          <w:vertAlign w:val="baseline"/>
        </w:rPr>
        <w:t>(</w:t>
      </w:r>
      <w:r w:rsidR="00AC02BE">
        <w:rPr>
          <w:rStyle w:val="rvts91"/>
          <w:b w:val="0"/>
          <w:sz w:val="24"/>
          <w:szCs w:val="24"/>
          <w:vertAlign w:val="baseline"/>
        </w:rPr>
        <w:t>4</w:t>
      </w:r>
      <w:r w:rsidRPr="007E2777">
        <w:rPr>
          <w:rStyle w:val="rvts91"/>
          <w:b w:val="0"/>
          <w:sz w:val="24"/>
          <w:szCs w:val="24"/>
          <w:vertAlign w:val="baseline"/>
        </w:rPr>
        <w:t>) P</w:t>
      </w:r>
      <w:r w:rsidR="00273694">
        <w:rPr>
          <w:rStyle w:val="rvts91"/>
          <w:b w:val="0"/>
          <w:sz w:val="24"/>
          <w:szCs w:val="24"/>
          <w:vertAlign w:val="baseline"/>
        </w:rPr>
        <w:t>rin excepție de la prevederile art. 11, p</w:t>
      </w:r>
      <w:r w:rsidRPr="007E2777">
        <w:rPr>
          <w:rStyle w:val="rvts91"/>
          <w:b w:val="0"/>
          <w:sz w:val="24"/>
          <w:szCs w:val="24"/>
          <w:vertAlign w:val="baseline"/>
        </w:rPr>
        <w:t>ână la obţinerea</w:t>
      </w:r>
      <w:r w:rsidR="00EF1491">
        <w:rPr>
          <w:rStyle w:val="rvts91"/>
          <w:b w:val="0"/>
          <w:sz w:val="24"/>
          <w:szCs w:val="24"/>
          <w:vertAlign w:val="baseline"/>
        </w:rPr>
        <w:t xml:space="preserve"> noii</w:t>
      </w:r>
      <w:r w:rsidRPr="007E2777">
        <w:rPr>
          <w:rStyle w:val="rvts91"/>
          <w:b w:val="0"/>
          <w:sz w:val="24"/>
          <w:szCs w:val="24"/>
          <w:vertAlign w:val="baseline"/>
        </w:rPr>
        <w:t xml:space="preserve"> </w:t>
      </w:r>
      <w:r w:rsidR="007A529B">
        <w:rPr>
          <w:rStyle w:val="rvts91"/>
          <w:b w:val="0"/>
          <w:sz w:val="24"/>
          <w:szCs w:val="24"/>
          <w:vertAlign w:val="baseline"/>
        </w:rPr>
        <w:t>autorizați</w:t>
      </w:r>
      <w:r w:rsidR="00EF1491">
        <w:rPr>
          <w:rStyle w:val="rvts91"/>
          <w:b w:val="0"/>
          <w:sz w:val="24"/>
          <w:szCs w:val="24"/>
          <w:vertAlign w:val="baseline"/>
        </w:rPr>
        <w:t>i</w:t>
      </w:r>
      <w:r w:rsidR="00AA0CCE">
        <w:rPr>
          <w:rStyle w:val="rvts91"/>
          <w:b w:val="0"/>
          <w:sz w:val="24"/>
          <w:szCs w:val="24"/>
          <w:vertAlign w:val="baseline"/>
        </w:rPr>
        <w:t xml:space="preserve"> sanitare</w:t>
      </w:r>
      <w:r w:rsidR="00EF1491">
        <w:rPr>
          <w:rStyle w:val="rvts91"/>
          <w:b w:val="0"/>
          <w:sz w:val="24"/>
          <w:szCs w:val="24"/>
          <w:vertAlign w:val="baseline"/>
        </w:rPr>
        <w:t>,</w:t>
      </w:r>
      <w:r w:rsidR="007A529B">
        <w:rPr>
          <w:rStyle w:val="rvts91"/>
          <w:b w:val="0"/>
          <w:sz w:val="24"/>
          <w:szCs w:val="24"/>
          <w:vertAlign w:val="baseline"/>
        </w:rPr>
        <w:t xml:space="preserve"> prevăzut</w:t>
      </w:r>
      <w:r w:rsidR="00EF1491">
        <w:rPr>
          <w:rStyle w:val="rvts91"/>
          <w:b w:val="0"/>
          <w:sz w:val="24"/>
          <w:szCs w:val="24"/>
          <w:vertAlign w:val="baseline"/>
        </w:rPr>
        <w:t>ă</w:t>
      </w:r>
      <w:r w:rsidR="007A529B">
        <w:rPr>
          <w:rStyle w:val="rvts91"/>
          <w:b w:val="0"/>
          <w:sz w:val="24"/>
          <w:szCs w:val="24"/>
          <w:vertAlign w:val="baseline"/>
        </w:rPr>
        <w:t xml:space="preserve"> la alin. (2</w:t>
      </w:r>
      <w:r w:rsidRPr="007E2777">
        <w:rPr>
          <w:rStyle w:val="rvts91"/>
          <w:b w:val="0"/>
          <w:sz w:val="24"/>
          <w:szCs w:val="24"/>
          <w:vertAlign w:val="baseline"/>
        </w:rPr>
        <w:t>)</w:t>
      </w:r>
      <w:r w:rsidR="00EF1491">
        <w:rPr>
          <w:rStyle w:val="rvts91"/>
          <w:b w:val="0"/>
          <w:sz w:val="24"/>
          <w:szCs w:val="24"/>
          <w:vertAlign w:val="baseline"/>
        </w:rPr>
        <w:t>,</w:t>
      </w:r>
      <w:r w:rsidRPr="007E2777">
        <w:rPr>
          <w:rStyle w:val="rvts91"/>
          <w:b w:val="0"/>
          <w:sz w:val="24"/>
          <w:szCs w:val="24"/>
          <w:vertAlign w:val="baseline"/>
        </w:rPr>
        <w:t xml:space="preserve"> </w:t>
      </w:r>
      <w:r w:rsidR="00910E99">
        <w:rPr>
          <w:rStyle w:val="rvts91"/>
          <w:b w:val="0"/>
          <w:sz w:val="24"/>
          <w:szCs w:val="24"/>
          <w:vertAlign w:val="baseline"/>
        </w:rPr>
        <w:t>cabinetul medical își poate continua activitatea</w:t>
      </w:r>
      <w:r w:rsidR="00021684">
        <w:rPr>
          <w:rStyle w:val="rvts91"/>
          <w:b w:val="0"/>
          <w:sz w:val="24"/>
          <w:szCs w:val="24"/>
          <w:vertAlign w:val="baseline"/>
        </w:rPr>
        <w:t>, potrivit prevederilor art. 5 alin.(8) din Ordonanța Guvernului nr. 124/1998, republicată, cu modificările și completările ulterioare</w:t>
      </w:r>
      <w:r w:rsidR="00910E99">
        <w:rPr>
          <w:rStyle w:val="rvts91"/>
          <w:b w:val="0"/>
          <w:sz w:val="24"/>
          <w:szCs w:val="24"/>
          <w:vertAlign w:val="baseline"/>
        </w:rPr>
        <w:t>.</w:t>
      </w:r>
    </w:p>
    <w:p w14:paraId="020E1D6B" w14:textId="77777777" w:rsidR="00910E99" w:rsidRDefault="00910E99" w:rsidP="00910E99">
      <w:pPr>
        <w:shd w:val="clear" w:color="auto" w:fill="FFFFFF"/>
        <w:spacing w:after="0" w:line="240" w:lineRule="auto"/>
        <w:jc w:val="both"/>
        <w:rPr>
          <w:rStyle w:val="rvts91"/>
          <w:b w:val="0"/>
          <w:sz w:val="24"/>
          <w:szCs w:val="24"/>
          <w:vertAlign w:val="baseline"/>
        </w:rPr>
      </w:pPr>
    </w:p>
    <w:p w14:paraId="0EC2CE55" w14:textId="6711E7F6" w:rsidR="00910E99" w:rsidRDefault="00AB5E37" w:rsidP="00910E99">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val="pt-BR"/>
        </w:rPr>
      </w:pPr>
      <w:r>
        <w:rPr>
          <w:rFonts w:ascii="Times New Roman" w:eastAsia="Times New Roman" w:hAnsi="Times New Roman" w:cs="Times New Roman"/>
          <w:b/>
          <w:bCs/>
          <w:color w:val="000000"/>
          <w:sz w:val="24"/>
          <w:szCs w:val="24"/>
          <w:bdr w:val="none" w:sz="0" w:space="0" w:color="auto" w:frame="1"/>
          <w:lang w:val="pt-BR"/>
        </w:rPr>
        <w:t>Art. 2</w:t>
      </w:r>
      <w:r w:rsidR="0069127F">
        <w:rPr>
          <w:rFonts w:ascii="Times New Roman" w:eastAsia="Times New Roman" w:hAnsi="Times New Roman" w:cs="Times New Roman"/>
          <w:b/>
          <w:bCs/>
          <w:color w:val="000000"/>
          <w:sz w:val="24"/>
          <w:szCs w:val="24"/>
          <w:bdr w:val="none" w:sz="0" w:space="0" w:color="auto" w:frame="1"/>
          <w:lang w:val="pt-BR"/>
        </w:rPr>
        <w:t>2</w:t>
      </w:r>
      <w:r w:rsidR="00910E99">
        <w:rPr>
          <w:rFonts w:ascii="Times New Roman" w:eastAsia="Times New Roman" w:hAnsi="Times New Roman" w:cs="Times New Roman"/>
          <w:color w:val="000000"/>
          <w:sz w:val="24"/>
          <w:szCs w:val="24"/>
          <w:bdr w:val="none" w:sz="0" w:space="0" w:color="auto" w:frame="1"/>
          <w:lang w:val="pt-BR"/>
        </w:rPr>
        <w:t xml:space="preserve"> - </w:t>
      </w:r>
      <w:r w:rsidR="00910E99" w:rsidRPr="001D5CED">
        <w:rPr>
          <w:rFonts w:ascii="Times New Roman" w:eastAsia="Times New Roman" w:hAnsi="Times New Roman" w:cs="Times New Roman"/>
          <w:color w:val="000000"/>
          <w:sz w:val="24"/>
          <w:szCs w:val="24"/>
          <w:bdr w:val="none" w:sz="0" w:space="0" w:color="auto" w:frame="1"/>
          <w:lang w:val="pt-BR"/>
        </w:rPr>
        <w:t>(</w:t>
      </w:r>
      <w:r w:rsidR="00910E99">
        <w:rPr>
          <w:rFonts w:ascii="Times New Roman" w:eastAsia="Times New Roman" w:hAnsi="Times New Roman" w:cs="Times New Roman"/>
          <w:color w:val="000000"/>
          <w:sz w:val="24"/>
          <w:szCs w:val="24"/>
          <w:bdr w:val="none" w:sz="0" w:space="0" w:color="auto" w:frame="1"/>
          <w:lang w:val="pt-BR"/>
        </w:rPr>
        <w:t>1)</w:t>
      </w:r>
      <w:r w:rsidR="00910E99" w:rsidRPr="00DF1F01">
        <w:rPr>
          <w:rFonts w:ascii="Times New Roman" w:eastAsia="Times New Roman" w:hAnsi="Times New Roman" w:cs="Times New Roman"/>
          <w:color w:val="000000"/>
          <w:sz w:val="24"/>
          <w:szCs w:val="24"/>
          <w:bdr w:val="none" w:sz="0" w:space="0" w:color="auto" w:frame="1"/>
          <w:lang w:val="pt-BR"/>
        </w:rPr>
        <w:t xml:space="preserve"> </w:t>
      </w:r>
      <w:r w:rsidR="001724A7">
        <w:rPr>
          <w:rStyle w:val="rvts91"/>
          <w:b w:val="0"/>
          <w:sz w:val="24"/>
          <w:szCs w:val="24"/>
          <w:vertAlign w:val="baseline"/>
        </w:rPr>
        <w:t>M</w:t>
      </w:r>
      <w:r w:rsidR="00273694" w:rsidRPr="002A0076">
        <w:rPr>
          <w:rStyle w:val="rvts91"/>
          <w:b w:val="0"/>
          <w:sz w:val="24"/>
          <w:szCs w:val="24"/>
          <w:vertAlign w:val="baseline"/>
        </w:rPr>
        <w:t>edicul titular al cabinetului medical,</w:t>
      </w:r>
      <w:r w:rsidR="00273694">
        <w:rPr>
          <w:rStyle w:val="rvts91"/>
          <w:b w:val="0"/>
          <w:sz w:val="24"/>
          <w:szCs w:val="24"/>
          <w:vertAlign w:val="baseline"/>
        </w:rPr>
        <w:t xml:space="preserve"> medici</w:t>
      </w:r>
      <w:r w:rsidR="001724A7">
        <w:rPr>
          <w:rStyle w:val="rvts91"/>
          <w:b w:val="0"/>
          <w:sz w:val="24"/>
          <w:szCs w:val="24"/>
          <w:vertAlign w:val="baseline"/>
        </w:rPr>
        <w:t>i</w:t>
      </w:r>
      <w:r w:rsidR="00273694">
        <w:rPr>
          <w:rStyle w:val="rvts91"/>
          <w:b w:val="0"/>
          <w:sz w:val="24"/>
          <w:szCs w:val="24"/>
          <w:vertAlign w:val="baseline"/>
        </w:rPr>
        <w:t xml:space="preserve"> grupați,  medici</w:t>
      </w:r>
      <w:r w:rsidR="001724A7">
        <w:rPr>
          <w:rStyle w:val="rvts91"/>
          <w:b w:val="0"/>
          <w:sz w:val="24"/>
          <w:szCs w:val="24"/>
          <w:vertAlign w:val="baseline"/>
        </w:rPr>
        <w:t>i</w:t>
      </w:r>
      <w:r w:rsidR="00273694" w:rsidRPr="002A0076">
        <w:rPr>
          <w:rStyle w:val="rvts91"/>
          <w:b w:val="0"/>
          <w:sz w:val="24"/>
          <w:szCs w:val="24"/>
          <w:vertAlign w:val="baseline"/>
        </w:rPr>
        <w:t xml:space="preserve"> asociaţi</w:t>
      </w:r>
      <w:r w:rsidR="00273694">
        <w:rPr>
          <w:rStyle w:val="rvts91"/>
          <w:b w:val="0"/>
          <w:sz w:val="24"/>
          <w:szCs w:val="24"/>
          <w:vertAlign w:val="baseline"/>
        </w:rPr>
        <w:t>,</w:t>
      </w:r>
      <w:r w:rsidR="00273694" w:rsidRPr="002A0076">
        <w:rPr>
          <w:rStyle w:val="rvts91"/>
          <w:b w:val="0"/>
          <w:sz w:val="24"/>
          <w:szCs w:val="24"/>
          <w:vertAlign w:val="baseline"/>
        </w:rPr>
        <w:t xml:space="preserve"> medic</w:t>
      </w:r>
      <w:r w:rsidR="00273694">
        <w:rPr>
          <w:rStyle w:val="rvts91"/>
          <w:b w:val="0"/>
          <w:sz w:val="24"/>
          <w:szCs w:val="24"/>
          <w:vertAlign w:val="baseline"/>
        </w:rPr>
        <w:t>ul</w:t>
      </w:r>
      <w:r w:rsidR="00273694" w:rsidRPr="002A0076">
        <w:rPr>
          <w:rStyle w:val="rvts91"/>
          <w:b w:val="0"/>
          <w:sz w:val="24"/>
          <w:szCs w:val="24"/>
          <w:vertAlign w:val="baseline"/>
        </w:rPr>
        <w:t xml:space="preserve"> delegat al acestora</w:t>
      </w:r>
      <w:r w:rsidR="00273694">
        <w:rPr>
          <w:rStyle w:val="rvts91"/>
          <w:b w:val="0"/>
          <w:sz w:val="24"/>
          <w:szCs w:val="24"/>
          <w:vertAlign w:val="baseline"/>
        </w:rPr>
        <w:t xml:space="preserve"> sau </w:t>
      </w:r>
      <w:r w:rsidR="00273694" w:rsidRPr="002A0076">
        <w:rPr>
          <w:rStyle w:val="rvts91"/>
          <w:b w:val="0"/>
          <w:sz w:val="24"/>
          <w:szCs w:val="24"/>
          <w:vertAlign w:val="baseline"/>
        </w:rPr>
        <w:t>reprezentantul legal al unităţii în structura căreia e</w:t>
      </w:r>
      <w:r w:rsidR="00273694">
        <w:rPr>
          <w:rStyle w:val="rvts91"/>
          <w:b w:val="0"/>
          <w:sz w:val="24"/>
          <w:szCs w:val="24"/>
          <w:vertAlign w:val="baseline"/>
        </w:rPr>
        <w:t xml:space="preserve">ste înfiinţat cabinetul medical </w:t>
      </w:r>
      <w:r w:rsidR="00910E99" w:rsidRPr="00DF1F01">
        <w:rPr>
          <w:rFonts w:ascii="Times New Roman" w:eastAsia="Times New Roman" w:hAnsi="Times New Roman" w:cs="Times New Roman"/>
          <w:color w:val="000000"/>
          <w:sz w:val="24"/>
          <w:szCs w:val="24"/>
          <w:bdr w:val="none" w:sz="0" w:space="0" w:color="auto" w:frame="1"/>
          <w:lang w:val="pt-BR"/>
        </w:rPr>
        <w:t>po</w:t>
      </w:r>
      <w:r w:rsidR="00910E99">
        <w:rPr>
          <w:rFonts w:ascii="Times New Roman" w:eastAsia="Times New Roman" w:hAnsi="Times New Roman" w:cs="Times New Roman"/>
          <w:color w:val="000000"/>
          <w:sz w:val="24"/>
          <w:szCs w:val="24"/>
          <w:bdr w:val="none" w:sz="0" w:space="0" w:color="auto" w:frame="1"/>
          <w:lang w:val="pt-BR"/>
        </w:rPr>
        <w:t>a</w:t>
      </w:r>
      <w:r w:rsidR="00910E99" w:rsidRPr="00DF1F01">
        <w:rPr>
          <w:rFonts w:ascii="Times New Roman" w:eastAsia="Times New Roman" w:hAnsi="Times New Roman" w:cs="Times New Roman"/>
          <w:color w:val="000000"/>
          <w:sz w:val="24"/>
          <w:szCs w:val="24"/>
          <w:bdr w:val="none" w:sz="0" w:space="0" w:color="auto" w:frame="1"/>
          <w:lang w:val="pt-BR"/>
        </w:rPr>
        <w:t>t</w:t>
      </w:r>
      <w:r w:rsidR="00910E99">
        <w:rPr>
          <w:rFonts w:ascii="Times New Roman" w:eastAsia="Times New Roman" w:hAnsi="Times New Roman" w:cs="Times New Roman"/>
          <w:color w:val="000000"/>
          <w:sz w:val="24"/>
          <w:szCs w:val="24"/>
          <w:bdr w:val="none" w:sz="0" w:space="0" w:color="auto" w:frame="1"/>
          <w:lang w:val="pt-BR"/>
        </w:rPr>
        <w:t>e</w:t>
      </w:r>
      <w:r w:rsidR="00910E99" w:rsidRPr="00DF1F01">
        <w:rPr>
          <w:rFonts w:ascii="Times New Roman" w:eastAsia="Times New Roman" w:hAnsi="Times New Roman" w:cs="Times New Roman"/>
          <w:color w:val="000000"/>
          <w:sz w:val="24"/>
          <w:szCs w:val="24"/>
          <w:bdr w:val="none" w:sz="0" w:space="0" w:color="auto" w:frame="1"/>
          <w:lang w:val="pt-BR"/>
        </w:rPr>
        <w:t xml:space="preserve"> solicita direcției de sănătate publică județeană sau a municipiului București </w:t>
      </w:r>
      <w:r w:rsidR="00910E99">
        <w:rPr>
          <w:rFonts w:ascii="Times New Roman" w:eastAsia="Times New Roman" w:hAnsi="Times New Roman" w:cs="Times New Roman"/>
          <w:color w:val="000000"/>
          <w:sz w:val="24"/>
          <w:szCs w:val="24"/>
          <w:bdr w:val="none" w:sz="0" w:space="0" w:color="auto" w:frame="1"/>
          <w:lang w:val="pt-BR"/>
        </w:rPr>
        <w:t>desființarea</w:t>
      </w:r>
      <w:r w:rsidR="00910E99" w:rsidRPr="00DF1F01">
        <w:rPr>
          <w:rFonts w:ascii="Times New Roman" w:eastAsia="Times New Roman" w:hAnsi="Times New Roman" w:cs="Times New Roman"/>
          <w:color w:val="000000"/>
          <w:sz w:val="24"/>
          <w:szCs w:val="24"/>
          <w:bdr w:val="none" w:sz="0" w:space="0" w:color="auto" w:frame="1"/>
          <w:lang w:val="pt-BR"/>
        </w:rPr>
        <w:t xml:space="preserve"> cabinetului medical </w:t>
      </w:r>
      <w:r w:rsidR="00273694">
        <w:rPr>
          <w:rFonts w:ascii="Times New Roman" w:eastAsia="Times New Roman" w:hAnsi="Times New Roman" w:cs="Times New Roman"/>
          <w:color w:val="000000"/>
          <w:sz w:val="24"/>
          <w:szCs w:val="24"/>
          <w:bdr w:val="none" w:sz="0" w:space="0" w:color="auto" w:frame="1"/>
          <w:lang w:val="pt-BR"/>
        </w:rPr>
        <w:t xml:space="preserve">și </w:t>
      </w:r>
      <w:r w:rsidR="001724A7">
        <w:rPr>
          <w:rFonts w:ascii="Times New Roman" w:eastAsia="Times New Roman" w:hAnsi="Times New Roman" w:cs="Times New Roman"/>
          <w:color w:val="000000"/>
          <w:sz w:val="24"/>
          <w:szCs w:val="24"/>
          <w:bdr w:val="none" w:sz="0" w:space="0" w:color="auto" w:frame="1"/>
          <w:lang w:val="pt-BR"/>
        </w:rPr>
        <w:t>radierea</w:t>
      </w:r>
      <w:r w:rsidR="00273694">
        <w:rPr>
          <w:rFonts w:ascii="Times New Roman" w:eastAsia="Times New Roman" w:hAnsi="Times New Roman" w:cs="Times New Roman"/>
          <w:color w:val="000000"/>
          <w:sz w:val="24"/>
          <w:szCs w:val="24"/>
          <w:bdr w:val="none" w:sz="0" w:space="0" w:color="auto" w:frame="1"/>
          <w:lang w:val="pt-BR"/>
        </w:rPr>
        <w:t xml:space="preserve"> </w:t>
      </w:r>
      <w:r w:rsidR="00910E99" w:rsidRPr="00DF1F01">
        <w:rPr>
          <w:rFonts w:ascii="Times New Roman" w:eastAsia="Times New Roman" w:hAnsi="Times New Roman" w:cs="Times New Roman"/>
          <w:color w:val="000000"/>
          <w:sz w:val="24"/>
          <w:szCs w:val="24"/>
          <w:bdr w:val="none" w:sz="0" w:space="0" w:color="auto" w:frame="1"/>
          <w:lang w:val="pt-BR"/>
        </w:rPr>
        <w:t>din Registrul unic al cabinetelor medicale</w:t>
      </w:r>
      <w:r w:rsidR="00273694">
        <w:rPr>
          <w:rFonts w:ascii="Times New Roman" w:eastAsia="Times New Roman" w:hAnsi="Times New Roman" w:cs="Times New Roman"/>
          <w:color w:val="000000"/>
          <w:sz w:val="24"/>
          <w:szCs w:val="24"/>
          <w:bdr w:val="none" w:sz="0" w:space="0" w:color="auto" w:frame="1"/>
          <w:lang w:val="pt-BR"/>
        </w:rPr>
        <w:t xml:space="preserve"> Partea I, a II-a, sau a III-a, după caz</w:t>
      </w:r>
      <w:r w:rsidR="00910E99" w:rsidRPr="00DF1F01">
        <w:rPr>
          <w:rFonts w:ascii="Times New Roman" w:eastAsia="Times New Roman" w:hAnsi="Times New Roman" w:cs="Times New Roman"/>
          <w:color w:val="000000"/>
          <w:sz w:val="24"/>
          <w:szCs w:val="24"/>
          <w:bdr w:val="none" w:sz="0" w:space="0" w:color="auto" w:frame="1"/>
          <w:lang w:val="pt-BR"/>
        </w:rPr>
        <w:t>.</w:t>
      </w:r>
    </w:p>
    <w:p w14:paraId="62724F92" w14:textId="612C4FA8" w:rsidR="00910E99" w:rsidRDefault="00910E99" w:rsidP="00910E99">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val="pt-BR"/>
        </w:rPr>
      </w:pPr>
      <w:r w:rsidRPr="0098627C">
        <w:rPr>
          <w:rFonts w:ascii="Times New Roman" w:eastAsia="Times New Roman" w:hAnsi="Times New Roman" w:cs="Times New Roman"/>
          <w:color w:val="000000"/>
          <w:sz w:val="24"/>
          <w:szCs w:val="24"/>
          <w:bdr w:val="none" w:sz="0" w:space="0" w:color="auto" w:frame="1"/>
          <w:lang w:val="pt-BR"/>
        </w:rPr>
        <w:t>(2) Depășirea perioadei prevăzută la art. 1</w:t>
      </w:r>
      <w:r w:rsidR="00273694">
        <w:rPr>
          <w:rFonts w:ascii="Times New Roman" w:eastAsia="Times New Roman" w:hAnsi="Times New Roman" w:cs="Times New Roman"/>
          <w:color w:val="000000"/>
          <w:sz w:val="24"/>
          <w:szCs w:val="24"/>
          <w:bdr w:val="none" w:sz="0" w:space="0" w:color="auto" w:frame="1"/>
          <w:lang w:val="pt-BR"/>
        </w:rPr>
        <w:t>8</w:t>
      </w:r>
      <w:r w:rsidRPr="0098627C">
        <w:rPr>
          <w:rFonts w:ascii="Times New Roman" w:eastAsia="Times New Roman" w:hAnsi="Times New Roman" w:cs="Times New Roman"/>
          <w:color w:val="000000"/>
          <w:sz w:val="24"/>
          <w:szCs w:val="24"/>
          <w:bdr w:val="none" w:sz="0" w:space="0" w:color="auto" w:frame="1"/>
          <w:lang w:val="pt-BR"/>
        </w:rPr>
        <w:t xml:space="preserve"> alin.(2)</w:t>
      </w:r>
      <w:r w:rsidR="007D3814">
        <w:rPr>
          <w:rFonts w:ascii="Times New Roman" w:eastAsia="Times New Roman" w:hAnsi="Times New Roman" w:cs="Times New Roman"/>
          <w:color w:val="000000"/>
          <w:sz w:val="24"/>
          <w:szCs w:val="24"/>
          <w:bdr w:val="none" w:sz="0" w:space="0" w:color="auto" w:frame="1"/>
          <w:lang w:val="pt-BR"/>
        </w:rPr>
        <w:t>, fără nici o altă notificare din</w:t>
      </w:r>
      <w:r w:rsidR="00273694">
        <w:rPr>
          <w:rFonts w:ascii="Times New Roman" w:eastAsia="Times New Roman" w:hAnsi="Times New Roman" w:cs="Times New Roman"/>
          <w:color w:val="000000"/>
          <w:sz w:val="24"/>
          <w:szCs w:val="24"/>
          <w:bdr w:val="none" w:sz="0" w:space="0" w:color="auto" w:frame="1"/>
          <w:lang w:val="pt-BR"/>
        </w:rPr>
        <w:t xml:space="preserve"> partea</w:t>
      </w:r>
      <w:r w:rsidR="007D3814">
        <w:rPr>
          <w:rFonts w:ascii="Times New Roman" w:eastAsia="Times New Roman" w:hAnsi="Times New Roman" w:cs="Times New Roman"/>
          <w:color w:val="000000"/>
          <w:sz w:val="24"/>
          <w:szCs w:val="24"/>
          <w:bdr w:val="none" w:sz="0" w:space="0" w:color="auto" w:frame="1"/>
          <w:lang w:val="pt-BR"/>
        </w:rPr>
        <w:t xml:space="preserve"> </w:t>
      </w:r>
      <w:r w:rsidR="00273694" w:rsidRPr="002A0076">
        <w:rPr>
          <w:rStyle w:val="rvts91"/>
          <w:b w:val="0"/>
          <w:sz w:val="24"/>
          <w:szCs w:val="24"/>
          <w:vertAlign w:val="baseline"/>
        </w:rPr>
        <w:t>medicul</w:t>
      </w:r>
      <w:r w:rsidR="00273694">
        <w:rPr>
          <w:rStyle w:val="rvts91"/>
          <w:b w:val="0"/>
          <w:sz w:val="24"/>
          <w:szCs w:val="24"/>
          <w:vertAlign w:val="baseline"/>
        </w:rPr>
        <w:t>ui</w:t>
      </w:r>
      <w:r w:rsidR="00273694" w:rsidRPr="002A0076">
        <w:rPr>
          <w:rStyle w:val="rvts91"/>
          <w:b w:val="0"/>
          <w:sz w:val="24"/>
          <w:szCs w:val="24"/>
          <w:vertAlign w:val="baseline"/>
        </w:rPr>
        <w:t xml:space="preserve"> titular al cabinetului medical,</w:t>
      </w:r>
      <w:r w:rsidR="00273694">
        <w:rPr>
          <w:rStyle w:val="rvts91"/>
          <w:b w:val="0"/>
          <w:sz w:val="24"/>
          <w:szCs w:val="24"/>
          <w:vertAlign w:val="baseline"/>
        </w:rPr>
        <w:t xml:space="preserve"> a</w:t>
      </w:r>
      <w:r w:rsidR="00273694" w:rsidRPr="002A0076">
        <w:rPr>
          <w:rStyle w:val="rvts91"/>
          <w:b w:val="0"/>
          <w:sz w:val="24"/>
          <w:szCs w:val="24"/>
          <w:vertAlign w:val="baseline"/>
        </w:rPr>
        <w:t xml:space="preserve"> </w:t>
      </w:r>
      <w:r w:rsidR="00273694">
        <w:rPr>
          <w:rStyle w:val="rvts91"/>
          <w:b w:val="0"/>
          <w:sz w:val="24"/>
          <w:szCs w:val="24"/>
          <w:vertAlign w:val="baseline"/>
        </w:rPr>
        <w:t>medicilor grupați, a medicilor</w:t>
      </w:r>
      <w:r w:rsidR="00273694" w:rsidRPr="002A0076">
        <w:rPr>
          <w:rStyle w:val="rvts91"/>
          <w:b w:val="0"/>
          <w:sz w:val="24"/>
          <w:szCs w:val="24"/>
          <w:vertAlign w:val="baseline"/>
        </w:rPr>
        <w:t xml:space="preserve"> asociaţi</w:t>
      </w:r>
      <w:r w:rsidR="00273694">
        <w:rPr>
          <w:rStyle w:val="rvts91"/>
          <w:b w:val="0"/>
          <w:sz w:val="24"/>
          <w:szCs w:val="24"/>
          <w:vertAlign w:val="baseline"/>
        </w:rPr>
        <w:t>, a</w:t>
      </w:r>
      <w:r w:rsidR="00273694" w:rsidRPr="002A0076">
        <w:rPr>
          <w:rStyle w:val="rvts91"/>
          <w:b w:val="0"/>
          <w:sz w:val="24"/>
          <w:szCs w:val="24"/>
          <w:vertAlign w:val="baseline"/>
        </w:rPr>
        <w:t xml:space="preserve"> medic</w:t>
      </w:r>
      <w:r w:rsidR="00273694">
        <w:rPr>
          <w:rStyle w:val="rvts91"/>
          <w:b w:val="0"/>
          <w:sz w:val="24"/>
          <w:szCs w:val="24"/>
          <w:vertAlign w:val="baseline"/>
        </w:rPr>
        <w:t>ului</w:t>
      </w:r>
      <w:r w:rsidR="00273694" w:rsidRPr="002A0076">
        <w:rPr>
          <w:rStyle w:val="rvts91"/>
          <w:b w:val="0"/>
          <w:sz w:val="24"/>
          <w:szCs w:val="24"/>
          <w:vertAlign w:val="baseline"/>
        </w:rPr>
        <w:t xml:space="preserve"> delegat al acestora</w:t>
      </w:r>
      <w:r w:rsidR="00273694">
        <w:rPr>
          <w:rStyle w:val="rvts91"/>
          <w:b w:val="0"/>
          <w:sz w:val="24"/>
          <w:szCs w:val="24"/>
          <w:vertAlign w:val="baseline"/>
        </w:rPr>
        <w:t xml:space="preserve"> sau</w:t>
      </w:r>
      <w:r w:rsidR="00273694" w:rsidRPr="002A0076">
        <w:rPr>
          <w:rStyle w:val="rvts91"/>
          <w:b w:val="0"/>
          <w:sz w:val="24"/>
          <w:szCs w:val="24"/>
          <w:vertAlign w:val="baseline"/>
        </w:rPr>
        <w:t xml:space="preserve"> </w:t>
      </w:r>
      <w:r w:rsidR="00273694">
        <w:rPr>
          <w:rStyle w:val="rvts91"/>
          <w:b w:val="0"/>
          <w:sz w:val="24"/>
          <w:szCs w:val="24"/>
          <w:vertAlign w:val="baseline"/>
        </w:rPr>
        <w:t xml:space="preserve">a </w:t>
      </w:r>
      <w:r w:rsidR="00273694" w:rsidRPr="002A0076">
        <w:rPr>
          <w:rStyle w:val="rvts91"/>
          <w:b w:val="0"/>
          <w:sz w:val="24"/>
          <w:szCs w:val="24"/>
          <w:vertAlign w:val="baseline"/>
        </w:rPr>
        <w:t>reprezentantul</w:t>
      </w:r>
      <w:r w:rsidR="00273694">
        <w:rPr>
          <w:rStyle w:val="rvts91"/>
          <w:b w:val="0"/>
          <w:sz w:val="24"/>
          <w:szCs w:val="24"/>
          <w:vertAlign w:val="baseline"/>
        </w:rPr>
        <w:t>ui</w:t>
      </w:r>
      <w:r w:rsidR="00273694" w:rsidRPr="002A0076">
        <w:rPr>
          <w:rStyle w:val="rvts91"/>
          <w:b w:val="0"/>
          <w:sz w:val="24"/>
          <w:szCs w:val="24"/>
          <w:vertAlign w:val="baseline"/>
        </w:rPr>
        <w:t xml:space="preserve"> legal al unităţii în structura căreia e</w:t>
      </w:r>
      <w:r w:rsidR="00273694">
        <w:rPr>
          <w:rStyle w:val="rvts91"/>
          <w:b w:val="0"/>
          <w:sz w:val="24"/>
          <w:szCs w:val="24"/>
          <w:vertAlign w:val="baseline"/>
        </w:rPr>
        <w:t>ste înfiinţat cabinetul medical</w:t>
      </w:r>
      <w:r w:rsidR="007D3814">
        <w:rPr>
          <w:rFonts w:ascii="Times New Roman" w:eastAsia="Times New Roman" w:hAnsi="Times New Roman" w:cs="Times New Roman"/>
          <w:color w:val="000000"/>
          <w:sz w:val="24"/>
          <w:szCs w:val="24"/>
          <w:bdr w:val="none" w:sz="0" w:space="0" w:color="auto" w:frame="1"/>
          <w:lang w:val="pt-BR"/>
        </w:rPr>
        <w:t>,</w:t>
      </w:r>
      <w:r w:rsidRPr="0098627C">
        <w:rPr>
          <w:rFonts w:ascii="Times New Roman" w:eastAsia="Times New Roman" w:hAnsi="Times New Roman" w:cs="Times New Roman"/>
          <w:color w:val="000000"/>
          <w:sz w:val="24"/>
          <w:szCs w:val="24"/>
          <w:bdr w:val="none" w:sz="0" w:space="0" w:color="auto" w:frame="1"/>
          <w:lang w:val="pt-BR"/>
        </w:rPr>
        <w:t xml:space="preserve"> atrage</w:t>
      </w:r>
      <w:r w:rsidR="007D3814">
        <w:rPr>
          <w:rFonts w:ascii="Times New Roman" w:eastAsia="Times New Roman" w:hAnsi="Times New Roman" w:cs="Times New Roman"/>
          <w:color w:val="000000"/>
          <w:sz w:val="24"/>
          <w:szCs w:val="24"/>
          <w:bdr w:val="none" w:sz="0" w:space="0" w:color="auto" w:frame="1"/>
          <w:lang w:val="pt-BR"/>
        </w:rPr>
        <w:t xml:space="preserve"> </w:t>
      </w:r>
      <w:r>
        <w:rPr>
          <w:rFonts w:ascii="Times New Roman" w:eastAsia="Times New Roman" w:hAnsi="Times New Roman" w:cs="Times New Roman"/>
          <w:color w:val="000000"/>
          <w:sz w:val="24"/>
          <w:szCs w:val="24"/>
          <w:bdr w:val="none" w:sz="0" w:space="0" w:color="auto" w:frame="1"/>
          <w:lang w:val="pt-BR"/>
        </w:rPr>
        <w:t>desființarea</w:t>
      </w:r>
      <w:r w:rsidRPr="0098627C">
        <w:rPr>
          <w:rFonts w:ascii="Times New Roman" w:eastAsia="Times New Roman" w:hAnsi="Times New Roman" w:cs="Times New Roman"/>
          <w:color w:val="000000"/>
          <w:sz w:val="24"/>
          <w:szCs w:val="24"/>
          <w:bdr w:val="none" w:sz="0" w:space="0" w:color="auto" w:frame="1"/>
          <w:lang w:val="pt-BR"/>
        </w:rPr>
        <w:t xml:space="preserve"> cabinetului medical </w:t>
      </w:r>
      <w:r w:rsidR="00273694">
        <w:rPr>
          <w:rFonts w:ascii="Times New Roman" w:eastAsia="Times New Roman" w:hAnsi="Times New Roman" w:cs="Times New Roman"/>
          <w:color w:val="000000"/>
          <w:sz w:val="24"/>
          <w:szCs w:val="24"/>
          <w:bdr w:val="none" w:sz="0" w:space="0" w:color="auto" w:frame="1"/>
          <w:lang w:val="pt-BR"/>
        </w:rPr>
        <w:t xml:space="preserve">și </w:t>
      </w:r>
      <w:r w:rsidR="00021684">
        <w:rPr>
          <w:rFonts w:ascii="Times New Roman" w:eastAsia="Times New Roman" w:hAnsi="Times New Roman" w:cs="Times New Roman"/>
          <w:color w:val="000000"/>
          <w:sz w:val="24"/>
          <w:szCs w:val="24"/>
          <w:bdr w:val="none" w:sz="0" w:space="0" w:color="auto" w:frame="1"/>
          <w:lang w:val="pt-BR"/>
        </w:rPr>
        <w:t>radierea</w:t>
      </w:r>
      <w:r w:rsidR="00273694">
        <w:rPr>
          <w:rFonts w:ascii="Times New Roman" w:eastAsia="Times New Roman" w:hAnsi="Times New Roman" w:cs="Times New Roman"/>
          <w:color w:val="000000"/>
          <w:sz w:val="24"/>
          <w:szCs w:val="24"/>
          <w:bdr w:val="none" w:sz="0" w:space="0" w:color="auto" w:frame="1"/>
          <w:lang w:val="pt-BR"/>
        </w:rPr>
        <w:t xml:space="preserve"> </w:t>
      </w:r>
      <w:r w:rsidRPr="0098627C">
        <w:rPr>
          <w:rFonts w:ascii="Times New Roman" w:eastAsia="Times New Roman" w:hAnsi="Times New Roman" w:cs="Times New Roman"/>
          <w:color w:val="000000"/>
          <w:sz w:val="24"/>
          <w:szCs w:val="24"/>
          <w:bdr w:val="none" w:sz="0" w:space="0" w:color="auto" w:frame="1"/>
          <w:lang w:val="pt-BR"/>
        </w:rPr>
        <w:t xml:space="preserve">din Registrul unic al cabinetelor </w:t>
      </w:r>
      <w:r>
        <w:rPr>
          <w:rFonts w:ascii="Times New Roman" w:eastAsia="Times New Roman" w:hAnsi="Times New Roman" w:cs="Times New Roman"/>
          <w:color w:val="000000"/>
          <w:sz w:val="24"/>
          <w:szCs w:val="24"/>
          <w:bdr w:val="none" w:sz="0" w:space="0" w:color="auto" w:frame="1"/>
          <w:lang w:val="pt-BR"/>
        </w:rPr>
        <w:t>medicale de către direcția de sănătate publică competentă.</w:t>
      </w:r>
    </w:p>
    <w:p w14:paraId="4038D9E0" w14:textId="049A41A9" w:rsidR="00910E99" w:rsidRDefault="007D3814" w:rsidP="007D3814">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val="pt-BR"/>
        </w:rPr>
      </w:pPr>
      <w:r>
        <w:rPr>
          <w:rFonts w:ascii="Times New Roman" w:eastAsia="Times New Roman" w:hAnsi="Times New Roman" w:cs="Times New Roman"/>
          <w:color w:val="000000"/>
          <w:sz w:val="24"/>
          <w:szCs w:val="24"/>
          <w:bdr w:val="none" w:sz="0" w:space="0" w:color="auto" w:frame="1"/>
          <w:lang w:val="pt-BR"/>
        </w:rPr>
        <w:t>(3</w:t>
      </w:r>
      <w:r w:rsidR="00910E99">
        <w:rPr>
          <w:rFonts w:ascii="Times New Roman" w:eastAsia="Times New Roman" w:hAnsi="Times New Roman" w:cs="Times New Roman"/>
          <w:color w:val="000000"/>
          <w:sz w:val="24"/>
          <w:szCs w:val="24"/>
          <w:bdr w:val="none" w:sz="0" w:space="0" w:color="auto" w:frame="1"/>
          <w:lang w:val="pt-BR"/>
        </w:rPr>
        <w:t xml:space="preserve">) </w:t>
      </w:r>
      <w:r>
        <w:rPr>
          <w:rFonts w:ascii="Times New Roman" w:eastAsia="Times New Roman" w:hAnsi="Times New Roman" w:cs="Times New Roman"/>
          <w:color w:val="000000"/>
          <w:sz w:val="24"/>
          <w:szCs w:val="24"/>
          <w:bdr w:val="none" w:sz="0" w:space="0" w:color="auto" w:frame="1"/>
          <w:lang w:val="pt-BR"/>
        </w:rPr>
        <w:t>D</w:t>
      </w:r>
      <w:r w:rsidR="00910E99">
        <w:rPr>
          <w:rFonts w:ascii="Times New Roman" w:eastAsia="Times New Roman" w:hAnsi="Times New Roman" w:cs="Times New Roman"/>
          <w:color w:val="000000"/>
          <w:sz w:val="24"/>
          <w:szCs w:val="24"/>
          <w:bdr w:val="none" w:sz="0" w:space="0" w:color="auto" w:frame="1"/>
          <w:lang w:val="pt-BR"/>
        </w:rPr>
        <w:t xml:space="preserve">esființarea cabinetului medical </w:t>
      </w:r>
      <w:r w:rsidR="002476AB">
        <w:rPr>
          <w:rFonts w:ascii="Times New Roman" w:eastAsia="Times New Roman" w:hAnsi="Times New Roman" w:cs="Times New Roman"/>
          <w:color w:val="000000"/>
          <w:sz w:val="24"/>
          <w:szCs w:val="24"/>
          <w:bdr w:val="none" w:sz="0" w:space="0" w:color="auto" w:frame="1"/>
          <w:lang w:val="pt-BR"/>
        </w:rPr>
        <w:t xml:space="preserve">și </w:t>
      </w:r>
      <w:r w:rsidR="001724A7">
        <w:rPr>
          <w:rFonts w:ascii="Times New Roman" w:eastAsia="Times New Roman" w:hAnsi="Times New Roman" w:cs="Times New Roman"/>
          <w:color w:val="000000"/>
          <w:sz w:val="24"/>
          <w:szCs w:val="24"/>
          <w:bdr w:val="none" w:sz="0" w:space="0" w:color="auto" w:frame="1"/>
          <w:lang w:val="pt-BR"/>
        </w:rPr>
        <w:t>radierea</w:t>
      </w:r>
      <w:r w:rsidR="002476AB">
        <w:rPr>
          <w:rFonts w:ascii="Times New Roman" w:eastAsia="Times New Roman" w:hAnsi="Times New Roman" w:cs="Times New Roman"/>
          <w:color w:val="000000"/>
          <w:sz w:val="24"/>
          <w:szCs w:val="24"/>
          <w:bdr w:val="none" w:sz="0" w:space="0" w:color="auto" w:frame="1"/>
          <w:lang w:val="pt-BR"/>
        </w:rPr>
        <w:t xml:space="preserve"> </w:t>
      </w:r>
      <w:r w:rsidR="00910E99">
        <w:rPr>
          <w:rFonts w:ascii="Times New Roman" w:eastAsia="Times New Roman" w:hAnsi="Times New Roman" w:cs="Times New Roman"/>
          <w:color w:val="000000"/>
          <w:sz w:val="24"/>
          <w:szCs w:val="24"/>
          <w:bdr w:val="none" w:sz="0" w:space="0" w:color="auto" w:frame="1"/>
          <w:lang w:val="pt-BR"/>
        </w:rPr>
        <w:t xml:space="preserve">din Registrul unic al cabinetelor medicale se notifică de către direcția de sănătate publică județeană sau a municipiului București </w:t>
      </w:r>
      <w:r>
        <w:rPr>
          <w:rFonts w:ascii="Times New Roman" w:eastAsia="Times New Roman" w:hAnsi="Times New Roman" w:cs="Times New Roman"/>
          <w:color w:val="000000"/>
          <w:sz w:val="24"/>
          <w:szCs w:val="24"/>
          <w:bdr w:val="none" w:sz="0" w:space="0" w:color="auto" w:frame="1"/>
          <w:lang w:val="pt-BR"/>
        </w:rPr>
        <w:t xml:space="preserve">structurilor teritoriale ale Colegiului Medicilor din România sau ale Colegiului Medicilor Stomatologi din România </w:t>
      </w:r>
      <w:r w:rsidR="00910E99">
        <w:rPr>
          <w:rFonts w:ascii="Times New Roman" w:eastAsia="Times New Roman" w:hAnsi="Times New Roman" w:cs="Times New Roman"/>
          <w:color w:val="000000"/>
          <w:sz w:val="24"/>
          <w:szCs w:val="24"/>
          <w:bdr w:val="none" w:sz="0" w:space="0" w:color="auto" w:frame="1"/>
          <w:lang w:val="pt-BR"/>
        </w:rPr>
        <w:t>care a</w:t>
      </w:r>
      <w:r w:rsidR="002476AB">
        <w:rPr>
          <w:rFonts w:ascii="Times New Roman" w:eastAsia="Times New Roman" w:hAnsi="Times New Roman" w:cs="Times New Roman"/>
          <w:color w:val="000000"/>
          <w:sz w:val="24"/>
          <w:szCs w:val="24"/>
          <w:bdr w:val="none" w:sz="0" w:space="0" w:color="auto" w:frame="1"/>
          <w:lang w:val="pt-BR"/>
        </w:rPr>
        <w:t>u</w:t>
      </w:r>
      <w:r w:rsidR="00910E99">
        <w:rPr>
          <w:rFonts w:ascii="Times New Roman" w:eastAsia="Times New Roman" w:hAnsi="Times New Roman" w:cs="Times New Roman"/>
          <w:color w:val="000000"/>
          <w:sz w:val="24"/>
          <w:szCs w:val="24"/>
          <w:bdr w:val="none" w:sz="0" w:space="0" w:color="auto" w:frame="1"/>
          <w:lang w:val="pt-BR"/>
        </w:rPr>
        <w:t xml:space="preserve"> emis avizul de înființare</w:t>
      </w:r>
      <w:r>
        <w:rPr>
          <w:rFonts w:ascii="Times New Roman" w:eastAsia="Times New Roman" w:hAnsi="Times New Roman" w:cs="Times New Roman"/>
          <w:color w:val="000000"/>
          <w:sz w:val="24"/>
          <w:szCs w:val="24"/>
          <w:bdr w:val="none" w:sz="0" w:space="0" w:color="auto" w:frame="1"/>
          <w:lang w:val="pt-BR"/>
        </w:rPr>
        <w:t>, precum și</w:t>
      </w:r>
      <w:r w:rsidR="00910E99">
        <w:rPr>
          <w:rFonts w:ascii="Times New Roman" w:eastAsia="Times New Roman" w:hAnsi="Times New Roman" w:cs="Times New Roman"/>
          <w:color w:val="000000"/>
          <w:sz w:val="24"/>
          <w:szCs w:val="24"/>
          <w:bdr w:val="none" w:sz="0" w:space="0" w:color="auto" w:frame="1"/>
          <w:lang w:val="pt-BR"/>
        </w:rPr>
        <w:t xml:space="preserve"> </w:t>
      </w:r>
      <w:r w:rsidR="002476AB" w:rsidRPr="002A0076">
        <w:rPr>
          <w:rStyle w:val="rvts91"/>
          <w:b w:val="0"/>
          <w:sz w:val="24"/>
          <w:szCs w:val="24"/>
          <w:vertAlign w:val="baseline"/>
        </w:rPr>
        <w:t>medicul</w:t>
      </w:r>
      <w:r w:rsidR="002476AB">
        <w:rPr>
          <w:rStyle w:val="rvts91"/>
          <w:b w:val="0"/>
          <w:sz w:val="24"/>
          <w:szCs w:val="24"/>
          <w:vertAlign w:val="baseline"/>
        </w:rPr>
        <w:t>ui</w:t>
      </w:r>
      <w:r w:rsidR="002476AB" w:rsidRPr="002A0076">
        <w:rPr>
          <w:rStyle w:val="rvts91"/>
          <w:b w:val="0"/>
          <w:sz w:val="24"/>
          <w:szCs w:val="24"/>
          <w:vertAlign w:val="baseline"/>
        </w:rPr>
        <w:t xml:space="preserve"> titular al cabinetului medical,</w:t>
      </w:r>
      <w:r w:rsidR="002476AB">
        <w:rPr>
          <w:rStyle w:val="rvts91"/>
          <w:b w:val="0"/>
          <w:sz w:val="24"/>
          <w:szCs w:val="24"/>
          <w:vertAlign w:val="baseline"/>
        </w:rPr>
        <w:t xml:space="preserve"> a</w:t>
      </w:r>
      <w:r w:rsidR="002476AB" w:rsidRPr="002A0076">
        <w:rPr>
          <w:rStyle w:val="rvts91"/>
          <w:b w:val="0"/>
          <w:sz w:val="24"/>
          <w:szCs w:val="24"/>
          <w:vertAlign w:val="baseline"/>
        </w:rPr>
        <w:t xml:space="preserve"> </w:t>
      </w:r>
      <w:r w:rsidR="002476AB">
        <w:rPr>
          <w:rStyle w:val="rvts91"/>
          <w:b w:val="0"/>
          <w:sz w:val="24"/>
          <w:szCs w:val="24"/>
          <w:vertAlign w:val="baseline"/>
        </w:rPr>
        <w:t>medicilor grupați, a medicilor</w:t>
      </w:r>
      <w:r w:rsidR="002476AB" w:rsidRPr="002A0076">
        <w:rPr>
          <w:rStyle w:val="rvts91"/>
          <w:b w:val="0"/>
          <w:sz w:val="24"/>
          <w:szCs w:val="24"/>
          <w:vertAlign w:val="baseline"/>
        </w:rPr>
        <w:t xml:space="preserve"> asociaţi</w:t>
      </w:r>
      <w:r w:rsidR="002476AB">
        <w:rPr>
          <w:rStyle w:val="rvts91"/>
          <w:b w:val="0"/>
          <w:sz w:val="24"/>
          <w:szCs w:val="24"/>
          <w:vertAlign w:val="baseline"/>
        </w:rPr>
        <w:t>, a</w:t>
      </w:r>
      <w:r w:rsidR="002476AB" w:rsidRPr="002A0076">
        <w:rPr>
          <w:rStyle w:val="rvts91"/>
          <w:b w:val="0"/>
          <w:sz w:val="24"/>
          <w:szCs w:val="24"/>
          <w:vertAlign w:val="baseline"/>
        </w:rPr>
        <w:t xml:space="preserve"> medic</w:t>
      </w:r>
      <w:r w:rsidR="002476AB">
        <w:rPr>
          <w:rStyle w:val="rvts91"/>
          <w:b w:val="0"/>
          <w:sz w:val="24"/>
          <w:szCs w:val="24"/>
          <w:vertAlign w:val="baseline"/>
        </w:rPr>
        <w:t>ului</w:t>
      </w:r>
      <w:r w:rsidR="002476AB" w:rsidRPr="002A0076">
        <w:rPr>
          <w:rStyle w:val="rvts91"/>
          <w:b w:val="0"/>
          <w:sz w:val="24"/>
          <w:szCs w:val="24"/>
          <w:vertAlign w:val="baseline"/>
        </w:rPr>
        <w:t xml:space="preserve"> delegat al acestora</w:t>
      </w:r>
      <w:r w:rsidR="002476AB">
        <w:rPr>
          <w:rStyle w:val="rvts91"/>
          <w:b w:val="0"/>
          <w:sz w:val="24"/>
          <w:szCs w:val="24"/>
          <w:vertAlign w:val="baseline"/>
        </w:rPr>
        <w:t xml:space="preserve"> sau</w:t>
      </w:r>
      <w:r w:rsidR="002476AB" w:rsidRPr="002A0076">
        <w:rPr>
          <w:rStyle w:val="rvts91"/>
          <w:b w:val="0"/>
          <w:sz w:val="24"/>
          <w:szCs w:val="24"/>
          <w:vertAlign w:val="baseline"/>
        </w:rPr>
        <w:t xml:space="preserve"> </w:t>
      </w:r>
      <w:r w:rsidR="002476AB">
        <w:rPr>
          <w:rStyle w:val="rvts91"/>
          <w:b w:val="0"/>
          <w:sz w:val="24"/>
          <w:szCs w:val="24"/>
          <w:vertAlign w:val="baseline"/>
        </w:rPr>
        <w:t xml:space="preserve">a </w:t>
      </w:r>
      <w:r w:rsidR="002476AB" w:rsidRPr="002A0076">
        <w:rPr>
          <w:rStyle w:val="rvts91"/>
          <w:b w:val="0"/>
          <w:sz w:val="24"/>
          <w:szCs w:val="24"/>
          <w:vertAlign w:val="baseline"/>
        </w:rPr>
        <w:t>reprezentantul</w:t>
      </w:r>
      <w:r w:rsidR="002476AB">
        <w:rPr>
          <w:rStyle w:val="rvts91"/>
          <w:b w:val="0"/>
          <w:sz w:val="24"/>
          <w:szCs w:val="24"/>
          <w:vertAlign w:val="baseline"/>
        </w:rPr>
        <w:t>ui</w:t>
      </w:r>
      <w:r w:rsidR="002476AB" w:rsidRPr="002A0076">
        <w:rPr>
          <w:rStyle w:val="rvts91"/>
          <w:b w:val="0"/>
          <w:sz w:val="24"/>
          <w:szCs w:val="24"/>
          <w:vertAlign w:val="baseline"/>
        </w:rPr>
        <w:t xml:space="preserve"> legal al unităţii în structura căreia e</w:t>
      </w:r>
      <w:r w:rsidR="002476AB">
        <w:rPr>
          <w:rStyle w:val="rvts91"/>
          <w:b w:val="0"/>
          <w:sz w:val="24"/>
          <w:szCs w:val="24"/>
          <w:vertAlign w:val="baseline"/>
        </w:rPr>
        <w:t>ste înfiinţat cabinetul medical, după caz</w:t>
      </w:r>
      <w:r w:rsidR="00910E99">
        <w:rPr>
          <w:rFonts w:ascii="Times New Roman" w:eastAsia="Times New Roman" w:hAnsi="Times New Roman" w:cs="Times New Roman"/>
          <w:color w:val="000000"/>
          <w:sz w:val="24"/>
          <w:szCs w:val="24"/>
          <w:bdr w:val="none" w:sz="0" w:space="0" w:color="auto" w:frame="1"/>
          <w:lang w:val="pt-BR"/>
        </w:rPr>
        <w:t>.</w:t>
      </w:r>
    </w:p>
    <w:p w14:paraId="318F3655" w14:textId="77777777" w:rsidR="00CA2889" w:rsidRDefault="00CA2889" w:rsidP="00A955DA">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val="pt-BR"/>
        </w:rPr>
      </w:pPr>
    </w:p>
    <w:p w14:paraId="41855B62" w14:textId="77777777" w:rsidR="00D90732" w:rsidRDefault="00D90732" w:rsidP="00D90732">
      <w:pPr>
        <w:pStyle w:val="NormalWeb"/>
        <w:spacing w:after="0" w:line="240" w:lineRule="auto"/>
        <w:ind w:firstLine="720"/>
        <w:jc w:val="both"/>
        <w:rPr>
          <w:rStyle w:val="rvts71"/>
          <w:b/>
          <w:bCs/>
        </w:rPr>
      </w:pPr>
      <w:r w:rsidRPr="00D63F5B">
        <w:rPr>
          <w:b/>
          <w:bCs/>
        </w:rPr>
        <w:t xml:space="preserve">Capitolul V </w:t>
      </w:r>
      <w:r>
        <w:rPr>
          <w:b/>
          <w:bCs/>
        </w:rPr>
        <w:t>–</w:t>
      </w:r>
      <w:r w:rsidRPr="00D63F5B">
        <w:rPr>
          <w:b/>
          <w:bCs/>
        </w:rPr>
        <w:t xml:space="preserve"> </w:t>
      </w:r>
      <w:r>
        <w:rPr>
          <w:b/>
          <w:bCs/>
        </w:rPr>
        <w:t xml:space="preserve">Controlul </w:t>
      </w:r>
      <w:r w:rsidRPr="00D63F5B">
        <w:rPr>
          <w:rStyle w:val="rvts71"/>
          <w:b/>
          <w:bCs/>
        </w:rPr>
        <w:t>activităţii cabinetelor medicale</w:t>
      </w:r>
    </w:p>
    <w:p w14:paraId="64C8DD51" w14:textId="77777777" w:rsidR="00CA2889" w:rsidRDefault="00CA2889" w:rsidP="00A955DA">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val="pt-BR"/>
        </w:rPr>
      </w:pPr>
    </w:p>
    <w:p w14:paraId="58444DA9" w14:textId="5ED5AFA9" w:rsidR="00A955DA" w:rsidRDefault="00AB5E37" w:rsidP="00A955DA">
      <w:pPr>
        <w:pStyle w:val="NormalWeb"/>
        <w:spacing w:after="0" w:line="240" w:lineRule="auto"/>
        <w:jc w:val="both"/>
        <w:rPr>
          <w:rStyle w:val="rvts91"/>
          <w:b w:val="0"/>
          <w:sz w:val="24"/>
          <w:szCs w:val="24"/>
          <w:vertAlign w:val="baseline"/>
        </w:rPr>
      </w:pPr>
      <w:r>
        <w:rPr>
          <w:rStyle w:val="rvts21"/>
        </w:rPr>
        <w:t>Art. 2</w:t>
      </w:r>
      <w:r w:rsidR="0069127F">
        <w:rPr>
          <w:rStyle w:val="rvts21"/>
        </w:rPr>
        <w:t>3</w:t>
      </w:r>
      <w:r w:rsidR="00D90732">
        <w:rPr>
          <w:rStyle w:val="rvts21"/>
        </w:rPr>
        <w:t xml:space="preserve"> - </w:t>
      </w:r>
      <w:r w:rsidR="00D90732">
        <w:rPr>
          <w:rStyle w:val="rvts71"/>
        </w:rPr>
        <w:t xml:space="preserve">(1) </w:t>
      </w:r>
      <w:r w:rsidR="00A955DA" w:rsidRPr="005175FC">
        <w:rPr>
          <w:rStyle w:val="rvts91"/>
          <w:b w:val="0"/>
          <w:sz w:val="24"/>
          <w:szCs w:val="24"/>
          <w:vertAlign w:val="baseline"/>
        </w:rPr>
        <w:t xml:space="preserve">Controlul privind înfiinţarea, organizarea şi funcţionarea cabinetelor medicale, indiferent de forma de organizare, se exercită de către personalul împuternicit de </w:t>
      </w:r>
      <w:r w:rsidR="002476AB">
        <w:rPr>
          <w:rStyle w:val="rvts91"/>
          <w:b w:val="0"/>
          <w:sz w:val="24"/>
          <w:szCs w:val="24"/>
          <w:vertAlign w:val="baseline"/>
        </w:rPr>
        <w:t>m</w:t>
      </w:r>
      <w:r w:rsidR="00A955DA" w:rsidRPr="005175FC">
        <w:rPr>
          <w:rStyle w:val="rvts91"/>
          <w:b w:val="0"/>
          <w:sz w:val="24"/>
          <w:szCs w:val="24"/>
          <w:vertAlign w:val="baseline"/>
        </w:rPr>
        <w:t>inist</w:t>
      </w:r>
      <w:r w:rsidR="002476AB">
        <w:rPr>
          <w:rStyle w:val="rvts91"/>
          <w:b w:val="0"/>
          <w:sz w:val="24"/>
          <w:szCs w:val="24"/>
          <w:vertAlign w:val="baseline"/>
        </w:rPr>
        <w:t>rul</w:t>
      </w:r>
      <w:r w:rsidR="00A955DA" w:rsidRPr="005175FC">
        <w:rPr>
          <w:rStyle w:val="rvts91"/>
          <w:b w:val="0"/>
          <w:sz w:val="24"/>
          <w:szCs w:val="24"/>
          <w:vertAlign w:val="baseline"/>
        </w:rPr>
        <w:t xml:space="preserve"> </w:t>
      </w:r>
      <w:r w:rsidR="002476AB">
        <w:rPr>
          <w:rStyle w:val="rvts91"/>
          <w:b w:val="0"/>
          <w:sz w:val="24"/>
          <w:szCs w:val="24"/>
          <w:vertAlign w:val="baseline"/>
        </w:rPr>
        <w:t>s</w:t>
      </w:r>
      <w:r w:rsidR="00A955DA" w:rsidRPr="005175FC">
        <w:rPr>
          <w:rStyle w:val="rvts91"/>
          <w:b w:val="0"/>
          <w:sz w:val="24"/>
          <w:szCs w:val="24"/>
          <w:vertAlign w:val="baseline"/>
        </w:rPr>
        <w:t>ănătăţii, din cadrul Inspecţiei Sanitare de Stat şi al direcţiilor de sănătate publică judeţene, respectiv a municipiului Bucureşti</w:t>
      </w:r>
      <w:r w:rsidR="009A6827">
        <w:rPr>
          <w:rStyle w:val="rvts91"/>
          <w:b w:val="0"/>
          <w:sz w:val="24"/>
          <w:szCs w:val="24"/>
          <w:vertAlign w:val="baseline"/>
        </w:rPr>
        <w:t>.</w:t>
      </w:r>
      <w:r w:rsidR="00A955DA" w:rsidRPr="005175FC">
        <w:rPr>
          <w:rStyle w:val="rvts91"/>
          <w:b w:val="0"/>
          <w:sz w:val="24"/>
          <w:szCs w:val="24"/>
          <w:vertAlign w:val="baseline"/>
        </w:rPr>
        <w:t xml:space="preserve"> </w:t>
      </w:r>
    </w:p>
    <w:p w14:paraId="1D2455C7" w14:textId="74831809" w:rsidR="009A6827" w:rsidRDefault="009A6827" w:rsidP="009A6827">
      <w:pPr>
        <w:pStyle w:val="NormalWeb"/>
        <w:spacing w:after="0" w:line="240" w:lineRule="auto"/>
        <w:jc w:val="both"/>
        <w:rPr>
          <w:rStyle w:val="rvts91"/>
          <w:b w:val="0"/>
          <w:sz w:val="24"/>
          <w:szCs w:val="24"/>
          <w:vertAlign w:val="baseline"/>
        </w:rPr>
      </w:pPr>
      <w:r>
        <w:rPr>
          <w:rStyle w:val="rvts91"/>
          <w:b w:val="0"/>
          <w:sz w:val="24"/>
          <w:szCs w:val="24"/>
          <w:vertAlign w:val="baseline"/>
        </w:rPr>
        <w:t xml:space="preserve">(2) Controlul privind exercitarea profesiei medicale se </w:t>
      </w:r>
      <w:r w:rsidR="00F620B4">
        <w:rPr>
          <w:rStyle w:val="rvts91"/>
          <w:b w:val="0"/>
          <w:sz w:val="24"/>
          <w:szCs w:val="24"/>
          <w:vertAlign w:val="baseline"/>
        </w:rPr>
        <w:t>realizează de</w:t>
      </w:r>
      <w:r>
        <w:rPr>
          <w:rStyle w:val="rvts91"/>
          <w:b w:val="0"/>
          <w:sz w:val="24"/>
          <w:szCs w:val="24"/>
          <w:vertAlign w:val="baseline"/>
        </w:rPr>
        <w:t xml:space="preserve"> </w:t>
      </w:r>
      <w:r w:rsidRPr="005175FC">
        <w:rPr>
          <w:rStyle w:val="rvts91"/>
          <w:b w:val="0"/>
          <w:sz w:val="24"/>
          <w:szCs w:val="24"/>
          <w:vertAlign w:val="baseline"/>
        </w:rPr>
        <w:t>personalul cu atribuţii din cadrul Colegiului Medicilor din România şi Colegiului Medicilor Stomatologi din România, în funcţie de obiectul de activitate al cabinetului medical.</w:t>
      </w:r>
    </w:p>
    <w:p w14:paraId="4F643A63" w14:textId="4E618275" w:rsidR="00A955DA" w:rsidRDefault="00A955DA" w:rsidP="00A955DA">
      <w:pPr>
        <w:pStyle w:val="NormalWeb"/>
        <w:spacing w:after="0" w:line="240" w:lineRule="auto"/>
        <w:jc w:val="both"/>
        <w:rPr>
          <w:rStyle w:val="rvts91"/>
          <w:b w:val="0"/>
          <w:sz w:val="24"/>
          <w:szCs w:val="24"/>
          <w:vertAlign w:val="baseline"/>
        </w:rPr>
      </w:pPr>
      <w:r w:rsidRPr="005175FC">
        <w:rPr>
          <w:rStyle w:val="rvts91"/>
          <w:b w:val="0"/>
          <w:sz w:val="24"/>
          <w:szCs w:val="24"/>
          <w:vertAlign w:val="baseline"/>
        </w:rPr>
        <w:lastRenderedPageBreak/>
        <w:t>(</w:t>
      </w:r>
      <w:r w:rsidR="00007D81">
        <w:rPr>
          <w:rStyle w:val="rvts91"/>
          <w:b w:val="0"/>
          <w:sz w:val="24"/>
          <w:szCs w:val="24"/>
          <w:vertAlign w:val="baseline"/>
        </w:rPr>
        <w:t>3</w:t>
      </w:r>
      <w:r w:rsidRPr="005175FC">
        <w:rPr>
          <w:rStyle w:val="rvts91"/>
          <w:b w:val="0"/>
          <w:sz w:val="24"/>
          <w:szCs w:val="24"/>
          <w:vertAlign w:val="baseline"/>
        </w:rPr>
        <w:t>) Controlul privind respectarea normelor legale în furnizarea serviciilor de sănătate</w:t>
      </w:r>
      <w:r w:rsidR="001724A7">
        <w:rPr>
          <w:rStyle w:val="rvts91"/>
          <w:b w:val="0"/>
          <w:sz w:val="24"/>
          <w:szCs w:val="24"/>
          <w:vertAlign w:val="baseline"/>
        </w:rPr>
        <w:t xml:space="preserve"> </w:t>
      </w:r>
      <w:r w:rsidRPr="005175FC">
        <w:rPr>
          <w:rStyle w:val="rvts91"/>
          <w:b w:val="0"/>
          <w:sz w:val="24"/>
          <w:szCs w:val="24"/>
          <w:vertAlign w:val="baseline"/>
        </w:rPr>
        <w:t>de către cabinetele medicale se exercită, în condiţiile legii, de către personalul prevăzut la alin. (</w:t>
      </w:r>
      <w:r w:rsidR="00D90732">
        <w:rPr>
          <w:rStyle w:val="rvts91"/>
          <w:b w:val="0"/>
          <w:sz w:val="24"/>
          <w:szCs w:val="24"/>
          <w:vertAlign w:val="baseline"/>
        </w:rPr>
        <w:t>1</w:t>
      </w:r>
      <w:r w:rsidRPr="005175FC">
        <w:rPr>
          <w:rStyle w:val="rvts91"/>
          <w:b w:val="0"/>
          <w:sz w:val="24"/>
          <w:szCs w:val="24"/>
          <w:vertAlign w:val="baseline"/>
        </w:rPr>
        <w:t>)</w:t>
      </w:r>
      <w:r w:rsidR="00F12D6D">
        <w:rPr>
          <w:rStyle w:val="rvts91"/>
          <w:b w:val="0"/>
          <w:sz w:val="24"/>
          <w:szCs w:val="24"/>
          <w:vertAlign w:val="baseline"/>
        </w:rPr>
        <w:t xml:space="preserve"> și (2)</w:t>
      </w:r>
      <w:r w:rsidR="00007D81">
        <w:rPr>
          <w:rStyle w:val="rvts91"/>
          <w:b w:val="0"/>
          <w:sz w:val="24"/>
          <w:szCs w:val="24"/>
          <w:vertAlign w:val="baseline"/>
        </w:rPr>
        <w:t xml:space="preserve">, precum și de </w:t>
      </w:r>
      <w:r w:rsidR="009A6827">
        <w:rPr>
          <w:rStyle w:val="rvts91"/>
          <w:b w:val="0"/>
          <w:sz w:val="24"/>
          <w:szCs w:val="24"/>
          <w:vertAlign w:val="baseline"/>
        </w:rPr>
        <w:t xml:space="preserve"> </w:t>
      </w:r>
      <w:r w:rsidRPr="005175FC">
        <w:rPr>
          <w:rStyle w:val="rvts91"/>
          <w:b w:val="0"/>
          <w:sz w:val="24"/>
          <w:szCs w:val="24"/>
          <w:vertAlign w:val="baseline"/>
        </w:rPr>
        <w:t>personalul Casei Naţionale de Asigurări de Sănătate şi al caselor de asigurări de sănătate, după caz.</w:t>
      </w:r>
    </w:p>
    <w:p w14:paraId="0DD6B4D9" w14:textId="3A922C4C" w:rsidR="000827BE" w:rsidRPr="005175FC" w:rsidRDefault="000827BE" w:rsidP="00A955DA">
      <w:pPr>
        <w:pStyle w:val="NormalWeb"/>
        <w:spacing w:after="0" w:line="240" w:lineRule="auto"/>
        <w:jc w:val="both"/>
        <w:rPr>
          <w:rStyle w:val="rvts91"/>
          <w:b w:val="0"/>
          <w:sz w:val="24"/>
          <w:szCs w:val="24"/>
          <w:vertAlign w:val="baseline"/>
        </w:rPr>
      </w:pPr>
      <w:r>
        <w:rPr>
          <w:rStyle w:val="rvts91"/>
          <w:b w:val="0"/>
          <w:sz w:val="24"/>
          <w:szCs w:val="24"/>
          <w:vertAlign w:val="baseline"/>
        </w:rPr>
        <w:t>(4) P</w:t>
      </w:r>
      <w:r>
        <w:rPr>
          <w:color w:val="000000"/>
          <w:shd w:val="clear" w:color="auto" w:fill="FFFFFF"/>
        </w:rPr>
        <w:t>rin excepţie de la prevederile alin. (1), controlul privind înfiinţarea, organizarea şi funcţionarea cabinetelor medicale din structura ministerelor şi instituţiilor cu reţea sanitară proprieprevăzute se exercită de către direcţiile medicale şi structurile similare din compunerea ministerelor şi instituţiilor cu reţea sanitară proprie.</w:t>
      </w:r>
    </w:p>
    <w:p w14:paraId="261D6449" w14:textId="0F9F088F" w:rsidR="00C172AD" w:rsidRDefault="00B229DB" w:rsidP="005175FC">
      <w:pPr>
        <w:shd w:val="clear" w:color="auto" w:fill="FFFFFF"/>
        <w:spacing w:after="0" w:line="240" w:lineRule="auto"/>
        <w:jc w:val="both"/>
        <w:rPr>
          <w:rStyle w:val="rvts71"/>
        </w:rPr>
      </w:pPr>
      <w:r w:rsidRPr="005175FC">
        <w:rPr>
          <w:rStyle w:val="rvts71"/>
        </w:rPr>
        <w:t>(</w:t>
      </w:r>
      <w:r w:rsidR="000827BE">
        <w:rPr>
          <w:rStyle w:val="rvts71"/>
        </w:rPr>
        <w:t>5</w:t>
      </w:r>
      <w:r w:rsidRPr="005175FC">
        <w:rPr>
          <w:rStyle w:val="rvts71"/>
        </w:rPr>
        <w:t xml:space="preserve">) </w:t>
      </w:r>
      <w:r w:rsidR="00E37153">
        <w:rPr>
          <w:rStyle w:val="rvts71"/>
        </w:rPr>
        <w:t xml:space="preserve">Activitatea de inspecție sanitară de stat, pentru cabinetele medicale, se exercită de </w:t>
      </w:r>
      <w:r w:rsidR="00B95A70" w:rsidRPr="005175FC">
        <w:rPr>
          <w:rStyle w:val="rvts91"/>
          <w:b w:val="0"/>
          <w:sz w:val="24"/>
          <w:szCs w:val="24"/>
          <w:vertAlign w:val="baseline"/>
        </w:rPr>
        <w:t>personal</w:t>
      </w:r>
      <w:r w:rsidR="00E37153">
        <w:rPr>
          <w:rStyle w:val="rvts91"/>
          <w:b w:val="0"/>
          <w:sz w:val="24"/>
          <w:szCs w:val="24"/>
          <w:vertAlign w:val="baseline"/>
        </w:rPr>
        <w:t xml:space="preserve"> de specialitate</w:t>
      </w:r>
      <w:r w:rsidR="00B95A70" w:rsidRPr="005175FC">
        <w:rPr>
          <w:rStyle w:val="rvts91"/>
          <w:b w:val="0"/>
          <w:sz w:val="24"/>
          <w:szCs w:val="24"/>
          <w:vertAlign w:val="baseline"/>
        </w:rPr>
        <w:t xml:space="preserve"> împuternicit</w:t>
      </w:r>
      <w:r w:rsidR="00E37153">
        <w:rPr>
          <w:rStyle w:val="rvts91"/>
          <w:b w:val="0"/>
          <w:sz w:val="24"/>
          <w:szCs w:val="24"/>
          <w:vertAlign w:val="baseline"/>
        </w:rPr>
        <w:t>, potrivit prevederilor</w:t>
      </w:r>
      <w:r w:rsidR="00C172AD">
        <w:rPr>
          <w:rStyle w:val="rvts71"/>
        </w:rPr>
        <w:t xml:space="preserve"> art. 27 din Legea nr. 95/2006 privind reforma în domeniul sănătății, republicată, cu modificările și completările ulterioare.</w:t>
      </w:r>
    </w:p>
    <w:p w14:paraId="54DCCA64" w14:textId="77777777" w:rsidR="00406A73" w:rsidRPr="00F95D1C" w:rsidRDefault="00406A73" w:rsidP="00A955DA">
      <w:pPr>
        <w:shd w:val="clear" w:color="auto" w:fill="FFFFFF"/>
        <w:spacing w:after="0" w:line="240" w:lineRule="auto"/>
        <w:ind w:firstLine="720"/>
        <w:jc w:val="both"/>
        <w:rPr>
          <w:rFonts w:ascii="Times New Roman" w:eastAsia="Times New Roman" w:hAnsi="Times New Roman" w:cs="Times New Roman"/>
          <w:color w:val="000000"/>
          <w:sz w:val="24"/>
          <w:szCs w:val="24"/>
          <w:bdr w:val="none" w:sz="0" w:space="0" w:color="auto" w:frame="1"/>
        </w:rPr>
      </w:pPr>
    </w:p>
    <w:p w14:paraId="70C5B65C" w14:textId="77777777" w:rsidR="00896BAC" w:rsidRPr="00F95D1C" w:rsidRDefault="00896BAC" w:rsidP="00C16CAE">
      <w:pPr>
        <w:shd w:val="clear" w:color="auto" w:fill="FFFFFF"/>
        <w:spacing w:after="0" w:line="240" w:lineRule="auto"/>
        <w:ind w:firstLine="720"/>
        <w:jc w:val="both"/>
        <w:rPr>
          <w:rFonts w:ascii="Times New Roman" w:eastAsia="Times New Roman" w:hAnsi="Times New Roman" w:cs="Times New Roman"/>
          <w:color w:val="000000"/>
          <w:sz w:val="24"/>
          <w:szCs w:val="24"/>
          <w:bdr w:val="none" w:sz="0" w:space="0" w:color="auto" w:frame="1"/>
        </w:rPr>
      </w:pPr>
    </w:p>
    <w:p w14:paraId="7D29320F" w14:textId="46C394D3" w:rsidR="00F9033A" w:rsidRDefault="004010E5" w:rsidP="00B95A70">
      <w:pPr>
        <w:shd w:val="clear" w:color="auto" w:fill="FFFFFF"/>
        <w:spacing w:after="0" w:line="240" w:lineRule="auto"/>
        <w:ind w:firstLine="720"/>
        <w:jc w:val="both"/>
        <w:rPr>
          <w:rStyle w:val="rvts41"/>
        </w:rPr>
      </w:pPr>
      <w:r w:rsidRPr="00F95D1C">
        <w:rPr>
          <w:rFonts w:ascii="Times New Roman" w:eastAsia="Times New Roman" w:hAnsi="Times New Roman" w:cs="Times New Roman"/>
          <w:color w:val="000000"/>
          <w:sz w:val="24"/>
          <w:szCs w:val="24"/>
          <w:bdr w:val="none" w:sz="0" w:space="0" w:color="auto" w:frame="1"/>
        </w:rPr>
        <w:t xml:space="preserve"> </w:t>
      </w:r>
      <w:r w:rsidR="00BB0C94" w:rsidRPr="00F95D1C">
        <w:rPr>
          <w:rFonts w:ascii="Times New Roman" w:eastAsia="Times New Roman" w:hAnsi="Times New Roman" w:cs="Times New Roman"/>
          <w:color w:val="000000"/>
          <w:sz w:val="24"/>
          <w:szCs w:val="24"/>
          <w:bdr w:val="none" w:sz="0" w:space="0" w:color="auto" w:frame="1"/>
        </w:rPr>
        <w:t xml:space="preserve"> </w:t>
      </w:r>
      <w:r w:rsidR="00F9033A">
        <w:rPr>
          <w:rStyle w:val="rvts41"/>
        </w:rPr>
        <w:t>    Cap. VI -    Dispoziţii finale</w:t>
      </w:r>
    </w:p>
    <w:p w14:paraId="26D3053B" w14:textId="77777777" w:rsidR="004F654B" w:rsidRDefault="004F654B" w:rsidP="00C16CAE">
      <w:pPr>
        <w:pStyle w:val="NormalWeb"/>
        <w:spacing w:after="0" w:line="240" w:lineRule="auto"/>
        <w:ind w:firstLine="720"/>
        <w:jc w:val="both"/>
        <w:rPr>
          <w:rStyle w:val="rvts41"/>
        </w:rPr>
      </w:pPr>
    </w:p>
    <w:p w14:paraId="30E9D697" w14:textId="23328567" w:rsidR="000C6424" w:rsidRPr="002A36A8" w:rsidRDefault="000C6424" w:rsidP="00B372AB">
      <w:pPr>
        <w:pStyle w:val="NormalWeb"/>
        <w:spacing w:after="0" w:line="240" w:lineRule="auto"/>
        <w:jc w:val="both"/>
        <w:rPr>
          <w:rStyle w:val="rvts71"/>
          <w:bCs/>
        </w:rPr>
      </w:pPr>
      <w:r w:rsidRPr="002A36A8">
        <w:rPr>
          <w:rStyle w:val="rvts41"/>
          <w:bCs w:val="0"/>
        </w:rPr>
        <w:t xml:space="preserve">Art. </w:t>
      </w:r>
      <w:r w:rsidR="0054690C" w:rsidRPr="002A36A8">
        <w:rPr>
          <w:rStyle w:val="rvts41"/>
          <w:bCs w:val="0"/>
        </w:rPr>
        <w:t>2</w:t>
      </w:r>
      <w:r w:rsidR="0069127F">
        <w:rPr>
          <w:rStyle w:val="rvts41"/>
          <w:bCs w:val="0"/>
        </w:rPr>
        <w:t xml:space="preserve">4 </w:t>
      </w:r>
      <w:r w:rsidRPr="002A36A8">
        <w:rPr>
          <w:rStyle w:val="rvts71"/>
          <w:bCs/>
        </w:rPr>
        <w:t>–</w:t>
      </w:r>
      <w:r w:rsidR="005F35D8" w:rsidRPr="002A36A8">
        <w:rPr>
          <w:rStyle w:val="rvts71"/>
          <w:bCs/>
        </w:rPr>
        <w:t xml:space="preserve"> (1)</w:t>
      </w:r>
      <w:r w:rsidRPr="002A36A8">
        <w:rPr>
          <w:rStyle w:val="rvts71"/>
          <w:bCs/>
        </w:rPr>
        <w:t xml:space="preserve"> </w:t>
      </w:r>
      <w:r w:rsidR="007A6900">
        <w:rPr>
          <w:rStyle w:val="rvts91"/>
          <w:b w:val="0"/>
          <w:sz w:val="24"/>
          <w:szCs w:val="24"/>
          <w:vertAlign w:val="baseline"/>
        </w:rPr>
        <w:t>M</w:t>
      </w:r>
      <w:r w:rsidR="007A6900" w:rsidRPr="002A0076">
        <w:rPr>
          <w:rStyle w:val="rvts91"/>
          <w:b w:val="0"/>
          <w:sz w:val="24"/>
          <w:szCs w:val="24"/>
          <w:vertAlign w:val="baseline"/>
        </w:rPr>
        <w:t xml:space="preserve">edicul titular al cabinetului medical, </w:t>
      </w:r>
      <w:r w:rsidR="007A6900">
        <w:rPr>
          <w:rStyle w:val="rvts91"/>
          <w:b w:val="0"/>
          <w:sz w:val="24"/>
          <w:szCs w:val="24"/>
          <w:vertAlign w:val="baseline"/>
        </w:rPr>
        <w:t>medici</w:t>
      </w:r>
      <w:r w:rsidR="00B26E61">
        <w:rPr>
          <w:rStyle w:val="rvts91"/>
          <w:b w:val="0"/>
          <w:sz w:val="24"/>
          <w:szCs w:val="24"/>
          <w:vertAlign w:val="baseline"/>
        </w:rPr>
        <w:t>i</w:t>
      </w:r>
      <w:r w:rsidR="007A6900">
        <w:rPr>
          <w:rStyle w:val="rvts91"/>
          <w:b w:val="0"/>
          <w:sz w:val="24"/>
          <w:szCs w:val="24"/>
          <w:vertAlign w:val="baseline"/>
        </w:rPr>
        <w:t xml:space="preserve"> grupați, medici</w:t>
      </w:r>
      <w:r w:rsidR="00B26E61">
        <w:rPr>
          <w:rStyle w:val="rvts91"/>
          <w:b w:val="0"/>
          <w:sz w:val="24"/>
          <w:szCs w:val="24"/>
          <w:vertAlign w:val="baseline"/>
        </w:rPr>
        <w:t>i</w:t>
      </w:r>
      <w:r w:rsidR="007A6900" w:rsidRPr="002A0076">
        <w:rPr>
          <w:rStyle w:val="rvts91"/>
          <w:b w:val="0"/>
          <w:sz w:val="24"/>
          <w:szCs w:val="24"/>
          <w:vertAlign w:val="baseline"/>
        </w:rPr>
        <w:t xml:space="preserve"> asociaţi</w:t>
      </w:r>
      <w:r w:rsidR="007A6900">
        <w:rPr>
          <w:rStyle w:val="rvts91"/>
          <w:b w:val="0"/>
          <w:sz w:val="24"/>
          <w:szCs w:val="24"/>
          <w:vertAlign w:val="baseline"/>
        </w:rPr>
        <w:t xml:space="preserve">, </w:t>
      </w:r>
      <w:r w:rsidR="007A6900" w:rsidRPr="002A0076">
        <w:rPr>
          <w:rStyle w:val="rvts91"/>
          <w:b w:val="0"/>
          <w:sz w:val="24"/>
          <w:szCs w:val="24"/>
          <w:vertAlign w:val="baseline"/>
        </w:rPr>
        <w:t>medic</w:t>
      </w:r>
      <w:r w:rsidR="007A6900">
        <w:rPr>
          <w:rStyle w:val="rvts91"/>
          <w:b w:val="0"/>
          <w:sz w:val="24"/>
          <w:szCs w:val="24"/>
          <w:vertAlign w:val="baseline"/>
        </w:rPr>
        <w:t>ul</w:t>
      </w:r>
      <w:r w:rsidR="007A6900" w:rsidRPr="002A0076">
        <w:rPr>
          <w:rStyle w:val="rvts91"/>
          <w:b w:val="0"/>
          <w:sz w:val="24"/>
          <w:szCs w:val="24"/>
          <w:vertAlign w:val="baseline"/>
        </w:rPr>
        <w:t xml:space="preserve"> delegat al acestora</w:t>
      </w:r>
      <w:r w:rsidR="007A6900">
        <w:rPr>
          <w:rStyle w:val="rvts91"/>
          <w:b w:val="0"/>
          <w:sz w:val="24"/>
          <w:szCs w:val="24"/>
          <w:vertAlign w:val="baseline"/>
        </w:rPr>
        <w:t xml:space="preserve"> sau</w:t>
      </w:r>
      <w:r w:rsidR="007A6900" w:rsidRPr="002A0076">
        <w:rPr>
          <w:rStyle w:val="rvts91"/>
          <w:b w:val="0"/>
          <w:sz w:val="24"/>
          <w:szCs w:val="24"/>
          <w:vertAlign w:val="baseline"/>
        </w:rPr>
        <w:t xml:space="preserve"> reprezentantul legal al unităţii în structura căreia e</w:t>
      </w:r>
      <w:r w:rsidR="007A6900">
        <w:rPr>
          <w:rStyle w:val="rvts91"/>
          <w:b w:val="0"/>
          <w:sz w:val="24"/>
          <w:szCs w:val="24"/>
          <w:vertAlign w:val="baseline"/>
        </w:rPr>
        <w:t xml:space="preserve">ste înfiinţat cabinetul medical </w:t>
      </w:r>
      <w:r w:rsidR="00B372AB">
        <w:rPr>
          <w:rStyle w:val="rvts71"/>
          <w:bCs/>
        </w:rPr>
        <w:t>poate</w:t>
      </w:r>
      <w:r w:rsidR="00411635" w:rsidRPr="002A36A8">
        <w:rPr>
          <w:rFonts w:eastAsia="Times New Roman"/>
          <w:bCs/>
          <w:color w:val="000000"/>
          <w:bdr w:val="none" w:sz="0" w:space="0" w:color="auto" w:frame="1"/>
          <w:lang w:val="pt-BR"/>
        </w:rPr>
        <w:t xml:space="preserve"> solicita </w:t>
      </w:r>
      <w:r w:rsidR="0054690C" w:rsidRPr="002A36A8">
        <w:rPr>
          <w:rFonts w:eastAsia="Times New Roman"/>
          <w:bCs/>
          <w:color w:val="000000"/>
          <w:bdr w:val="none" w:sz="0" w:space="0" w:color="auto" w:frame="1"/>
          <w:lang w:val="pt-BR"/>
        </w:rPr>
        <w:t>modificarea</w:t>
      </w:r>
      <w:r w:rsidRPr="002A36A8">
        <w:rPr>
          <w:rStyle w:val="rvts7"/>
          <w:bCs/>
          <w:color w:val="000000"/>
          <w:bdr w:val="none" w:sz="0" w:space="0" w:color="auto" w:frame="1"/>
        </w:rPr>
        <w:t xml:space="preserve"> form</w:t>
      </w:r>
      <w:r w:rsidR="00411635" w:rsidRPr="002A36A8">
        <w:rPr>
          <w:rStyle w:val="rvts7"/>
          <w:bCs/>
          <w:color w:val="000000"/>
          <w:bdr w:val="none" w:sz="0" w:space="0" w:color="auto" w:frame="1"/>
        </w:rPr>
        <w:t xml:space="preserve">ei de </w:t>
      </w:r>
      <w:r w:rsidR="0054690C" w:rsidRPr="002A36A8">
        <w:rPr>
          <w:rStyle w:val="rvts7"/>
          <w:bCs/>
          <w:color w:val="000000"/>
          <w:bdr w:val="none" w:sz="0" w:space="0" w:color="auto" w:frame="1"/>
        </w:rPr>
        <w:t xml:space="preserve">organizare </w:t>
      </w:r>
      <w:r w:rsidR="00B372AB">
        <w:rPr>
          <w:rStyle w:val="rvts7"/>
          <w:bCs/>
          <w:color w:val="000000"/>
          <w:bdr w:val="none" w:sz="0" w:space="0" w:color="auto" w:frame="1"/>
        </w:rPr>
        <w:t xml:space="preserve">a acestuia și/sau </w:t>
      </w:r>
      <w:r w:rsidR="0054690C" w:rsidRPr="002A36A8">
        <w:rPr>
          <w:rStyle w:val="rvts7"/>
          <w:bCs/>
          <w:color w:val="000000"/>
          <w:bdr w:val="none" w:sz="0" w:space="0" w:color="auto" w:frame="1"/>
        </w:rPr>
        <w:t>modificarea</w:t>
      </w:r>
      <w:r w:rsidRPr="002A36A8">
        <w:rPr>
          <w:rStyle w:val="rvts7"/>
          <w:bCs/>
          <w:color w:val="000000"/>
          <w:bdr w:val="none" w:sz="0" w:space="0" w:color="auto" w:frame="1"/>
        </w:rPr>
        <w:t xml:space="preserve"> list</w:t>
      </w:r>
      <w:r w:rsidR="0054690C" w:rsidRPr="002A36A8">
        <w:rPr>
          <w:rStyle w:val="rvts7"/>
          <w:bCs/>
          <w:color w:val="000000"/>
          <w:bdr w:val="none" w:sz="0" w:space="0" w:color="auto" w:frame="1"/>
        </w:rPr>
        <w:t>ei</w:t>
      </w:r>
      <w:r w:rsidRPr="002A36A8">
        <w:rPr>
          <w:rStyle w:val="rvts7"/>
          <w:bCs/>
          <w:color w:val="000000"/>
          <w:bdr w:val="none" w:sz="0" w:space="0" w:color="auto" w:frame="1"/>
        </w:rPr>
        <w:t xml:space="preserve"> serviciilor medicale oferite prin cabinetul medical, în funcţie de specialităţile, supraspecializările şi competenţele </w:t>
      </w:r>
      <w:r w:rsidR="007A6900">
        <w:rPr>
          <w:rStyle w:val="rvts7"/>
          <w:bCs/>
          <w:color w:val="000000"/>
          <w:bdr w:val="none" w:sz="0" w:space="0" w:color="auto" w:frame="1"/>
        </w:rPr>
        <w:t>obținute</w:t>
      </w:r>
      <w:r w:rsidR="00B372AB">
        <w:rPr>
          <w:rStyle w:val="rvts7"/>
          <w:bCs/>
          <w:color w:val="000000"/>
          <w:bdr w:val="none" w:sz="0" w:space="0" w:color="auto" w:frame="1"/>
        </w:rPr>
        <w:t xml:space="preserve"> de medicul titular, medicii angajați, medicii aflați într-o formă de colaborare</w:t>
      </w:r>
      <w:r w:rsidR="007A6900">
        <w:rPr>
          <w:rStyle w:val="rvts7"/>
          <w:bCs/>
          <w:color w:val="000000"/>
          <w:bdr w:val="none" w:sz="0" w:space="0" w:color="auto" w:frame="1"/>
        </w:rPr>
        <w:t xml:space="preserve"> conform legii</w:t>
      </w:r>
      <w:r w:rsidR="00B372AB">
        <w:rPr>
          <w:rStyle w:val="rvts7"/>
          <w:bCs/>
          <w:color w:val="000000"/>
          <w:bdr w:val="none" w:sz="0" w:space="0" w:color="auto" w:frame="1"/>
        </w:rPr>
        <w:t>.</w:t>
      </w:r>
    </w:p>
    <w:p w14:paraId="745CD417" w14:textId="1F663CBE" w:rsidR="00256F68" w:rsidRPr="00A66726" w:rsidRDefault="00B26E61" w:rsidP="00205386">
      <w:pPr>
        <w:pStyle w:val="rvps1"/>
        <w:shd w:val="clear" w:color="auto" w:fill="FFFFFF"/>
        <w:spacing w:before="0" w:beforeAutospacing="0" w:after="0" w:afterAutospacing="0"/>
        <w:jc w:val="both"/>
        <w:rPr>
          <w:rStyle w:val="rvts71"/>
          <w:lang w:val="pt-BR"/>
        </w:rPr>
      </w:pPr>
      <w:bookmarkStart w:id="31" w:name="6822635"/>
      <w:bookmarkStart w:id="32" w:name="6822636"/>
      <w:bookmarkStart w:id="33" w:name="6822638"/>
      <w:bookmarkEnd w:id="31"/>
      <w:bookmarkEnd w:id="32"/>
      <w:bookmarkEnd w:id="33"/>
      <w:r w:rsidRPr="00A66726">
        <w:rPr>
          <w:rStyle w:val="rvts71"/>
          <w:lang w:val="pt-BR"/>
        </w:rPr>
        <w:t xml:space="preserve"> </w:t>
      </w:r>
      <w:r w:rsidR="002336A7" w:rsidRPr="00A66726">
        <w:rPr>
          <w:rStyle w:val="rvts71"/>
          <w:lang w:val="pt-BR"/>
        </w:rPr>
        <w:t>(</w:t>
      </w:r>
      <w:r>
        <w:rPr>
          <w:rStyle w:val="rvts71"/>
          <w:lang w:val="pt-BR"/>
        </w:rPr>
        <w:t>2</w:t>
      </w:r>
      <w:r w:rsidR="002336A7" w:rsidRPr="00A66726">
        <w:rPr>
          <w:rStyle w:val="rvts71"/>
          <w:lang w:val="pt-BR"/>
        </w:rPr>
        <w:t xml:space="preserve">) </w:t>
      </w:r>
      <w:r w:rsidR="002A36A8">
        <w:rPr>
          <w:rStyle w:val="rvts71"/>
          <w:lang w:val="pt-BR"/>
        </w:rPr>
        <w:t xml:space="preserve">Pentru </w:t>
      </w:r>
      <w:r w:rsidR="00A66726" w:rsidRPr="00A66726">
        <w:rPr>
          <w:color w:val="000000"/>
          <w:shd w:val="clear" w:color="auto" w:fill="FFFFFF"/>
          <w:lang w:val="pt-BR"/>
        </w:rPr>
        <w:t>modific</w:t>
      </w:r>
      <w:r w:rsidR="00205386">
        <w:rPr>
          <w:color w:val="000000"/>
          <w:shd w:val="clear" w:color="auto" w:fill="FFFFFF"/>
          <w:lang w:val="pt-BR"/>
        </w:rPr>
        <w:t>ările</w:t>
      </w:r>
      <w:r w:rsidR="00A66726" w:rsidRPr="00A66726">
        <w:rPr>
          <w:color w:val="000000"/>
          <w:shd w:val="clear" w:color="auto" w:fill="FFFFFF"/>
          <w:lang w:val="pt-BR"/>
        </w:rPr>
        <w:t xml:space="preserve"> datelor</w:t>
      </w:r>
      <w:r w:rsidR="00294802">
        <w:rPr>
          <w:color w:val="000000"/>
          <w:shd w:val="clear" w:color="auto" w:fill="FFFFFF"/>
          <w:lang w:val="pt-BR"/>
        </w:rPr>
        <w:t xml:space="preserve"> </w:t>
      </w:r>
      <w:r w:rsidR="00A66726" w:rsidRPr="00A66726">
        <w:rPr>
          <w:color w:val="000000"/>
          <w:shd w:val="clear" w:color="auto" w:fill="FFFFFF"/>
          <w:lang w:val="pt-BR"/>
        </w:rPr>
        <w:t>cuprinse în certificatul de înregistrare în Registrul unic al cabinetelor medicale, intervenit</w:t>
      </w:r>
      <w:r w:rsidR="00205386">
        <w:rPr>
          <w:color w:val="000000"/>
          <w:shd w:val="clear" w:color="auto" w:fill="FFFFFF"/>
          <w:lang w:val="pt-BR"/>
        </w:rPr>
        <w:t>e</w:t>
      </w:r>
      <w:r w:rsidR="00A66726" w:rsidRPr="00A66726">
        <w:rPr>
          <w:color w:val="000000"/>
          <w:shd w:val="clear" w:color="auto" w:fill="FFFFFF"/>
          <w:lang w:val="pt-BR"/>
        </w:rPr>
        <w:t xml:space="preserve"> ulterior emiterii acestuia, în baza avizului eliberat de</w:t>
      </w:r>
      <w:r w:rsidR="00205386">
        <w:rPr>
          <w:color w:val="000000"/>
          <w:shd w:val="clear" w:color="auto" w:fill="FFFFFF"/>
          <w:lang w:val="pt-BR"/>
        </w:rPr>
        <w:t xml:space="preserve"> structurile teritoriale ale</w:t>
      </w:r>
      <w:r w:rsidR="00A66726" w:rsidRPr="00A66726">
        <w:rPr>
          <w:color w:val="000000"/>
          <w:shd w:val="clear" w:color="auto" w:fill="FFFFFF"/>
          <w:lang w:val="pt-BR"/>
        </w:rPr>
        <w:t xml:space="preserve"> Colegiul</w:t>
      </w:r>
      <w:r w:rsidR="00205386">
        <w:rPr>
          <w:color w:val="000000"/>
          <w:shd w:val="clear" w:color="auto" w:fill="FFFFFF"/>
          <w:lang w:val="pt-BR"/>
        </w:rPr>
        <w:t xml:space="preserve">ui Medicilor din România sau </w:t>
      </w:r>
      <w:r w:rsidR="00A66726" w:rsidRPr="00A66726">
        <w:rPr>
          <w:color w:val="000000"/>
          <w:shd w:val="clear" w:color="auto" w:fill="FFFFFF"/>
          <w:lang w:val="pt-BR"/>
        </w:rPr>
        <w:t>Colegiul</w:t>
      </w:r>
      <w:r w:rsidR="00205386">
        <w:rPr>
          <w:color w:val="000000"/>
          <w:shd w:val="clear" w:color="auto" w:fill="FFFFFF"/>
          <w:lang w:val="pt-BR"/>
        </w:rPr>
        <w:t>ui</w:t>
      </w:r>
      <w:r w:rsidR="00A66726" w:rsidRPr="00A66726">
        <w:rPr>
          <w:color w:val="000000"/>
          <w:shd w:val="clear" w:color="auto" w:fill="FFFFFF"/>
          <w:lang w:val="pt-BR"/>
        </w:rPr>
        <w:t xml:space="preserve"> Medicilor Stomatologi din România,</w:t>
      </w:r>
      <w:r w:rsidR="00205386">
        <w:rPr>
          <w:color w:val="000000"/>
          <w:shd w:val="clear" w:color="auto" w:fill="FFFFFF"/>
          <w:lang w:val="pt-BR"/>
        </w:rPr>
        <w:t xml:space="preserve"> după caz,</w:t>
      </w:r>
      <w:r w:rsidR="00A66726" w:rsidRPr="00A66726">
        <w:rPr>
          <w:color w:val="000000"/>
          <w:shd w:val="clear" w:color="auto" w:fill="FFFFFF"/>
          <w:lang w:val="pt-BR"/>
        </w:rPr>
        <w:t xml:space="preserve"> direcţiile de sănătate publică </w:t>
      </w:r>
      <w:r w:rsidR="000F19CA">
        <w:rPr>
          <w:color w:val="000000"/>
          <w:shd w:val="clear" w:color="auto" w:fill="FFFFFF"/>
          <w:lang w:val="pt-BR"/>
        </w:rPr>
        <w:t>județene sau a municipiului București emit</w:t>
      </w:r>
      <w:r w:rsidR="00A66726" w:rsidRPr="00A66726">
        <w:rPr>
          <w:color w:val="000000"/>
          <w:shd w:val="clear" w:color="auto" w:fill="FFFFFF"/>
          <w:lang w:val="pt-BR"/>
        </w:rPr>
        <w:t xml:space="preserve"> un certificat</w:t>
      </w:r>
      <w:r w:rsidR="00A66726" w:rsidRPr="00A66726">
        <w:rPr>
          <w:rStyle w:val="psearchhighlight"/>
          <w:color w:val="000000"/>
          <w:bdr w:val="none" w:sz="0" w:space="0" w:color="auto" w:frame="1"/>
          <w:lang w:val="pt-BR"/>
        </w:rPr>
        <w:t>-anexă</w:t>
      </w:r>
      <w:r w:rsidR="00A66726" w:rsidRPr="00A66726">
        <w:rPr>
          <w:color w:val="000000"/>
          <w:shd w:val="clear" w:color="auto" w:fill="FFFFFF"/>
          <w:lang w:val="pt-BR"/>
        </w:rPr>
        <w:t> la certificatul de înregistrare al cabinetului în Registrul unic al cabinetelor medicale</w:t>
      </w:r>
      <w:r w:rsidR="005F35D8" w:rsidRPr="00A66726">
        <w:rPr>
          <w:rStyle w:val="rvts71"/>
          <w:lang w:val="pt-BR"/>
        </w:rPr>
        <w:t>,</w:t>
      </w:r>
      <w:r w:rsidR="00205386">
        <w:rPr>
          <w:rStyle w:val="rvts71"/>
          <w:lang w:val="pt-BR"/>
        </w:rPr>
        <w:t xml:space="preserve"> a</w:t>
      </w:r>
      <w:r>
        <w:rPr>
          <w:rStyle w:val="rvts71"/>
          <w:lang w:val="pt-BR"/>
        </w:rPr>
        <w:t>l</w:t>
      </w:r>
      <w:r w:rsidR="00205386">
        <w:rPr>
          <w:rStyle w:val="rvts71"/>
          <w:lang w:val="pt-BR"/>
        </w:rPr>
        <w:t xml:space="preserve"> cărui model este prevăzut</w:t>
      </w:r>
      <w:r w:rsidR="005F35D8" w:rsidRPr="00A66726">
        <w:rPr>
          <w:rStyle w:val="rvts71"/>
          <w:lang w:val="pt-BR"/>
        </w:rPr>
        <w:t xml:space="preserve"> </w:t>
      </w:r>
      <w:r w:rsidR="00205386">
        <w:rPr>
          <w:rStyle w:val="rvts71"/>
          <w:lang w:val="pt-BR"/>
        </w:rPr>
        <w:t>astfel</w:t>
      </w:r>
      <w:r w:rsidR="00256F68" w:rsidRPr="00A66726">
        <w:rPr>
          <w:rStyle w:val="rvts71"/>
          <w:lang w:val="pt-BR"/>
        </w:rPr>
        <w:t>:</w:t>
      </w:r>
    </w:p>
    <w:p w14:paraId="58FE2654" w14:textId="766DCF97" w:rsidR="00EF4931" w:rsidRDefault="00256F68" w:rsidP="00C16CAE">
      <w:pPr>
        <w:pStyle w:val="NormalWeb"/>
        <w:spacing w:after="0" w:line="240" w:lineRule="auto"/>
        <w:ind w:firstLine="720"/>
        <w:jc w:val="both"/>
        <w:rPr>
          <w:rStyle w:val="rvts71"/>
        </w:rPr>
      </w:pPr>
      <w:r>
        <w:rPr>
          <w:rStyle w:val="rvts71"/>
        </w:rPr>
        <w:t xml:space="preserve">a) </w:t>
      </w:r>
      <w:r w:rsidR="00205386">
        <w:rPr>
          <w:rStyle w:val="rvts71"/>
        </w:rPr>
        <w:t>în Anexa nr. 1</w:t>
      </w:r>
      <w:r w:rsidR="00681C03">
        <w:rPr>
          <w:rStyle w:val="rvts71"/>
        </w:rPr>
        <w:t xml:space="preserve"> lit.C</w:t>
      </w:r>
      <w:r w:rsidR="00205386">
        <w:rPr>
          <w:rStyle w:val="rvts71"/>
        </w:rPr>
        <w:t xml:space="preserve"> la prezentele norme metodologice, pentru </w:t>
      </w:r>
      <w:r w:rsidR="000F19CA">
        <w:rPr>
          <w:rStyle w:val="rvts71"/>
        </w:rPr>
        <w:t>cabinetele fără personalitate juridică</w:t>
      </w:r>
      <w:r w:rsidR="00EF4931">
        <w:rPr>
          <w:rStyle w:val="rvts71"/>
        </w:rPr>
        <w:t>;</w:t>
      </w:r>
    </w:p>
    <w:p w14:paraId="43A646FD" w14:textId="707D285B" w:rsidR="002962C7" w:rsidRDefault="00EF4931" w:rsidP="00C16CAE">
      <w:pPr>
        <w:pStyle w:val="NormalWeb"/>
        <w:spacing w:after="0" w:line="240" w:lineRule="auto"/>
        <w:ind w:firstLine="720"/>
        <w:jc w:val="both"/>
        <w:rPr>
          <w:rStyle w:val="rvts71"/>
        </w:rPr>
      </w:pPr>
      <w:r>
        <w:rPr>
          <w:rStyle w:val="rvts71"/>
        </w:rPr>
        <w:t xml:space="preserve">b) </w:t>
      </w:r>
      <w:r w:rsidR="00205386">
        <w:rPr>
          <w:rStyle w:val="rvts71"/>
        </w:rPr>
        <w:t>în Anexa nr. 2</w:t>
      </w:r>
      <w:r w:rsidR="00681C03">
        <w:rPr>
          <w:rStyle w:val="rvts71"/>
        </w:rPr>
        <w:t xml:space="preserve"> lit. C</w:t>
      </w:r>
      <w:r w:rsidR="00205386">
        <w:rPr>
          <w:rStyle w:val="rvts71"/>
        </w:rPr>
        <w:t xml:space="preserve"> la prezentele norme metodologice, pentru cabinetele organizate</w:t>
      </w:r>
      <w:r w:rsidR="002962C7">
        <w:rPr>
          <w:rStyle w:val="rvts71"/>
        </w:rPr>
        <w:t>:</w:t>
      </w:r>
    </w:p>
    <w:p w14:paraId="780271FC" w14:textId="77777777" w:rsidR="002962C7" w:rsidRDefault="002962C7" w:rsidP="00C16CAE">
      <w:pPr>
        <w:pStyle w:val="NormalWeb"/>
        <w:spacing w:after="0" w:line="240" w:lineRule="auto"/>
        <w:ind w:firstLine="720"/>
        <w:jc w:val="both"/>
        <w:rPr>
          <w:rStyle w:val="rvts71"/>
        </w:rPr>
      </w:pPr>
      <w:r>
        <w:rPr>
          <w:rStyle w:val="rvts71"/>
        </w:rPr>
        <w:t>i.  în baza</w:t>
      </w:r>
      <w:r w:rsidR="00EF4931">
        <w:rPr>
          <w:rStyle w:val="rvts71"/>
        </w:rPr>
        <w:t xml:space="preserve"> Legii nr. 31/1990 republicată, cu modificările și completările ulterioare, </w:t>
      </w:r>
    </w:p>
    <w:p w14:paraId="7BA80274" w14:textId="154FF6C9" w:rsidR="002962C7" w:rsidRDefault="002962C7" w:rsidP="00C16CAE">
      <w:pPr>
        <w:pStyle w:val="NormalWeb"/>
        <w:spacing w:after="0" w:line="240" w:lineRule="auto"/>
        <w:ind w:firstLine="720"/>
        <w:jc w:val="both"/>
        <w:rPr>
          <w:rStyle w:val="rvts131"/>
          <w:b w:val="0"/>
          <w:i w:val="0"/>
          <w:color w:val="auto"/>
        </w:rPr>
      </w:pPr>
      <w:r>
        <w:rPr>
          <w:rStyle w:val="rvts71"/>
        </w:rPr>
        <w:t xml:space="preserve">ii. </w:t>
      </w:r>
      <w:r w:rsidR="00EF4931">
        <w:rPr>
          <w:rStyle w:val="rvts71"/>
        </w:rPr>
        <w:t xml:space="preserve"> </w:t>
      </w:r>
      <w:r w:rsidRPr="002962C7">
        <w:rPr>
          <w:rStyle w:val="rvts71"/>
        </w:rPr>
        <w:t xml:space="preserve">în cadrul </w:t>
      </w:r>
      <w:r w:rsidRPr="002962C7">
        <w:rPr>
          <w:rStyle w:val="rvts131"/>
          <w:b w:val="0"/>
          <w:i w:val="0"/>
          <w:color w:val="auto"/>
        </w:rPr>
        <w:t xml:space="preserve">asociațiilor și fundațiilor constituite conform </w:t>
      </w:r>
      <w:r w:rsidR="00C172AD">
        <w:rPr>
          <w:rStyle w:val="rvts131"/>
          <w:b w:val="0"/>
          <w:i w:val="0"/>
          <w:color w:val="auto"/>
        </w:rPr>
        <w:t xml:space="preserve">prevederilor </w:t>
      </w:r>
      <w:r w:rsidRPr="002962C7">
        <w:rPr>
          <w:rStyle w:val="rvts131"/>
          <w:b w:val="0"/>
          <w:i w:val="0"/>
          <w:color w:val="auto"/>
        </w:rPr>
        <w:t>O</w:t>
      </w:r>
      <w:r w:rsidR="00B26E61">
        <w:rPr>
          <w:rStyle w:val="rvts131"/>
          <w:b w:val="0"/>
          <w:i w:val="0"/>
          <w:color w:val="auto"/>
        </w:rPr>
        <w:t>rdonanț</w:t>
      </w:r>
      <w:r w:rsidR="00C172AD">
        <w:rPr>
          <w:rStyle w:val="rvts131"/>
          <w:b w:val="0"/>
          <w:i w:val="0"/>
          <w:color w:val="auto"/>
        </w:rPr>
        <w:t>ei</w:t>
      </w:r>
      <w:r w:rsidR="00B26E61">
        <w:rPr>
          <w:rStyle w:val="rvts131"/>
          <w:b w:val="0"/>
          <w:i w:val="0"/>
          <w:color w:val="auto"/>
        </w:rPr>
        <w:t xml:space="preserve"> </w:t>
      </w:r>
      <w:r w:rsidRPr="002962C7">
        <w:rPr>
          <w:rStyle w:val="rvts131"/>
          <w:b w:val="0"/>
          <w:i w:val="0"/>
          <w:color w:val="auto"/>
        </w:rPr>
        <w:t>G</w:t>
      </w:r>
      <w:r w:rsidR="00B26E61">
        <w:rPr>
          <w:rStyle w:val="rvts131"/>
          <w:b w:val="0"/>
          <w:i w:val="0"/>
          <w:color w:val="auto"/>
        </w:rPr>
        <w:t>uvernului</w:t>
      </w:r>
      <w:r w:rsidRPr="002962C7">
        <w:rPr>
          <w:rStyle w:val="rvts131"/>
          <w:b w:val="0"/>
          <w:i w:val="0"/>
          <w:color w:val="auto"/>
        </w:rPr>
        <w:t xml:space="preserve"> nr. 26/2000, cu modificările și completările ulterioare,</w:t>
      </w:r>
    </w:p>
    <w:p w14:paraId="14A05E7A" w14:textId="0EAD0D8C" w:rsidR="002962C7" w:rsidRDefault="002962C7" w:rsidP="00C16CAE">
      <w:pPr>
        <w:pStyle w:val="NormalWeb"/>
        <w:spacing w:after="0" w:line="240" w:lineRule="auto"/>
        <w:ind w:firstLine="720"/>
        <w:jc w:val="both"/>
        <w:rPr>
          <w:rStyle w:val="rvts71"/>
        </w:rPr>
      </w:pPr>
      <w:r>
        <w:rPr>
          <w:rStyle w:val="rvts131"/>
          <w:b w:val="0"/>
          <w:i w:val="0"/>
          <w:color w:val="auto"/>
        </w:rPr>
        <w:t xml:space="preserve">iii. în baza </w:t>
      </w:r>
      <w:r w:rsidRPr="00CB3551">
        <w:rPr>
          <w:rStyle w:val="rvts71"/>
        </w:rPr>
        <w:t>Leg</w:t>
      </w:r>
      <w:r>
        <w:rPr>
          <w:rStyle w:val="rvts71"/>
        </w:rPr>
        <w:t>ii</w:t>
      </w:r>
      <w:r w:rsidRPr="00CB3551">
        <w:rPr>
          <w:rStyle w:val="rvts71"/>
        </w:rPr>
        <w:t xml:space="preserve"> nr. 321/2007</w:t>
      </w:r>
      <w:r>
        <w:rPr>
          <w:rStyle w:val="rvts71"/>
        </w:rPr>
        <w:t>;</w:t>
      </w:r>
    </w:p>
    <w:p w14:paraId="1FED69F6" w14:textId="0025F349" w:rsidR="002962C7" w:rsidRPr="002962C7" w:rsidRDefault="002962C7" w:rsidP="00C16CAE">
      <w:pPr>
        <w:pStyle w:val="NormalWeb"/>
        <w:spacing w:after="0" w:line="240" w:lineRule="auto"/>
        <w:ind w:firstLine="720"/>
        <w:jc w:val="both"/>
        <w:rPr>
          <w:rStyle w:val="rvts131"/>
          <w:b w:val="0"/>
          <w:i w:val="0"/>
          <w:color w:val="auto"/>
        </w:rPr>
      </w:pPr>
      <w:r>
        <w:rPr>
          <w:rStyle w:val="rvts131"/>
          <w:b w:val="0"/>
          <w:i w:val="0"/>
          <w:color w:val="auto"/>
        </w:rPr>
        <w:t xml:space="preserve">iv. în baza hotărârii organelor de conducere ale </w:t>
      </w:r>
      <w:r w:rsidRPr="00E677B1">
        <w:rPr>
          <w:rStyle w:val="rvts91"/>
          <w:b w:val="0"/>
          <w:sz w:val="24"/>
          <w:szCs w:val="24"/>
          <w:vertAlign w:val="baseline"/>
        </w:rPr>
        <w:t>cultelor religioase sau lăcașelor de cult religios</w:t>
      </w:r>
      <w:r>
        <w:rPr>
          <w:rStyle w:val="rvts91"/>
          <w:b w:val="0"/>
          <w:sz w:val="24"/>
          <w:szCs w:val="24"/>
          <w:vertAlign w:val="baseline"/>
        </w:rPr>
        <w:t>.</w:t>
      </w:r>
    </w:p>
    <w:p w14:paraId="2B7EEA87" w14:textId="77777777" w:rsidR="004F654B" w:rsidRDefault="004F654B" w:rsidP="00C16CAE">
      <w:pPr>
        <w:pStyle w:val="NormalWeb"/>
        <w:spacing w:after="0" w:line="240" w:lineRule="auto"/>
        <w:ind w:firstLine="720"/>
        <w:jc w:val="both"/>
      </w:pPr>
    </w:p>
    <w:p w14:paraId="73308CCE" w14:textId="4DEF8B9A" w:rsidR="00B26E61" w:rsidRDefault="00AB5E37" w:rsidP="00B26E61">
      <w:pPr>
        <w:pStyle w:val="NormalWeb"/>
        <w:spacing w:after="0" w:line="240" w:lineRule="auto"/>
        <w:jc w:val="both"/>
      </w:pPr>
      <w:r>
        <w:rPr>
          <w:rStyle w:val="rvts41"/>
        </w:rPr>
        <w:t>Art. 2</w:t>
      </w:r>
      <w:r w:rsidR="0069127F">
        <w:rPr>
          <w:rStyle w:val="rvts41"/>
        </w:rPr>
        <w:t>5</w:t>
      </w:r>
      <w:r w:rsidR="00294802">
        <w:rPr>
          <w:rStyle w:val="rvts71"/>
        </w:rPr>
        <w:t xml:space="preserve"> - </w:t>
      </w:r>
      <w:r w:rsidR="00B26E61">
        <w:rPr>
          <w:rStyle w:val="rvts71"/>
        </w:rPr>
        <w:t>(1) Cabinetele medicale, în condiţiile legii şi ale prezentelor norme metodologice, pot înfiinţa sedii secundare de lucru în localitatea în care funcţionează sau în alte localităţi, potrivit reglementărilor legale în vigoare.</w:t>
      </w:r>
    </w:p>
    <w:p w14:paraId="2896C30F" w14:textId="1C38CED1" w:rsidR="00B26E61" w:rsidRDefault="00B26E61" w:rsidP="00B26E61">
      <w:pPr>
        <w:pStyle w:val="NormalWeb"/>
        <w:spacing w:after="0" w:line="240" w:lineRule="auto"/>
        <w:jc w:val="both"/>
        <w:rPr>
          <w:rStyle w:val="rvts71"/>
        </w:rPr>
      </w:pPr>
      <w:r>
        <w:rPr>
          <w:rStyle w:val="rvts71"/>
        </w:rPr>
        <w:t>(2) Pentru sediile secundare de lucru direcţiile de sănătate publică, în baza avizului emis de structurile teritoriale ale Colegiului Medicilor din România sau Colegiului Medicilor Stomatologi din România, după caz, vor emite un certificat de înregistrare în Registrul unic al cabinetelor medicale.</w:t>
      </w:r>
    </w:p>
    <w:p w14:paraId="386125BA" w14:textId="41EF0C46" w:rsidR="004D7F09" w:rsidRDefault="00B26E61" w:rsidP="00B26E61">
      <w:pPr>
        <w:pStyle w:val="NormalWeb"/>
        <w:spacing w:after="0" w:line="240" w:lineRule="auto"/>
        <w:jc w:val="both"/>
        <w:rPr>
          <w:rStyle w:val="rvts71"/>
        </w:rPr>
      </w:pPr>
      <w:r>
        <w:rPr>
          <w:rStyle w:val="rvts71"/>
        </w:rPr>
        <w:t xml:space="preserve"> </w:t>
      </w:r>
      <w:r w:rsidR="00294802">
        <w:rPr>
          <w:rStyle w:val="rvts71"/>
        </w:rPr>
        <w:t>(</w:t>
      </w:r>
      <w:r>
        <w:rPr>
          <w:rStyle w:val="rvts71"/>
        </w:rPr>
        <w:t>3</w:t>
      </w:r>
      <w:r w:rsidR="00294802">
        <w:rPr>
          <w:rStyle w:val="rvts71"/>
        </w:rPr>
        <w:t>) Modelul certificatului de înregistrare</w:t>
      </w:r>
      <w:r w:rsidR="00E64D2B">
        <w:rPr>
          <w:rStyle w:val="rvts71"/>
        </w:rPr>
        <w:t xml:space="preserve"> a punctului de lucru</w:t>
      </w:r>
      <w:r w:rsidR="00294802">
        <w:rPr>
          <w:rStyle w:val="rvts71"/>
        </w:rPr>
        <w:t xml:space="preserve"> în Registrul unic al cabinetelor medicale </w:t>
      </w:r>
      <w:r w:rsidR="00E64D2B">
        <w:rPr>
          <w:rStyle w:val="rvts71"/>
        </w:rPr>
        <w:t xml:space="preserve"> </w:t>
      </w:r>
      <w:r w:rsidR="004D7F09">
        <w:rPr>
          <w:rStyle w:val="rvts71"/>
        </w:rPr>
        <w:t>este prevăzut astfel:</w:t>
      </w:r>
    </w:p>
    <w:p w14:paraId="1800FD58" w14:textId="7C596485" w:rsidR="004D7F09" w:rsidRDefault="004D7F09" w:rsidP="004D7F09">
      <w:pPr>
        <w:pStyle w:val="NormalWeb"/>
        <w:spacing w:after="0" w:line="240" w:lineRule="auto"/>
        <w:ind w:firstLine="720"/>
        <w:jc w:val="both"/>
        <w:rPr>
          <w:rStyle w:val="rvts71"/>
        </w:rPr>
      </w:pPr>
      <w:r>
        <w:rPr>
          <w:rStyle w:val="rvts71"/>
        </w:rPr>
        <w:t>a) în Anexa nr. 1</w:t>
      </w:r>
      <w:r w:rsidR="00681C03">
        <w:rPr>
          <w:rStyle w:val="rvts71"/>
        </w:rPr>
        <w:t>, lit.B</w:t>
      </w:r>
      <w:r>
        <w:rPr>
          <w:rStyle w:val="rvts71"/>
        </w:rPr>
        <w:t xml:space="preserve"> la prezentele norme metodologice, pentru </w:t>
      </w:r>
      <w:r w:rsidR="000F19CA">
        <w:rPr>
          <w:rStyle w:val="rvts71"/>
        </w:rPr>
        <w:t>cabinetele fără personalitate juridică</w:t>
      </w:r>
      <w:r>
        <w:rPr>
          <w:rStyle w:val="rvts71"/>
        </w:rPr>
        <w:t>;</w:t>
      </w:r>
    </w:p>
    <w:p w14:paraId="7903C4CD" w14:textId="100C1FDA" w:rsidR="004D7F09" w:rsidRDefault="004D7F09" w:rsidP="004D7F09">
      <w:pPr>
        <w:pStyle w:val="NormalWeb"/>
        <w:spacing w:after="0" w:line="240" w:lineRule="auto"/>
        <w:ind w:firstLine="720"/>
        <w:jc w:val="both"/>
        <w:rPr>
          <w:rStyle w:val="rvts71"/>
        </w:rPr>
      </w:pPr>
      <w:r>
        <w:rPr>
          <w:rStyle w:val="rvts71"/>
        </w:rPr>
        <w:t>b) în Anexa nr. 2</w:t>
      </w:r>
      <w:r w:rsidR="00681C03">
        <w:rPr>
          <w:rStyle w:val="rvts71"/>
        </w:rPr>
        <w:t>, lit.B</w:t>
      </w:r>
      <w:r>
        <w:rPr>
          <w:rStyle w:val="rvts71"/>
        </w:rPr>
        <w:t xml:space="preserve"> la prezentele norme metodologice, pentru cabinetele organizate:</w:t>
      </w:r>
    </w:p>
    <w:p w14:paraId="20A1E748" w14:textId="77777777" w:rsidR="004D7F09" w:rsidRDefault="004D7F09" w:rsidP="004D7F09">
      <w:pPr>
        <w:pStyle w:val="NormalWeb"/>
        <w:spacing w:after="0" w:line="240" w:lineRule="auto"/>
        <w:ind w:firstLine="720"/>
        <w:jc w:val="both"/>
        <w:rPr>
          <w:rStyle w:val="rvts71"/>
        </w:rPr>
      </w:pPr>
      <w:r>
        <w:rPr>
          <w:rStyle w:val="rvts71"/>
        </w:rPr>
        <w:t xml:space="preserve">i.  în baza Legii nr. 31/1990 republicată, cu modificările și completările ulterioare, </w:t>
      </w:r>
    </w:p>
    <w:p w14:paraId="7E3283E7" w14:textId="4F5196F0" w:rsidR="004D7F09" w:rsidRDefault="004D7F09" w:rsidP="004D7F09">
      <w:pPr>
        <w:pStyle w:val="NormalWeb"/>
        <w:spacing w:after="0" w:line="240" w:lineRule="auto"/>
        <w:ind w:firstLine="720"/>
        <w:jc w:val="both"/>
        <w:rPr>
          <w:rStyle w:val="rvts131"/>
          <w:b w:val="0"/>
          <w:i w:val="0"/>
          <w:color w:val="auto"/>
        </w:rPr>
      </w:pPr>
      <w:r>
        <w:rPr>
          <w:rStyle w:val="rvts71"/>
        </w:rPr>
        <w:t xml:space="preserve">ii.  </w:t>
      </w:r>
      <w:r w:rsidRPr="002962C7">
        <w:rPr>
          <w:rStyle w:val="rvts71"/>
        </w:rPr>
        <w:t xml:space="preserve">în cadrul </w:t>
      </w:r>
      <w:r w:rsidRPr="002962C7">
        <w:rPr>
          <w:rStyle w:val="rvts131"/>
          <w:b w:val="0"/>
          <w:i w:val="0"/>
          <w:color w:val="auto"/>
        </w:rPr>
        <w:t xml:space="preserve">asociațiilor și fundațiilor constituite conform </w:t>
      </w:r>
      <w:r w:rsidR="00C172AD">
        <w:rPr>
          <w:rStyle w:val="rvts131"/>
          <w:b w:val="0"/>
          <w:i w:val="0"/>
          <w:color w:val="auto"/>
        </w:rPr>
        <w:t xml:space="preserve">prevederilor </w:t>
      </w:r>
      <w:r w:rsidRPr="002962C7">
        <w:rPr>
          <w:rStyle w:val="rvts131"/>
          <w:b w:val="0"/>
          <w:i w:val="0"/>
          <w:color w:val="auto"/>
        </w:rPr>
        <w:t>O</w:t>
      </w:r>
      <w:r w:rsidR="00C172AD">
        <w:rPr>
          <w:rStyle w:val="rvts131"/>
          <w:b w:val="0"/>
          <w:i w:val="0"/>
          <w:color w:val="auto"/>
        </w:rPr>
        <w:t xml:space="preserve">rdonanței </w:t>
      </w:r>
      <w:r w:rsidRPr="002962C7">
        <w:rPr>
          <w:rStyle w:val="rvts131"/>
          <w:b w:val="0"/>
          <w:i w:val="0"/>
          <w:color w:val="auto"/>
        </w:rPr>
        <w:t>G</w:t>
      </w:r>
      <w:r w:rsidR="00C172AD">
        <w:rPr>
          <w:rStyle w:val="rvts131"/>
          <w:b w:val="0"/>
          <w:i w:val="0"/>
          <w:color w:val="auto"/>
        </w:rPr>
        <w:t>uvernului</w:t>
      </w:r>
      <w:r w:rsidRPr="002962C7">
        <w:rPr>
          <w:rStyle w:val="rvts131"/>
          <w:b w:val="0"/>
          <w:i w:val="0"/>
          <w:color w:val="auto"/>
        </w:rPr>
        <w:t xml:space="preserve"> nr. 26/2000, cu modificările și completările ulterioare,</w:t>
      </w:r>
    </w:p>
    <w:p w14:paraId="72FB3172" w14:textId="77777777" w:rsidR="004D7F09" w:rsidRDefault="004D7F09" w:rsidP="004D7F09">
      <w:pPr>
        <w:pStyle w:val="NormalWeb"/>
        <w:spacing w:after="0" w:line="240" w:lineRule="auto"/>
        <w:ind w:firstLine="720"/>
        <w:jc w:val="both"/>
        <w:rPr>
          <w:rStyle w:val="rvts71"/>
        </w:rPr>
      </w:pPr>
      <w:r>
        <w:rPr>
          <w:rStyle w:val="rvts131"/>
          <w:b w:val="0"/>
          <w:i w:val="0"/>
          <w:color w:val="auto"/>
        </w:rPr>
        <w:t xml:space="preserve">iii. în baza </w:t>
      </w:r>
      <w:r w:rsidRPr="00CB3551">
        <w:rPr>
          <w:rStyle w:val="rvts71"/>
        </w:rPr>
        <w:t>Leg</w:t>
      </w:r>
      <w:r>
        <w:rPr>
          <w:rStyle w:val="rvts71"/>
        </w:rPr>
        <w:t>ii</w:t>
      </w:r>
      <w:r w:rsidRPr="00CB3551">
        <w:rPr>
          <w:rStyle w:val="rvts71"/>
        </w:rPr>
        <w:t xml:space="preserve"> nr. 321/2007</w:t>
      </w:r>
      <w:r>
        <w:rPr>
          <w:rStyle w:val="rvts71"/>
        </w:rPr>
        <w:t>;</w:t>
      </w:r>
    </w:p>
    <w:p w14:paraId="29A4DE6C" w14:textId="77777777" w:rsidR="004D7F09" w:rsidRPr="002962C7" w:rsidRDefault="004D7F09" w:rsidP="004D7F09">
      <w:pPr>
        <w:pStyle w:val="NormalWeb"/>
        <w:spacing w:after="0" w:line="240" w:lineRule="auto"/>
        <w:ind w:firstLine="720"/>
        <w:jc w:val="both"/>
        <w:rPr>
          <w:rStyle w:val="rvts131"/>
          <w:b w:val="0"/>
          <w:i w:val="0"/>
          <w:color w:val="auto"/>
        </w:rPr>
      </w:pPr>
      <w:r>
        <w:rPr>
          <w:rStyle w:val="rvts131"/>
          <w:b w:val="0"/>
          <w:i w:val="0"/>
          <w:color w:val="auto"/>
        </w:rPr>
        <w:t xml:space="preserve">iv. în baza hotărârii organelor de conducere ale </w:t>
      </w:r>
      <w:r w:rsidRPr="00E677B1">
        <w:rPr>
          <w:rStyle w:val="rvts91"/>
          <w:b w:val="0"/>
          <w:sz w:val="24"/>
          <w:szCs w:val="24"/>
          <w:vertAlign w:val="baseline"/>
        </w:rPr>
        <w:t>cultelor religioase sau lăcașelor de cult religios</w:t>
      </w:r>
      <w:r>
        <w:rPr>
          <w:rStyle w:val="rvts91"/>
          <w:b w:val="0"/>
          <w:sz w:val="24"/>
          <w:szCs w:val="24"/>
          <w:vertAlign w:val="baseline"/>
        </w:rPr>
        <w:t>.</w:t>
      </w:r>
    </w:p>
    <w:p w14:paraId="49CD04BD" w14:textId="77777777" w:rsidR="004F654B" w:rsidRDefault="004F654B" w:rsidP="00C16CAE">
      <w:pPr>
        <w:pStyle w:val="NormalWeb"/>
        <w:spacing w:after="0" w:line="240" w:lineRule="auto"/>
        <w:ind w:firstLine="720"/>
        <w:jc w:val="both"/>
        <w:rPr>
          <w:rStyle w:val="rvts71"/>
        </w:rPr>
      </w:pPr>
    </w:p>
    <w:p w14:paraId="6303ECD1" w14:textId="026FF0F6" w:rsidR="00890F99" w:rsidRDefault="002336A7" w:rsidP="00890F99">
      <w:pPr>
        <w:pStyle w:val="NormalWeb"/>
        <w:spacing w:after="0" w:line="240" w:lineRule="auto"/>
        <w:jc w:val="both"/>
        <w:rPr>
          <w:rStyle w:val="rvts71"/>
        </w:rPr>
      </w:pPr>
      <w:bookmarkStart w:id="34" w:name="6822640"/>
      <w:bookmarkStart w:id="35" w:name="6822641"/>
      <w:bookmarkStart w:id="36" w:name="6822643"/>
      <w:bookmarkEnd w:id="34"/>
      <w:bookmarkEnd w:id="35"/>
      <w:bookmarkEnd w:id="36"/>
      <w:r>
        <w:rPr>
          <w:rStyle w:val="rvts41"/>
        </w:rPr>
        <w:t xml:space="preserve">Art. </w:t>
      </w:r>
      <w:r w:rsidR="00AB5E37">
        <w:rPr>
          <w:rStyle w:val="rvts41"/>
        </w:rPr>
        <w:t>2</w:t>
      </w:r>
      <w:r w:rsidR="0069127F">
        <w:rPr>
          <w:rStyle w:val="rvts41"/>
        </w:rPr>
        <w:t>6</w:t>
      </w:r>
      <w:r>
        <w:rPr>
          <w:rStyle w:val="rvts71"/>
        </w:rPr>
        <w:t xml:space="preserve"> -  </w:t>
      </w:r>
      <w:r w:rsidR="00ED69B3">
        <w:rPr>
          <w:rStyle w:val="rvts71"/>
        </w:rPr>
        <w:t xml:space="preserve">(1) </w:t>
      </w:r>
      <w:r>
        <w:rPr>
          <w:rStyle w:val="rvts71"/>
        </w:rPr>
        <w:t>Cabinetele de medicina muncii se pot organiza</w:t>
      </w:r>
      <w:r w:rsidR="00890F99">
        <w:rPr>
          <w:rStyle w:val="rvts71"/>
        </w:rPr>
        <w:t>:</w:t>
      </w:r>
    </w:p>
    <w:p w14:paraId="44A0E604" w14:textId="531C1FB0" w:rsidR="00890F99" w:rsidRDefault="00890F99" w:rsidP="00890F99">
      <w:pPr>
        <w:pStyle w:val="NormalWeb"/>
        <w:spacing w:after="0" w:line="240" w:lineRule="auto"/>
        <w:jc w:val="both"/>
        <w:rPr>
          <w:rStyle w:val="rvts71"/>
        </w:rPr>
      </w:pPr>
      <w:r>
        <w:rPr>
          <w:rStyle w:val="rvts71"/>
        </w:rPr>
        <w:t xml:space="preserve">a) </w:t>
      </w:r>
      <w:r w:rsidR="002336A7">
        <w:rPr>
          <w:rStyle w:val="rvts71"/>
        </w:rPr>
        <w:t xml:space="preserve">în </w:t>
      </w:r>
      <w:r w:rsidR="000F19CA">
        <w:rPr>
          <w:rStyle w:val="rvts71"/>
        </w:rPr>
        <w:t>cabinete fără personalitate juridică</w:t>
      </w:r>
      <w:r w:rsidR="002336A7">
        <w:rPr>
          <w:rStyle w:val="rvts71"/>
        </w:rPr>
        <w:t>,</w:t>
      </w:r>
    </w:p>
    <w:p w14:paraId="05F99AB0" w14:textId="77777777" w:rsidR="00890F99" w:rsidRDefault="00890F99" w:rsidP="00890F99">
      <w:pPr>
        <w:pStyle w:val="NormalWeb"/>
        <w:spacing w:after="0" w:line="240" w:lineRule="auto"/>
        <w:jc w:val="both"/>
        <w:rPr>
          <w:rStyle w:val="rvts71"/>
        </w:rPr>
      </w:pPr>
      <w:r>
        <w:rPr>
          <w:rStyle w:val="rvts71"/>
        </w:rPr>
        <w:t xml:space="preserve">b) </w:t>
      </w:r>
      <w:r w:rsidR="002336A7">
        <w:rPr>
          <w:rStyle w:val="rvts71"/>
        </w:rPr>
        <w:t xml:space="preserve">ca societate medicală înfiinţată </w:t>
      </w:r>
      <w:r w:rsidR="002336A7" w:rsidRPr="00E64D2B">
        <w:rPr>
          <w:rStyle w:val="rvts71"/>
        </w:rPr>
        <w:t>potrivit </w:t>
      </w:r>
      <w:hyperlink r:id="rId24" w:history="1">
        <w:r w:rsidR="002336A7" w:rsidRPr="00E64D2B">
          <w:rPr>
            <w:rStyle w:val="Hyperlink"/>
            <w:color w:val="auto"/>
            <w:u w:val="none"/>
          </w:rPr>
          <w:t>Legii nr. 31/1990</w:t>
        </w:r>
      </w:hyperlink>
      <w:r w:rsidR="002336A7" w:rsidRPr="00E64D2B">
        <w:rPr>
          <w:rStyle w:val="rvts71"/>
        </w:rPr>
        <w:t>, republicată, cu modificările</w:t>
      </w:r>
      <w:r w:rsidR="00523A91">
        <w:rPr>
          <w:rStyle w:val="rvts71"/>
        </w:rPr>
        <w:t xml:space="preserve"> și completările ulterioare</w:t>
      </w:r>
      <w:r w:rsidR="002336A7" w:rsidRPr="00E64D2B">
        <w:rPr>
          <w:rStyle w:val="rvts71"/>
        </w:rPr>
        <w:t xml:space="preserve"> ulterioare</w:t>
      </w:r>
      <w:r>
        <w:rPr>
          <w:rStyle w:val="rvts71"/>
        </w:rPr>
        <w:t>,</w:t>
      </w:r>
    </w:p>
    <w:p w14:paraId="39BA1DBD" w14:textId="69DA014C" w:rsidR="00ED69B3" w:rsidRDefault="00890F99" w:rsidP="00890F99">
      <w:pPr>
        <w:pStyle w:val="NormalWeb"/>
        <w:spacing w:after="0" w:line="240" w:lineRule="auto"/>
        <w:jc w:val="both"/>
        <w:rPr>
          <w:rStyle w:val="rvts71"/>
        </w:rPr>
      </w:pPr>
      <w:r>
        <w:rPr>
          <w:rStyle w:val="rvts71"/>
        </w:rPr>
        <w:t xml:space="preserve">c) în cadrul persoanelor juridice, </w:t>
      </w:r>
      <w:r w:rsidRPr="00890F99">
        <w:rPr>
          <w:rStyle w:val="rvts91"/>
          <w:b w:val="0"/>
          <w:sz w:val="24"/>
          <w:szCs w:val="24"/>
          <w:vertAlign w:val="baseline"/>
        </w:rPr>
        <w:t>pentru angajaţii proprii, în cadrul serviciilor interne de prevenire şi protecţie</w:t>
      </w:r>
      <w:r w:rsidR="00ED69B3">
        <w:rPr>
          <w:rStyle w:val="rvts71"/>
        </w:rPr>
        <w:t>.</w:t>
      </w:r>
    </w:p>
    <w:p w14:paraId="0909DF6F" w14:textId="0473CA59" w:rsidR="002336A7" w:rsidRPr="00ED69B3" w:rsidRDefault="00ED69B3" w:rsidP="00890F99">
      <w:pPr>
        <w:pStyle w:val="NormalWeb"/>
        <w:spacing w:after="0" w:line="240" w:lineRule="auto"/>
        <w:jc w:val="both"/>
      </w:pPr>
      <w:r>
        <w:rPr>
          <w:rStyle w:val="rvts71"/>
        </w:rPr>
        <w:lastRenderedPageBreak/>
        <w:t xml:space="preserve">(2) Organizarea </w:t>
      </w:r>
      <w:r w:rsidR="0069127F">
        <w:rPr>
          <w:rStyle w:val="rvts71"/>
        </w:rPr>
        <w:t>și</w:t>
      </w:r>
      <w:r>
        <w:rPr>
          <w:rStyle w:val="rvts71"/>
        </w:rPr>
        <w:t xml:space="preserve"> funcționarea cabinetelor de medicina muncii se realizează cu respectarea </w:t>
      </w:r>
      <w:r w:rsidRPr="00ED69B3">
        <w:rPr>
          <w:rStyle w:val="rvts71"/>
        </w:rPr>
        <w:t>condițiilor prevăzute la art. 1 alin.(11) din Ordonanța Guvernului nr. 124/1998, republicată, cu modificările și completările ulterioare</w:t>
      </w:r>
      <w:r>
        <w:rPr>
          <w:rStyle w:val="rvts71"/>
        </w:rPr>
        <w:t>.</w:t>
      </w:r>
      <w:r w:rsidR="003B72A1" w:rsidRPr="00ED69B3">
        <w:rPr>
          <w:rStyle w:val="rvts71"/>
        </w:rPr>
        <w:t xml:space="preserve"> </w:t>
      </w:r>
    </w:p>
    <w:p w14:paraId="1AD1C2D1" w14:textId="77777777" w:rsidR="00B36132" w:rsidRPr="003B72A1" w:rsidRDefault="00B36132" w:rsidP="00C16CAE">
      <w:pPr>
        <w:pStyle w:val="NormalWeb"/>
        <w:spacing w:after="0" w:line="240" w:lineRule="auto"/>
        <w:ind w:firstLine="720"/>
        <w:jc w:val="both"/>
        <w:rPr>
          <w:rStyle w:val="rvts71"/>
        </w:rPr>
      </w:pPr>
    </w:p>
    <w:p w14:paraId="2E83D691" w14:textId="7517F659" w:rsidR="003B72A1" w:rsidRPr="003B72A1" w:rsidRDefault="00AB5E37" w:rsidP="003B72A1">
      <w:pPr>
        <w:pStyle w:val="NormalWeb"/>
        <w:spacing w:after="0" w:line="240" w:lineRule="auto"/>
        <w:jc w:val="both"/>
        <w:rPr>
          <w:rStyle w:val="rvts91"/>
          <w:b w:val="0"/>
          <w:sz w:val="24"/>
          <w:szCs w:val="24"/>
          <w:vertAlign w:val="baseline"/>
        </w:rPr>
      </w:pPr>
      <w:r>
        <w:rPr>
          <w:rStyle w:val="rvts91"/>
          <w:sz w:val="24"/>
          <w:szCs w:val="24"/>
          <w:vertAlign w:val="baseline"/>
        </w:rPr>
        <w:t>Art. 2</w:t>
      </w:r>
      <w:r w:rsidR="0069127F">
        <w:rPr>
          <w:rStyle w:val="rvts91"/>
          <w:sz w:val="24"/>
          <w:szCs w:val="24"/>
          <w:vertAlign w:val="baseline"/>
        </w:rPr>
        <w:t>7</w:t>
      </w:r>
      <w:r w:rsidR="003B72A1" w:rsidRPr="003B72A1">
        <w:rPr>
          <w:rStyle w:val="rvts91"/>
          <w:b w:val="0"/>
          <w:sz w:val="24"/>
          <w:szCs w:val="24"/>
          <w:vertAlign w:val="baseline"/>
        </w:rPr>
        <w:t xml:space="preserve"> – (1) Pe site-ul direcţiilor de sănătate publică judeţene şi a municipiului Bucureşti se va posta lista cabinetelor medicale din aria de competență, cu: denumire, adresă şi lista specialităţilor.</w:t>
      </w:r>
    </w:p>
    <w:p w14:paraId="08741B2F" w14:textId="352D3C9E" w:rsidR="003B72A1" w:rsidRPr="003B72A1" w:rsidRDefault="003B72A1" w:rsidP="003B72A1">
      <w:pPr>
        <w:pStyle w:val="NormalWeb"/>
        <w:spacing w:after="0" w:line="240" w:lineRule="auto"/>
        <w:jc w:val="both"/>
        <w:rPr>
          <w:rStyle w:val="rvts91"/>
          <w:b w:val="0"/>
          <w:sz w:val="24"/>
          <w:szCs w:val="24"/>
          <w:vertAlign w:val="baseline"/>
        </w:rPr>
      </w:pPr>
      <w:r w:rsidRPr="003B72A1">
        <w:rPr>
          <w:rStyle w:val="rvts91"/>
          <w:b w:val="0"/>
          <w:sz w:val="24"/>
          <w:szCs w:val="24"/>
          <w:vertAlign w:val="baseline"/>
        </w:rPr>
        <w:t>(2) Lista cabinetelor medicale prevăzută la alin.(1) se actualizează ori de câte ori apar modificări ale acesteia.</w:t>
      </w:r>
    </w:p>
    <w:p w14:paraId="237B4D3F" w14:textId="77777777" w:rsidR="003B72A1" w:rsidRDefault="003B72A1" w:rsidP="003B72A1">
      <w:pPr>
        <w:pStyle w:val="NormalWeb"/>
        <w:spacing w:after="0" w:line="240" w:lineRule="auto"/>
        <w:jc w:val="both"/>
        <w:rPr>
          <w:rStyle w:val="rvts91"/>
          <w:sz w:val="24"/>
          <w:szCs w:val="24"/>
          <w:vertAlign w:val="baseline"/>
        </w:rPr>
      </w:pPr>
    </w:p>
    <w:p w14:paraId="44E8F171" w14:textId="77777777" w:rsidR="003B72A1" w:rsidRDefault="003B72A1" w:rsidP="003B72A1">
      <w:pPr>
        <w:pStyle w:val="NormalWeb"/>
        <w:spacing w:after="0" w:line="240" w:lineRule="auto"/>
        <w:ind w:firstLine="720"/>
        <w:jc w:val="both"/>
        <w:rPr>
          <w:rStyle w:val="rvts71"/>
        </w:rPr>
      </w:pPr>
    </w:p>
    <w:p w14:paraId="64A822B0" w14:textId="056C2E63" w:rsidR="00661823" w:rsidRPr="00271C56" w:rsidRDefault="000F19CA" w:rsidP="000F19CA">
      <w:pPr>
        <w:pStyle w:val="NormalWeb"/>
        <w:spacing w:after="0" w:line="240" w:lineRule="auto"/>
        <w:jc w:val="both"/>
        <w:rPr>
          <w:rFonts w:eastAsia="Times New Roman"/>
          <w:color w:val="000000"/>
          <w:bdr w:val="none" w:sz="0" w:space="0" w:color="auto" w:frame="1"/>
          <w:lang w:val="pt-BR"/>
        </w:rPr>
      </w:pPr>
      <w:r w:rsidRPr="00D076C9">
        <w:rPr>
          <w:rStyle w:val="rvts91"/>
          <w:bCs w:val="0"/>
          <w:sz w:val="24"/>
          <w:szCs w:val="24"/>
          <w:vertAlign w:val="baseline"/>
        </w:rPr>
        <w:t>Art. 2</w:t>
      </w:r>
      <w:r w:rsidR="0069127F">
        <w:rPr>
          <w:rStyle w:val="rvts91"/>
          <w:bCs w:val="0"/>
          <w:sz w:val="24"/>
          <w:szCs w:val="24"/>
          <w:vertAlign w:val="baseline"/>
        </w:rPr>
        <w:t>8</w:t>
      </w:r>
      <w:r w:rsidRPr="000F19CA">
        <w:rPr>
          <w:rStyle w:val="rvts91"/>
          <w:b w:val="0"/>
          <w:bCs w:val="0"/>
          <w:sz w:val="24"/>
          <w:szCs w:val="24"/>
          <w:vertAlign w:val="baseline"/>
        </w:rPr>
        <w:t xml:space="preserve"> - </w:t>
      </w:r>
      <w:r w:rsidR="00661823" w:rsidRPr="00271C56">
        <w:rPr>
          <w:rStyle w:val="rvts71"/>
        </w:rPr>
        <w:t>Prezentele norme metodologice nu se aplică cabinetelor medicale din cadrul ambulatoriului integrat al spitalului.</w:t>
      </w:r>
    </w:p>
    <w:p w14:paraId="46B8C652" w14:textId="77777777" w:rsidR="00C16CAE" w:rsidRPr="00661823" w:rsidRDefault="00C16CAE">
      <w:pPr>
        <w:pStyle w:val="NormalWeb"/>
        <w:spacing w:after="0" w:line="240" w:lineRule="auto"/>
        <w:ind w:firstLine="720"/>
        <w:jc w:val="both"/>
        <w:rPr>
          <w:rFonts w:eastAsia="Times New Roman"/>
          <w:b/>
          <w:color w:val="000000"/>
          <w:bdr w:val="none" w:sz="0" w:space="0" w:color="auto" w:frame="1"/>
          <w:lang w:val="pt-BR"/>
        </w:rPr>
      </w:pPr>
    </w:p>
    <w:sectPr w:rsidR="00C16CAE" w:rsidRPr="00661823" w:rsidSect="00E07815">
      <w:pgSz w:w="11900" w:h="16840"/>
      <w:pgMar w:top="567" w:right="560" w:bottom="709" w:left="108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7D5A4" w14:textId="77777777" w:rsidR="00EA6774" w:rsidRDefault="00EA6774" w:rsidP="00335B1E">
      <w:pPr>
        <w:spacing w:after="0" w:line="240" w:lineRule="auto"/>
      </w:pPr>
      <w:r>
        <w:separator/>
      </w:r>
    </w:p>
  </w:endnote>
  <w:endnote w:type="continuationSeparator" w:id="0">
    <w:p w14:paraId="73BC82D9" w14:textId="77777777" w:rsidR="00EA6774" w:rsidRDefault="00EA6774" w:rsidP="00335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AC2C8" w14:textId="77777777" w:rsidR="00EA6774" w:rsidRDefault="00EA6774" w:rsidP="00335B1E">
      <w:pPr>
        <w:spacing w:after="0" w:line="240" w:lineRule="auto"/>
      </w:pPr>
      <w:r>
        <w:separator/>
      </w:r>
    </w:p>
  </w:footnote>
  <w:footnote w:type="continuationSeparator" w:id="0">
    <w:p w14:paraId="5E0AC690" w14:textId="77777777" w:rsidR="00EA6774" w:rsidRDefault="00EA6774" w:rsidP="00335B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C7DC2"/>
    <w:multiLevelType w:val="hybridMultilevel"/>
    <w:tmpl w:val="E67836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CB5DA2"/>
    <w:multiLevelType w:val="hybridMultilevel"/>
    <w:tmpl w:val="BEF8C420"/>
    <w:lvl w:ilvl="0" w:tplc="CBD6901A">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3240119B"/>
    <w:multiLevelType w:val="hybridMultilevel"/>
    <w:tmpl w:val="A394E54E"/>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43581B"/>
    <w:multiLevelType w:val="hybridMultilevel"/>
    <w:tmpl w:val="04B4D9F0"/>
    <w:lvl w:ilvl="0" w:tplc="0F28B2E8">
      <w:start w:val="1"/>
      <w:numFmt w:val="lowerRoman"/>
      <w:lvlText w:val="%1."/>
      <w:lvlJc w:val="left"/>
      <w:pPr>
        <w:ind w:left="1440" w:hanging="72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43E61F8"/>
    <w:multiLevelType w:val="hybridMultilevel"/>
    <w:tmpl w:val="AA3667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AA6C81"/>
    <w:multiLevelType w:val="hybridMultilevel"/>
    <w:tmpl w:val="78E4270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E45767C"/>
    <w:multiLevelType w:val="hybridMultilevel"/>
    <w:tmpl w:val="8446D9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B82B5A"/>
    <w:multiLevelType w:val="hybridMultilevel"/>
    <w:tmpl w:val="D466F724"/>
    <w:lvl w:ilvl="0" w:tplc="185A89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A924BBE"/>
    <w:multiLevelType w:val="hybridMultilevel"/>
    <w:tmpl w:val="B9F2F1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F91274"/>
    <w:multiLevelType w:val="hybridMultilevel"/>
    <w:tmpl w:val="E67836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5C076F"/>
    <w:multiLevelType w:val="hybridMultilevel"/>
    <w:tmpl w:val="631C8530"/>
    <w:lvl w:ilvl="0" w:tplc="B0E611CE">
      <w:start w:val="1"/>
      <w:numFmt w:val="lowerRoman"/>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E7D7730"/>
    <w:multiLevelType w:val="hybridMultilevel"/>
    <w:tmpl w:val="84F4134A"/>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460036"/>
    <w:multiLevelType w:val="hybridMultilevel"/>
    <w:tmpl w:val="5FBC0A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DE3FE7"/>
    <w:multiLevelType w:val="hybridMultilevel"/>
    <w:tmpl w:val="8214D9FA"/>
    <w:lvl w:ilvl="0" w:tplc="6A36F5A0">
      <w:start w:val="1"/>
      <w:numFmt w:val="lowerRoman"/>
      <w:lvlText w:val="%1."/>
      <w:lvlJc w:val="left"/>
      <w:pPr>
        <w:ind w:left="960" w:hanging="72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4"/>
  </w:num>
  <w:num w:numId="2">
    <w:abstractNumId w:val="13"/>
  </w:num>
  <w:num w:numId="3">
    <w:abstractNumId w:val="3"/>
  </w:num>
  <w:num w:numId="4">
    <w:abstractNumId w:val="12"/>
  </w:num>
  <w:num w:numId="5">
    <w:abstractNumId w:val="5"/>
  </w:num>
  <w:num w:numId="6">
    <w:abstractNumId w:val="1"/>
  </w:num>
  <w:num w:numId="7">
    <w:abstractNumId w:val="11"/>
  </w:num>
  <w:num w:numId="8">
    <w:abstractNumId w:val="10"/>
  </w:num>
  <w:num w:numId="9">
    <w:abstractNumId w:val="2"/>
  </w:num>
  <w:num w:numId="10">
    <w:abstractNumId w:val="0"/>
  </w:num>
  <w:num w:numId="11">
    <w:abstractNumId w:val="9"/>
  </w:num>
  <w:num w:numId="12">
    <w:abstractNumId w:val="7"/>
  </w:num>
  <w:num w:numId="13">
    <w:abstractNumId w:val="6"/>
  </w:num>
  <w:num w:numId="14">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420"/>
    <w:rsid w:val="0000078E"/>
    <w:rsid w:val="00001EF1"/>
    <w:rsid w:val="00004662"/>
    <w:rsid w:val="000054F9"/>
    <w:rsid w:val="0000716B"/>
    <w:rsid w:val="00007A88"/>
    <w:rsid w:val="00007D81"/>
    <w:rsid w:val="000113A2"/>
    <w:rsid w:val="00012D1D"/>
    <w:rsid w:val="00014019"/>
    <w:rsid w:val="00014AE2"/>
    <w:rsid w:val="000162AC"/>
    <w:rsid w:val="000201F4"/>
    <w:rsid w:val="00021684"/>
    <w:rsid w:val="00022822"/>
    <w:rsid w:val="00027F21"/>
    <w:rsid w:val="000354D5"/>
    <w:rsid w:val="000373F9"/>
    <w:rsid w:val="00037A0F"/>
    <w:rsid w:val="00037DD8"/>
    <w:rsid w:val="000403E6"/>
    <w:rsid w:val="0004088A"/>
    <w:rsid w:val="00041BA6"/>
    <w:rsid w:val="0004242D"/>
    <w:rsid w:val="0004383A"/>
    <w:rsid w:val="000464B0"/>
    <w:rsid w:val="00046B5B"/>
    <w:rsid w:val="00046C36"/>
    <w:rsid w:val="00050C83"/>
    <w:rsid w:val="00052118"/>
    <w:rsid w:val="00052F9D"/>
    <w:rsid w:val="000545D3"/>
    <w:rsid w:val="000556F5"/>
    <w:rsid w:val="00057650"/>
    <w:rsid w:val="00062A34"/>
    <w:rsid w:val="00063C71"/>
    <w:rsid w:val="00064387"/>
    <w:rsid w:val="000657B9"/>
    <w:rsid w:val="00066837"/>
    <w:rsid w:val="00070994"/>
    <w:rsid w:val="00070A99"/>
    <w:rsid w:val="0007113D"/>
    <w:rsid w:val="000718BA"/>
    <w:rsid w:val="0007254F"/>
    <w:rsid w:val="0007434F"/>
    <w:rsid w:val="00074933"/>
    <w:rsid w:val="00076F6F"/>
    <w:rsid w:val="00080982"/>
    <w:rsid w:val="000827BE"/>
    <w:rsid w:val="000876B0"/>
    <w:rsid w:val="00091466"/>
    <w:rsid w:val="00091572"/>
    <w:rsid w:val="00092D90"/>
    <w:rsid w:val="00095185"/>
    <w:rsid w:val="0009526F"/>
    <w:rsid w:val="00096882"/>
    <w:rsid w:val="000A0B20"/>
    <w:rsid w:val="000A4CDA"/>
    <w:rsid w:val="000A5E2D"/>
    <w:rsid w:val="000A6A15"/>
    <w:rsid w:val="000A7C82"/>
    <w:rsid w:val="000B595C"/>
    <w:rsid w:val="000C030F"/>
    <w:rsid w:val="000C0330"/>
    <w:rsid w:val="000C0B46"/>
    <w:rsid w:val="000C1E7E"/>
    <w:rsid w:val="000C3B9F"/>
    <w:rsid w:val="000C6424"/>
    <w:rsid w:val="000C70C6"/>
    <w:rsid w:val="000C7786"/>
    <w:rsid w:val="000C7D0A"/>
    <w:rsid w:val="000C7F7C"/>
    <w:rsid w:val="000D096F"/>
    <w:rsid w:val="000D2251"/>
    <w:rsid w:val="000D3E5D"/>
    <w:rsid w:val="000D3EBC"/>
    <w:rsid w:val="000D6273"/>
    <w:rsid w:val="000D6B1C"/>
    <w:rsid w:val="000D7610"/>
    <w:rsid w:val="000E0EEE"/>
    <w:rsid w:val="000E1950"/>
    <w:rsid w:val="000E2747"/>
    <w:rsid w:val="000E68F9"/>
    <w:rsid w:val="000E71B5"/>
    <w:rsid w:val="000E7240"/>
    <w:rsid w:val="000F11D9"/>
    <w:rsid w:val="000F19CA"/>
    <w:rsid w:val="000F36C7"/>
    <w:rsid w:val="000F5F8B"/>
    <w:rsid w:val="000F6D50"/>
    <w:rsid w:val="000F7056"/>
    <w:rsid w:val="000F74FB"/>
    <w:rsid w:val="00101A41"/>
    <w:rsid w:val="001027C3"/>
    <w:rsid w:val="00105E40"/>
    <w:rsid w:val="00110B15"/>
    <w:rsid w:val="00112CC8"/>
    <w:rsid w:val="00115D0B"/>
    <w:rsid w:val="0012202F"/>
    <w:rsid w:val="00123261"/>
    <w:rsid w:val="001255A6"/>
    <w:rsid w:val="001279EB"/>
    <w:rsid w:val="00132172"/>
    <w:rsid w:val="00133CC0"/>
    <w:rsid w:val="00141A81"/>
    <w:rsid w:val="00142029"/>
    <w:rsid w:val="00142E33"/>
    <w:rsid w:val="001434F9"/>
    <w:rsid w:val="00151284"/>
    <w:rsid w:val="00151528"/>
    <w:rsid w:val="00152143"/>
    <w:rsid w:val="001549B1"/>
    <w:rsid w:val="00155478"/>
    <w:rsid w:val="0015787B"/>
    <w:rsid w:val="00160CB9"/>
    <w:rsid w:val="0016108A"/>
    <w:rsid w:val="00161599"/>
    <w:rsid w:val="00161FC5"/>
    <w:rsid w:val="00162CC2"/>
    <w:rsid w:val="001646E7"/>
    <w:rsid w:val="00164B1E"/>
    <w:rsid w:val="00166125"/>
    <w:rsid w:val="0016683E"/>
    <w:rsid w:val="001671A3"/>
    <w:rsid w:val="00167DAE"/>
    <w:rsid w:val="00171D86"/>
    <w:rsid w:val="001724A7"/>
    <w:rsid w:val="00173322"/>
    <w:rsid w:val="00173F16"/>
    <w:rsid w:val="0017544F"/>
    <w:rsid w:val="00175C09"/>
    <w:rsid w:val="001805B0"/>
    <w:rsid w:val="00181123"/>
    <w:rsid w:val="00181909"/>
    <w:rsid w:val="00182BCA"/>
    <w:rsid w:val="00182DEB"/>
    <w:rsid w:val="00183CCB"/>
    <w:rsid w:val="001915AC"/>
    <w:rsid w:val="00193CF3"/>
    <w:rsid w:val="00194597"/>
    <w:rsid w:val="00194779"/>
    <w:rsid w:val="00196D29"/>
    <w:rsid w:val="00197585"/>
    <w:rsid w:val="001A01D0"/>
    <w:rsid w:val="001A0F7C"/>
    <w:rsid w:val="001A1318"/>
    <w:rsid w:val="001A2DD1"/>
    <w:rsid w:val="001A33BD"/>
    <w:rsid w:val="001A6459"/>
    <w:rsid w:val="001B0FD8"/>
    <w:rsid w:val="001B36B3"/>
    <w:rsid w:val="001B4286"/>
    <w:rsid w:val="001B479D"/>
    <w:rsid w:val="001B4F3D"/>
    <w:rsid w:val="001C108B"/>
    <w:rsid w:val="001C1C39"/>
    <w:rsid w:val="001C326D"/>
    <w:rsid w:val="001C3913"/>
    <w:rsid w:val="001C3A8F"/>
    <w:rsid w:val="001C5C32"/>
    <w:rsid w:val="001C5CB7"/>
    <w:rsid w:val="001C5CE4"/>
    <w:rsid w:val="001C6B80"/>
    <w:rsid w:val="001C7BF4"/>
    <w:rsid w:val="001D0858"/>
    <w:rsid w:val="001D0B0C"/>
    <w:rsid w:val="001D3CEF"/>
    <w:rsid w:val="001D4CF4"/>
    <w:rsid w:val="001D5885"/>
    <w:rsid w:val="001D5CED"/>
    <w:rsid w:val="001D688B"/>
    <w:rsid w:val="001D7ECB"/>
    <w:rsid w:val="001E039E"/>
    <w:rsid w:val="001E27AD"/>
    <w:rsid w:val="001E2888"/>
    <w:rsid w:val="001E28EB"/>
    <w:rsid w:val="001E2E17"/>
    <w:rsid w:val="001E54F0"/>
    <w:rsid w:val="001F2DBB"/>
    <w:rsid w:val="001F382C"/>
    <w:rsid w:val="001F4829"/>
    <w:rsid w:val="001F5657"/>
    <w:rsid w:val="00200468"/>
    <w:rsid w:val="00200DBA"/>
    <w:rsid w:val="00203882"/>
    <w:rsid w:val="00205386"/>
    <w:rsid w:val="0020717B"/>
    <w:rsid w:val="002078C1"/>
    <w:rsid w:val="00211DA7"/>
    <w:rsid w:val="00212604"/>
    <w:rsid w:val="00221699"/>
    <w:rsid w:val="0022315E"/>
    <w:rsid w:val="00225E0B"/>
    <w:rsid w:val="00231454"/>
    <w:rsid w:val="0023228A"/>
    <w:rsid w:val="002332D1"/>
    <w:rsid w:val="002336A7"/>
    <w:rsid w:val="00234E00"/>
    <w:rsid w:val="0023688E"/>
    <w:rsid w:val="00240BC6"/>
    <w:rsid w:val="00240E8E"/>
    <w:rsid w:val="00241743"/>
    <w:rsid w:val="00241CA1"/>
    <w:rsid w:val="002429D3"/>
    <w:rsid w:val="00244055"/>
    <w:rsid w:val="002450F1"/>
    <w:rsid w:val="002458F4"/>
    <w:rsid w:val="00245D6D"/>
    <w:rsid w:val="002476AB"/>
    <w:rsid w:val="00247FF4"/>
    <w:rsid w:val="0025037A"/>
    <w:rsid w:val="0025072C"/>
    <w:rsid w:val="00253A28"/>
    <w:rsid w:val="00253E0F"/>
    <w:rsid w:val="0025604F"/>
    <w:rsid w:val="00256F68"/>
    <w:rsid w:val="00257D15"/>
    <w:rsid w:val="002605AB"/>
    <w:rsid w:val="00261645"/>
    <w:rsid w:val="00263E0D"/>
    <w:rsid w:val="00265126"/>
    <w:rsid w:val="002663C7"/>
    <w:rsid w:val="00271138"/>
    <w:rsid w:val="00271C56"/>
    <w:rsid w:val="00273694"/>
    <w:rsid w:val="00273EBC"/>
    <w:rsid w:val="002752B8"/>
    <w:rsid w:val="00276A1D"/>
    <w:rsid w:val="00276D03"/>
    <w:rsid w:val="002774B9"/>
    <w:rsid w:val="00280B11"/>
    <w:rsid w:val="00281A92"/>
    <w:rsid w:val="00281C76"/>
    <w:rsid w:val="00284483"/>
    <w:rsid w:val="002846FC"/>
    <w:rsid w:val="0028633F"/>
    <w:rsid w:val="002908F9"/>
    <w:rsid w:val="002920B0"/>
    <w:rsid w:val="00294802"/>
    <w:rsid w:val="002962C7"/>
    <w:rsid w:val="002966FC"/>
    <w:rsid w:val="00297239"/>
    <w:rsid w:val="002A0076"/>
    <w:rsid w:val="002A2C35"/>
    <w:rsid w:val="002A36A8"/>
    <w:rsid w:val="002A4402"/>
    <w:rsid w:val="002A5292"/>
    <w:rsid w:val="002A5627"/>
    <w:rsid w:val="002A60AE"/>
    <w:rsid w:val="002A62D6"/>
    <w:rsid w:val="002A7EE5"/>
    <w:rsid w:val="002B0403"/>
    <w:rsid w:val="002B31EE"/>
    <w:rsid w:val="002B3C42"/>
    <w:rsid w:val="002C3984"/>
    <w:rsid w:val="002C3D5C"/>
    <w:rsid w:val="002C4C3A"/>
    <w:rsid w:val="002C6F47"/>
    <w:rsid w:val="002D02CE"/>
    <w:rsid w:val="002D059D"/>
    <w:rsid w:val="002D1F2A"/>
    <w:rsid w:val="002D453A"/>
    <w:rsid w:val="002D7B16"/>
    <w:rsid w:val="002D7D32"/>
    <w:rsid w:val="002E2680"/>
    <w:rsid w:val="002F2D19"/>
    <w:rsid w:val="00301129"/>
    <w:rsid w:val="00303811"/>
    <w:rsid w:val="00304B54"/>
    <w:rsid w:val="00304D9D"/>
    <w:rsid w:val="00304FC6"/>
    <w:rsid w:val="00305DF0"/>
    <w:rsid w:val="00306028"/>
    <w:rsid w:val="00306BA0"/>
    <w:rsid w:val="003104F7"/>
    <w:rsid w:val="003106C1"/>
    <w:rsid w:val="00311B88"/>
    <w:rsid w:val="00311FCB"/>
    <w:rsid w:val="00315224"/>
    <w:rsid w:val="00315F9F"/>
    <w:rsid w:val="003167D5"/>
    <w:rsid w:val="00316856"/>
    <w:rsid w:val="0032252F"/>
    <w:rsid w:val="00325233"/>
    <w:rsid w:val="0032598E"/>
    <w:rsid w:val="0033001E"/>
    <w:rsid w:val="003319C9"/>
    <w:rsid w:val="00331CDC"/>
    <w:rsid w:val="00332BFF"/>
    <w:rsid w:val="00335333"/>
    <w:rsid w:val="00335B1E"/>
    <w:rsid w:val="00337C7B"/>
    <w:rsid w:val="003425C2"/>
    <w:rsid w:val="003477DB"/>
    <w:rsid w:val="00347AC7"/>
    <w:rsid w:val="003525F5"/>
    <w:rsid w:val="00353BB1"/>
    <w:rsid w:val="00354D3F"/>
    <w:rsid w:val="00355F0B"/>
    <w:rsid w:val="00361B00"/>
    <w:rsid w:val="00361F5C"/>
    <w:rsid w:val="00364E00"/>
    <w:rsid w:val="0036733C"/>
    <w:rsid w:val="003677FF"/>
    <w:rsid w:val="0036786D"/>
    <w:rsid w:val="00370366"/>
    <w:rsid w:val="003738A1"/>
    <w:rsid w:val="003739F8"/>
    <w:rsid w:val="00374C06"/>
    <w:rsid w:val="0037753F"/>
    <w:rsid w:val="0038134A"/>
    <w:rsid w:val="00382EC2"/>
    <w:rsid w:val="00384753"/>
    <w:rsid w:val="00385211"/>
    <w:rsid w:val="0038605F"/>
    <w:rsid w:val="00386392"/>
    <w:rsid w:val="00392A1A"/>
    <w:rsid w:val="00396BD1"/>
    <w:rsid w:val="003A4EE7"/>
    <w:rsid w:val="003A61F4"/>
    <w:rsid w:val="003A79DC"/>
    <w:rsid w:val="003B17E1"/>
    <w:rsid w:val="003B1EA1"/>
    <w:rsid w:val="003B216D"/>
    <w:rsid w:val="003B22CD"/>
    <w:rsid w:val="003B2724"/>
    <w:rsid w:val="003B6EB1"/>
    <w:rsid w:val="003B72A1"/>
    <w:rsid w:val="003B7BDD"/>
    <w:rsid w:val="003C02CF"/>
    <w:rsid w:val="003C1B51"/>
    <w:rsid w:val="003C20A0"/>
    <w:rsid w:val="003C5D71"/>
    <w:rsid w:val="003D036C"/>
    <w:rsid w:val="003D4DD6"/>
    <w:rsid w:val="003D6407"/>
    <w:rsid w:val="003D72AF"/>
    <w:rsid w:val="003E07C8"/>
    <w:rsid w:val="003E4A59"/>
    <w:rsid w:val="003F1841"/>
    <w:rsid w:val="003F1D17"/>
    <w:rsid w:val="003F1DC5"/>
    <w:rsid w:val="003F26B7"/>
    <w:rsid w:val="003F39F7"/>
    <w:rsid w:val="003F4F8D"/>
    <w:rsid w:val="003F7410"/>
    <w:rsid w:val="004010E4"/>
    <w:rsid w:val="004010E5"/>
    <w:rsid w:val="00401A78"/>
    <w:rsid w:val="00402913"/>
    <w:rsid w:val="00404CB7"/>
    <w:rsid w:val="00406A73"/>
    <w:rsid w:val="00406D61"/>
    <w:rsid w:val="00407561"/>
    <w:rsid w:val="004110D4"/>
    <w:rsid w:val="00411635"/>
    <w:rsid w:val="00411ADB"/>
    <w:rsid w:val="0041401C"/>
    <w:rsid w:val="00416BBA"/>
    <w:rsid w:val="00417871"/>
    <w:rsid w:val="004210F4"/>
    <w:rsid w:val="004229F9"/>
    <w:rsid w:val="00427608"/>
    <w:rsid w:val="00427AD9"/>
    <w:rsid w:val="00430648"/>
    <w:rsid w:val="00431A81"/>
    <w:rsid w:val="004341C3"/>
    <w:rsid w:val="00437010"/>
    <w:rsid w:val="00444591"/>
    <w:rsid w:val="004465F2"/>
    <w:rsid w:val="0044774A"/>
    <w:rsid w:val="00447E7D"/>
    <w:rsid w:val="00451FA8"/>
    <w:rsid w:val="0045298F"/>
    <w:rsid w:val="00453671"/>
    <w:rsid w:val="00461478"/>
    <w:rsid w:val="0046218D"/>
    <w:rsid w:val="00462FA4"/>
    <w:rsid w:val="004640C0"/>
    <w:rsid w:val="004647E0"/>
    <w:rsid w:val="00466926"/>
    <w:rsid w:val="00467A8F"/>
    <w:rsid w:val="00467BFE"/>
    <w:rsid w:val="00471343"/>
    <w:rsid w:val="0047246C"/>
    <w:rsid w:val="004731CB"/>
    <w:rsid w:val="00473E2F"/>
    <w:rsid w:val="00475479"/>
    <w:rsid w:val="00481417"/>
    <w:rsid w:val="0048282D"/>
    <w:rsid w:val="00483B6C"/>
    <w:rsid w:val="00483EE0"/>
    <w:rsid w:val="004846C8"/>
    <w:rsid w:val="0048508A"/>
    <w:rsid w:val="00485C63"/>
    <w:rsid w:val="00491605"/>
    <w:rsid w:val="004918D1"/>
    <w:rsid w:val="00491917"/>
    <w:rsid w:val="00493926"/>
    <w:rsid w:val="00496F06"/>
    <w:rsid w:val="004A5784"/>
    <w:rsid w:val="004B0106"/>
    <w:rsid w:val="004B0863"/>
    <w:rsid w:val="004B1125"/>
    <w:rsid w:val="004B3403"/>
    <w:rsid w:val="004B5536"/>
    <w:rsid w:val="004B78F0"/>
    <w:rsid w:val="004B7F54"/>
    <w:rsid w:val="004C03AA"/>
    <w:rsid w:val="004C27B2"/>
    <w:rsid w:val="004D0544"/>
    <w:rsid w:val="004D0A0B"/>
    <w:rsid w:val="004D1464"/>
    <w:rsid w:val="004D2427"/>
    <w:rsid w:val="004D29D9"/>
    <w:rsid w:val="004D30CD"/>
    <w:rsid w:val="004D471A"/>
    <w:rsid w:val="004D4F49"/>
    <w:rsid w:val="004D62F3"/>
    <w:rsid w:val="004D7F09"/>
    <w:rsid w:val="004E6474"/>
    <w:rsid w:val="004F0165"/>
    <w:rsid w:val="004F042B"/>
    <w:rsid w:val="004F0DAD"/>
    <w:rsid w:val="004F442A"/>
    <w:rsid w:val="004F654B"/>
    <w:rsid w:val="004F756C"/>
    <w:rsid w:val="00500A9C"/>
    <w:rsid w:val="005010DB"/>
    <w:rsid w:val="0050294C"/>
    <w:rsid w:val="00503432"/>
    <w:rsid w:val="00503DF6"/>
    <w:rsid w:val="0050546A"/>
    <w:rsid w:val="0050725C"/>
    <w:rsid w:val="00507846"/>
    <w:rsid w:val="00507DA8"/>
    <w:rsid w:val="00510818"/>
    <w:rsid w:val="0051093E"/>
    <w:rsid w:val="0051150C"/>
    <w:rsid w:val="00511744"/>
    <w:rsid w:val="00511CCE"/>
    <w:rsid w:val="00512346"/>
    <w:rsid w:val="00512E48"/>
    <w:rsid w:val="005139A9"/>
    <w:rsid w:val="005175FC"/>
    <w:rsid w:val="00520F0A"/>
    <w:rsid w:val="00521857"/>
    <w:rsid w:val="005225E7"/>
    <w:rsid w:val="00523A91"/>
    <w:rsid w:val="005306F2"/>
    <w:rsid w:val="00531B09"/>
    <w:rsid w:val="00531B97"/>
    <w:rsid w:val="00532BBB"/>
    <w:rsid w:val="00533AD7"/>
    <w:rsid w:val="00533BF9"/>
    <w:rsid w:val="00534F2F"/>
    <w:rsid w:val="005355A9"/>
    <w:rsid w:val="005373D6"/>
    <w:rsid w:val="00543B05"/>
    <w:rsid w:val="00545293"/>
    <w:rsid w:val="005455EC"/>
    <w:rsid w:val="0054690C"/>
    <w:rsid w:val="005476C0"/>
    <w:rsid w:val="005535B8"/>
    <w:rsid w:val="00554280"/>
    <w:rsid w:val="005626FB"/>
    <w:rsid w:val="0056609B"/>
    <w:rsid w:val="00566836"/>
    <w:rsid w:val="00570D02"/>
    <w:rsid w:val="00572248"/>
    <w:rsid w:val="00574728"/>
    <w:rsid w:val="0058047F"/>
    <w:rsid w:val="00581806"/>
    <w:rsid w:val="00581C1C"/>
    <w:rsid w:val="005831BB"/>
    <w:rsid w:val="0058431B"/>
    <w:rsid w:val="005860C2"/>
    <w:rsid w:val="005868FA"/>
    <w:rsid w:val="00586E82"/>
    <w:rsid w:val="005876A3"/>
    <w:rsid w:val="005900BC"/>
    <w:rsid w:val="00591A03"/>
    <w:rsid w:val="00594994"/>
    <w:rsid w:val="005A2A41"/>
    <w:rsid w:val="005A31EE"/>
    <w:rsid w:val="005A3CAF"/>
    <w:rsid w:val="005A4CD3"/>
    <w:rsid w:val="005A5E28"/>
    <w:rsid w:val="005A641B"/>
    <w:rsid w:val="005A66B3"/>
    <w:rsid w:val="005A66EA"/>
    <w:rsid w:val="005B019C"/>
    <w:rsid w:val="005B0D12"/>
    <w:rsid w:val="005B24E7"/>
    <w:rsid w:val="005B24ED"/>
    <w:rsid w:val="005B58B9"/>
    <w:rsid w:val="005B5993"/>
    <w:rsid w:val="005B5AAE"/>
    <w:rsid w:val="005C0407"/>
    <w:rsid w:val="005C3D12"/>
    <w:rsid w:val="005C3F58"/>
    <w:rsid w:val="005C4CC8"/>
    <w:rsid w:val="005C63EE"/>
    <w:rsid w:val="005C6EE1"/>
    <w:rsid w:val="005D0960"/>
    <w:rsid w:val="005D21B2"/>
    <w:rsid w:val="005D3992"/>
    <w:rsid w:val="005D39DE"/>
    <w:rsid w:val="005D3BF8"/>
    <w:rsid w:val="005D4399"/>
    <w:rsid w:val="005E0281"/>
    <w:rsid w:val="005E1993"/>
    <w:rsid w:val="005E6425"/>
    <w:rsid w:val="005F0A0B"/>
    <w:rsid w:val="005F1997"/>
    <w:rsid w:val="005F2735"/>
    <w:rsid w:val="005F35D8"/>
    <w:rsid w:val="005F413E"/>
    <w:rsid w:val="005F6152"/>
    <w:rsid w:val="005F7124"/>
    <w:rsid w:val="005F7787"/>
    <w:rsid w:val="00602884"/>
    <w:rsid w:val="00603E8C"/>
    <w:rsid w:val="00605E90"/>
    <w:rsid w:val="00607AB9"/>
    <w:rsid w:val="006130E2"/>
    <w:rsid w:val="00614B16"/>
    <w:rsid w:val="00617631"/>
    <w:rsid w:val="006201EB"/>
    <w:rsid w:val="00623E53"/>
    <w:rsid w:val="0062406E"/>
    <w:rsid w:val="006246A7"/>
    <w:rsid w:val="006261ED"/>
    <w:rsid w:val="00627D0C"/>
    <w:rsid w:val="006308B0"/>
    <w:rsid w:val="006346A7"/>
    <w:rsid w:val="006379F5"/>
    <w:rsid w:val="00637C6C"/>
    <w:rsid w:val="006412C0"/>
    <w:rsid w:val="006430F8"/>
    <w:rsid w:val="00643E87"/>
    <w:rsid w:val="00644171"/>
    <w:rsid w:val="00644234"/>
    <w:rsid w:val="00645527"/>
    <w:rsid w:val="0064583B"/>
    <w:rsid w:val="00646846"/>
    <w:rsid w:val="0065172C"/>
    <w:rsid w:val="00654E3F"/>
    <w:rsid w:val="0065776A"/>
    <w:rsid w:val="00660BA6"/>
    <w:rsid w:val="00661823"/>
    <w:rsid w:val="00661F88"/>
    <w:rsid w:val="00663059"/>
    <w:rsid w:val="006635FA"/>
    <w:rsid w:val="00663CBA"/>
    <w:rsid w:val="00666145"/>
    <w:rsid w:val="006712F8"/>
    <w:rsid w:val="00675657"/>
    <w:rsid w:val="00676248"/>
    <w:rsid w:val="00676964"/>
    <w:rsid w:val="00680B75"/>
    <w:rsid w:val="00681C03"/>
    <w:rsid w:val="0068240F"/>
    <w:rsid w:val="006839C5"/>
    <w:rsid w:val="0068554C"/>
    <w:rsid w:val="006863FE"/>
    <w:rsid w:val="006874C1"/>
    <w:rsid w:val="00687F8B"/>
    <w:rsid w:val="00690491"/>
    <w:rsid w:val="0069127F"/>
    <w:rsid w:val="006923B9"/>
    <w:rsid w:val="00693092"/>
    <w:rsid w:val="006944A8"/>
    <w:rsid w:val="00695AFD"/>
    <w:rsid w:val="006A1AB5"/>
    <w:rsid w:val="006A287F"/>
    <w:rsid w:val="006A43BD"/>
    <w:rsid w:val="006A5846"/>
    <w:rsid w:val="006A5BC6"/>
    <w:rsid w:val="006A7B58"/>
    <w:rsid w:val="006B0484"/>
    <w:rsid w:val="006B0A5B"/>
    <w:rsid w:val="006B26B0"/>
    <w:rsid w:val="006B297C"/>
    <w:rsid w:val="006B694E"/>
    <w:rsid w:val="006C05A4"/>
    <w:rsid w:val="006C71A6"/>
    <w:rsid w:val="006D2404"/>
    <w:rsid w:val="006D26BC"/>
    <w:rsid w:val="006D323F"/>
    <w:rsid w:val="006D3335"/>
    <w:rsid w:val="006D6696"/>
    <w:rsid w:val="006D76BA"/>
    <w:rsid w:val="006E51A0"/>
    <w:rsid w:val="006E5789"/>
    <w:rsid w:val="006E63B8"/>
    <w:rsid w:val="006F07A0"/>
    <w:rsid w:val="006F2334"/>
    <w:rsid w:val="006F5B3B"/>
    <w:rsid w:val="006F7043"/>
    <w:rsid w:val="006F766E"/>
    <w:rsid w:val="007000B7"/>
    <w:rsid w:val="00704C0C"/>
    <w:rsid w:val="0070633F"/>
    <w:rsid w:val="0070721E"/>
    <w:rsid w:val="0071086A"/>
    <w:rsid w:val="00712485"/>
    <w:rsid w:val="00712DA3"/>
    <w:rsid w:val="007156EC"/>
    <w:rsid w:val="0071621F"/>
    <w:rsid w:val="0071746D"/>
    <w:rsid w:val="00717B1E"/>
    <w:rsid w:val="00722091"/>
    <w:rsid w:val="007236A6"/>
    <w:rsid w:val="00725235"/>
    <w:rsid w:val="00727DED"/>
    <w:rsid w:val="0073271C"/>
    <w:rsid w:val="0073353B"/>
    <w:rsid w:val="00733A89"/>
    <w:rsid w:val="00734768"/>
    <w:rsid w:val="007348FF"/>
    <w:rsid w:val="00734AEB"/>
    <w:rsid w:val="00740EB6"/>
    <w:rsid w:val="00742332"/>
    <w:rsid w:val="00742CC9"/>
    <w:rsid w:val="00745B7D"/>
    <w:rsid w:val="007472B1"/>
    <w:rsid w:val="00747F0B"/>
    <w:rsid w:val="00750710"/>
    <w:rsid w:val="00750832"/>
    <w:rsid w:val="00761971"/>
    <w:rsid w:val="00764E57"/>
    <w:rsid w:val="00765DAF"/>
    <w:rsid w:val="00766813"/>
    <w:rsid w:val="00766B31"/>
    <w:rsid w:val="00767DE7"/>
    <w:rsid w:val="007704F1"/>
    <w:rsid w:val="00774CC9"/>
    <w:rsid w:val="007755C0"/>
    <w:rsid w:val="00775A66"/>
    <w:rsid w:val="00776750"/>
    <w:rsid w:val="00776C60"/>
    <w:rsid w:val="007851BE"/>
    <w:rsid w:val="00787FFB"/>
    <w:rsid w:val="0079160E"/>
    <w:rsid w:val="007935A2"/>
    <w:rsid w:val="0079362A"/>
    <w:rsid w:val="00794786"/>
    <w:rsid w:val="00794AF9"/>
    <w:rsid w:val="00794D79"/>
    <w:rsid w:val="0079507C"/>
    <w:rsid w:val="007978A2"/>
    <w:rsid w:val="007A0617"/>
    <w:rsid w:val="007A27E8"/>
    <w:rsid w:val="007A4ECC"/>
    <w:rsid w:val="007A529B"/>
    <w:rsid w:val="007A61D2"/>
    <w:rsid w:val="007A6690"/>
    <w:rsid w:val="007A6900"/>
    <w:rsid w:val="007A6DDD"/>
    <w:rsid w:val="007A7093"/>
    <w:rsid w:val="007B0724"/>
    <w:rsid w:val="007B0F67"/>
    <w:rsid w:val="007B1E8C"/>
    <w:rsid w:val="007B5C32"/>
    <w:rsid w:val="007B6E54"/>
    <w:rsid w:val="007C08B7"/>
    <w:rsid w:val="007C22AA"/>
    <w:rsid w:val="007D25E0"/>
    <w:rsid w:val="007D3814"/>
    <w:rsid w:val="007D3DAF"/>
    <w:rsid w:val="007D5EE7"/>
    <w:rsid w:val="007D6094"/>
    <w:rsid w:val="007D61EA"/>
    <w:rsid w:val="007D70AF"/>
    <w:rsid w:val="007E2777"/>
    <w:rsid w:val="007E2C0B"/>
    <w:rsid w:val="007E346C"/>
    <w:rsid w:val="007E7DCB"/>
    <w:rsid w:val="007F09D9"/>
    <w:rsid w:val="007F3241"/>
    <w:rsid w:val="007F379B"/>
    <w:rsid w:val="007F4696"/>
    <w:rsid w:val="007F47D0"/>
    <w:rsid w:val="007F619C"/>
    <w:rsid w:val="007F7981"/>
    <w:rsid w:val="007F79A0"/>
    <w:rsid w:val="008005FC"/>
    <w:rsid w:val="008011C4"/>
    <w:rsid w:val="00804412"/>
    <w:rsid w:val="00805C41"/>
    <w:rsid w:val="008077C0"/>
    <w:rsid w:val="00810734"/>
    <w:rsid w:val="008107BD"/>
    <w:rsid w:val="008107EB"/>
    <w:rsid w:val="00815796"/>
    <w:rsid w:val="008168FE"/>
    <w:rsid w:val="00817A7B"/>
    <w:rsid w:val="00822DD5"/>
    <w:rsid w:val="00822E10"/>
    <w:rsid w:val="0082309B"/>
    <w:rsid w:val="00823A90"/>
    <w:rsid w:val="008244E8"/>
    <w:rsid w:val="00827274"/>
    <w:rsid w:val="00827CD8"/>
    <w:rsid w:val="00832B8D"/>
    <w:rsid w:val="00833A4F"/>
    <w:rsid w:val="008374D0"/>
    <w:rsid w:val="00837F92"/>
    <w:rsid w:val="00841437"/>
    <w:rsid w:val="00844F06"/>
    <w:rsid w:val="00846B1A"/>
    <w:rsid w:val="00846F45"/>
    <w:rsid w:val="0084738B"/>
    <w:rsid w:val="00850383"/>
    <w:rsid w:val="008539CC"/>
    <w:rsid w:val="0085422D"/>
    <w:rsid w:val="00856AAC"/>
    <w:rsid w:val="00860E9E"/>
    <w:rsid w:val="00862C0B"/>
    <w:rsid w:val="0086409B"/>
    <w:rsid w:val="008641F6"/>
    <w:rsid w:val="008719A5"/>
    <w:rsid w:val="00873359"/>
    <w:rsid w:val="008747B4"/>
    <w:rsid w:val="00877516"/>
    <w:rsid w:val="00877A60"/>
    <w:rsid w:val="00880D2D"/>
    <w:rsid w:val="00881061"/>
    <w:rsid w:val="00881811"/>
    <w:rsid w:val="0088190C"/>
    <w:rsid w:val="00882B79"/>
    <w:rsid w:val="00882BC5"/>
    <w:rsid w:val="0088525E"/>
    <w:rsid w:val="008860B6"/>
    <w:rsid w:val="00886DCE"/>
    <w:rsid w:val="00890F99"/>
    <w:rsid w:val="00891ADE"/>
    <w:rsid w:val="00891F83"/>
    <w:rsid w:val="00893932"/>
    <w:rsid w:val="00894745"/>
    <w:rsid w:val="00896BAC"/>
    <w:rsid w:val="008A13D6"/>
    <w:rsid w:val="008A339A"/>
    <w:rsid w:val="008A58CE"/>
    <w:rsid w:val="008A7E09"/>
    <w:rsid w:val="008B53A0"/>
    <w:rsid w:val="008B6506"/>
    <w:rsid w:val="008B6D24"/>
    <w:rsid w:val="008C01C2"/>
    <w:rsid w:val="008C1BCD"/>
    <w:rsid w:val="008C4588"/>
    <w:rsid w:val="008C474B"/>
    <w:rsid w:val="008C48B1"/>
    <w:rsid w:val="008C513A"/>
    <w:rsid w:val="008D2C5D"/>
    <w:rsid w:val="008D4AFB"/>
    <w:rsid w:val="008D5C6E"/>
    <w:rsid w:val="008D6E40"/>
    <w:rsid w:val="008E1C87"/>
    <w:rsid w:val="008E64FA"/>
    <w:rsid w:val="008F011E"/>
    <w:rsid w:val="008F1478"/>
    <w:rsid w:val="008F15BB"/>
    <w:rsid w:val="008F1A55"/>
    <w:rsid w:val="008F26BC"/>
    <w:rsid w:val="008F2DD4"/>
    <w:rsid w:val="008F5B9A"/>
    <w:rsid w:val="00902732"/>
    <w:rsid w:val="00903B46"/>
    <w:rsid w:val="00903D17"/>
    <w:rsid w:val="00905BD9"/>
    <w:rsid w:val="009073AB"/>
    <w:rsid w:val="00910C16"/>
    <w:rsid w:val="00910E99"/>
    <w:rsid w:val="00912AEB"/>
    <w:rsid w:val="00913615"/>
    <w:rsid w:val="00913741"/>
    <w:rsid w:val="00913CC4"/>
    <w:rsid w:val="00914335"/>
    <w:rsid w:val="009158D4"/>
    <w:rsid w:val="00915FFE"/>
    <w:rsid w:val="00916260"/>
    <w:rsid w:val="00916DB3"/>
    <w:rsid w:val="00917565"/>
    <w:rsid w:val="00920B36"/>
    <w:rsid w:val="00922BD0"/>
    <w:rsid w:val="00924438"/>
    <w:rsid w:val="00927CD9"/>
    <w:rsid w:val="009329D8"/>
    <w:rsid w:val="00933FEB"/>
    <w:rsid w:val="00935E65"/>
    <w:rsid w:val="00937229"/>
    <w:rsid w:val="00937476"/>
    <w:rsid w:val="00941C3E"/>
    <w:rsid w:val="00941E39"/>
    <w:rsid w:val="009426FE"/>
    <w:rsid w:val="009427BF"/>
    <w:rsid w:val="00944402"/>
    <w:rsid w:val="00944D79"/>
    <w:rsid w:val="00945CED"/>
    <w:rsid w:val="0094604A"/>
    <w:rsid w:val="00946E1D"/>
    <w:rsid w:val="00951C8D"/>
    <w:rsid w:val="00952C89"/>
    <w:rsid w:val="00952D27"/>
    <w:rsid w:val="00954774"/>
    <w:rsid w:val="009552F2"/>
    <w:rsid w:val="00957F53"/>
    <w:rsid w:val="0096117E"/>
    <w:rsid w:val="00961859"/>
    <w:rsid w:val="00962E12"/>
    <w:rsid w:val="0096352E"/>
    <w:rsid w:val="009635FD"/>
    <w:rsid w:val="00966257"/>
    <w:rsid w:val="0096632B"/>
    <w:rsid w:val="00967B57"/>
    <w:rsid w:val="00974ECC"/>
    <w:rsid w:val="00980F71"/>
    <w:rsid w:val="00982AA1"/>
    <w:rsid w:val="009848C5"/>
    <w:rsid w:val="00984B44"/>
    <w:rsid w:val="00985685"/>
    <w:rsid w:val="00985E31"/>
    <w:rsid w:val="0098627C"/>
    <w:rsid w:val="009867DF"/>
    <w:rsid w:val="009900F6"/>
    <w:rsid w:val="00993BF9"/>
    <w:rsid w:val="00993F86"/>
    <w:rsid w:val="00995ACA"/>
    <w:rsid w:val="00996DF8"/>
    <w:rsid w:val="00997136"/>
    <w:rsid w:val="00997642"/>
    <w:rsid w:val="00997F1A"/>
    <w:rsid w:val="009A1492"/>
    <w:rsid w:val="009A2188"/>
    <w:rsid w:val="009A359F"/>
    <w:rsid w:val="009A569B"/>
    <w:rsid w:val="009A6827"/>
    <w:rsid w:val="009A6877"/>
    <w:rsid w:val="009A745D"/>
    <w:rsid w:val="009B05CF"/>
    <w:rsid w:val="009B1424"/>
    <w:rsid w:val="009B1C32"/>
    <w:rsid w:val="009B2767"/>
    <w:rsid w:val="009B3B6E"/>
    <w:rsid w:val="009B61BB"/>
    <w:rsid w:val="009C1238"/>
    <w:rsid w:val="009C1D6F"/>
    <w:rsid w:val="009C36D5"/>
    <w:rsid w:val="009C3FE5"/>
    <w:rsid w:val="009C6606"/>
    <w:rsid w:val="009C7872"/>
    <w:rsid w:val="009D1057"/>
    <w:rsid w:val="009D12E2"/>
    <w:rsid w:val="009D1F5F"/>
    <w:rsid w:val="009D24CE"/>
    <w:rsid w:val="009D4E00"/>
    <w:rsid w:val="009D63FF"/>
    <w:rsid w:val="009D679A"/>
    <w:rsid w:val="009E0A44"/>
    <w:rsid w:val="009E13AE"/>
    <w:rsid w:val="009E1537"/>
    <w:rsid w:val="009E1AED"/>
    <w:rsid w:val="009E2EFD"/>
    <w:rsid w:val="009E2F9B"/>
    <w:rsid w:val="009E32AB"/>
    <w:rsid w:val="009E3A73"/>
    <w:rsid w:val="009E4A3B"/>
    <w:rsid w:val="009E596C"/>
    <w:rsid w:val="009F0538"/>
    <w:rsid w:val="009F1FBC"/>
    <w:rsid w:val="009F48C9"/>
    <w:rsid w:val="009F5031"/>
    <w:rsid w:val="009F5337"/>
    <w:rsid w:val="00A111C2"/>
    <w:rsid w:val="00A15695"/>
    <w:rsid w:val="00A15BA3"/>
    <w:rsid w:val="00A15F51"/>
    <w:rsid w:val="00A16F31"/>
    <w:rsid w:val="00A20116"/>
    <w:rsid w:val="00A2338E"/>
    <w:rsid w:val="00A234C9"/>
    <w:rsid w:val="00A234EC"/>
    <w:rsid w:val="00A318D7"/>
    <w:rsid w:val="00A321A8"/>
    <w:rsid w:val="00A323B3"/>
    <w:rsid w:val="00A34360"/>
    <w:rsid w:val="00A373E6"/>
    <w:rsid w:val="00A4108A"/>
    <w:rsid w:val="00A42D24"/>
    <w:rsid w:val="00A42FA6"/>
    <w:rsid w:val="00A447C7"/>
    <w:rsid w:val="00A45FD3"/>
    <w:rsid w:val="00A461C5"/>
    <w:rsid w:val="00A4665A"/>
    <w:rsid w:val="00A470B3"/>
    <w:rsid w:val="00A47CAB"/>
    <w:rsid w:val="00A54691"/>
    <w:rsid w:val="00A5482D"/>
    <w:rsid w:val="00A55FE0"/>
    <w:rsid w:val="00A57A39"/>
    <w:rsid w:val="00A62ED5"/>
    <w:rsid w:val="00A63795"/>
    <w:rsid w:val="00A65A68"/>
    <w:rsid w:val="00A66726"/>
    <w:rsid w:val="00A72C67"/>
    <w:rsid w:val="00A72E68"/>
    <w:rsid w:val="00A762A9"/>
    <w:rsid w:val="00A804D4"/>
    <w:rsid w:val="00A82F18"/>
    <w:rsid w:val="00A8498C"/>
    <w:rsid w:val="00A8592B"/>
    <w:rsid w:val="00A85A59"/>
    <w:rsid w:val="00A85FFA"/>
    <w:rsid w:val="00A863C0"/>
    <w:rsid w:val="00A869D3"/>
    <w:rsid w:val="00A8799E"/>
    <w:rsid w:val="00A93CC5"/>
    <w:rsid w:val="00A955DA"/>
    <w:rsid w:val="00A95ED0"/>
    <w:rsid w:val="00A965A6"/>
    <w:rsid w:val="00A97FBC"/>
    <w:rsid w:val="00AA0AE1"/>
    <w:rsid w:val="00AA0CCE"/>
    <w:rsid w:val="00AA0DA0"/>
    <w:rsid w:val="00AA2B78"/>
    <w:rsid w:val="00AA4F47"/>
    <w:rsid w:val="00AA67E7"/>
    <w:rsid w:val="00AB0D2F"/>
    <w:rsid w:val="00AB2C33"/>
    <w:rsid w:val="00AB53BF"/>
    <w:rsid w:val="00AB5E37"/>
    <w:rsid w:val="00AB79C7"/>
    <w:rsid w:val="00AB7A50"/>
    <w:rsid w:val="00AC02BE"/>
    <w:rsid w:val="00AC18C7"/>
    <w:rsid w:val="00AC42E9"/>
    <w:rsid w:val="00AC4E3C"/>
    <w:rsid w:val="00AC5DC2"/>
    <w:rsid w:val="00AD1415"/>
    <w:rsid w:val="00AD50AC"/>
    <w:rsid w:val="00AD56AC"/>
    <w:rsid w:val="00AE23A3"/>
    <w:rsid w:val="00AE349B"/>
    <w:rsid w:val="00AE3CCC"/>
    <w:rsid w:val="00AF0E6D"/>
    <w:rsid w:val="00AF1F4E"/>
    <w:rsid w:val="00AF27A7"/>
    <w:rsid w:val="00AF52E9"/>
    <w:rsid w:val="00AF73E4"/>
    <w:rsid w:val="00AF73FB"/>
    <w:rsid w:val="00B0293E"/>
    <w:rsid w:val="00B036C8"/>
    <w:rsid w:val="00B038DD"/>
    <w:rsid w:val="00B03C5F"/>
    <w:rsid w:val="00B057C1"/>
    <w:rsid w:val="00B05EFA"/>
    <w:rsid w:val="00B174CF"/>
    <w:rsid w:val="00B20EB9"/>
    <w:rsid w:val="00B229DB"/>
    <w:rsid w:val="00B26E61"/>
    <w:rsid w:val="00B30760"/>
    <w:rsid w:val="00B30BA2"/>
    <w:rsid w:val="00B31DDD"/>
    <w:rsid w:val="00B33189"/>
    <w:rsid w:val="00B346A6"/>
    <w:rsid w:val="00B36132"/>
    <w:rsid w:val="00B372AB"/>
    <w:rsid w:val="00B406CF"/>
    <w:rsid w:val="00B430AB"/>
    <w:rsid w:val="00B44835"/>
    <w:rsid w:val="00B44C21"/>
    <w:rsid w:val="00B461BE"/>
    <w:rsid w:val="00B512F5"/>
    <w:rsid w:val="00B518BA"/>
    <w:rsid w:val="00B53835"/>
    <w:rsid w:val="00B559DE"/>
    <w:rsid w:val="00B5626C"/>
    <w:rsid w:val="00B562C9"/>
    <w:rsid w:val="00B57089"/>
    <w:rsid w:val="00B57CBD"/>
    <w:rsid w:val="00B616E0"/>
    <w:rsid w:val="00B648C8"/>
    <w:rsid w:val="00B6564D"/>
    <w:rsid w:val="00B65962"/>
    <w:rsid w:val="00B67DC3"/>
    <w:rsid w:val="00B7144E"/>
    <w:rsid w:val="00B71564"/>
    <w:rsid w:val="00B73EAF"/>
    <w:rsid w:val="00B75991"/>
    <w:rsid w:val="00B80195"/>
    <w:rsid w:val="00B81656"/>
    <w:rsid w:val="00B819EE"/>
    <w:rsid w:val="00B8262A"/>
    <w:rsid w:val="00B83932"/>
    <w:rsid w:val="00B877C6"/>
    <w:rsid w:val="00B87BD1"/>
    <w:rsid w:val="00B90596"/>
    <w:rsid w:val="00B90972"/>
    <w:rsid w:val="00B90B0D"/>
    <w:rsid w:val="00B93E7A"/>
    <w:rsid w:val="00B957E5"/>
    <w:rsid w:val="00B95A70"/>
    <w:rsid w:val="00BA104A"/>
    <w:rsid w:val="00BA1F30"/>
    <w:rsid w:val="00BA22CE"/>
    <w:rsid w:val="00BA372B"/>
    <w:rsid w:val="00BA3A46"/>
    <w:rsid w:val="00BB028D"/>
    <w:rsid w:val="00BB0C94"/>
    <w:rsid w:val="00BB1109"/>
    <w:rsid w:val="00BB5D2E"/>
    <w:rsid w:val="00BB6889"/>
    <w:rsid w:val="00BC0625"/>
    <w:rsid w:val="00BC1FF8"/>
    <w:rsid w:val="00BC27E6"/>
    <w:rsid w:val="00BC595D"/>
    <w:rsid w:val="00BC6FB4"/>
    <w:rsid w:val="00BC770C"/>
    <w:rsid w:val="00BD0042"/>
    <w:rsid w:val="00BD2884"/>
    <w:rsid w:val="00BD3BD7"/>
    <w:rsid w:val="00BD42F8"/>
    <w:rsid w:val="00BD7E08"/>
    <w:rsid w:val="00BD7E69"/>
    <w:rsid w:val="00BE0564"/>
    <w:rsid w:val="00BE0AFB"/>
    <w:rsid w:val="00BE62F6"/>
    <w:rsid w:val="00BE7743"/>
    <w:rsid w:val="00BF168F"/>
    <w:rsid w:val="00BF1AFA"/>
    <w:rsid w:val="00BF1EB8"/>
    <w:rsid w:val="00BF2B0A"/>
    <w:rsid w:val="00BF4475"/>
    <w:rsid w:val="00BF737D"/>
    <w:rsid w:val="00BF767A"/>
    <w:rsid w:val="00C01068"/>
    <w:rsid w:val="00C02B9A"/>
    <w:rsid w:val="00C03408"/>
    <w:rsid w:val="00C03D85"/>
    <w:rsid w:val="00C06F46"/>
    <w:rsid w:val="00C074AD"/>
    <w:rsid w:val="00C10DF9"/>
    <w:rsid w:val="00C1118E"/>
    <w:rsid w:val="00C12674"/>
    <w:rsid w:val="00C12F57"/>
    <w:rsid w:val="00C13B3C"/>
    <w:rsid w:val="00C14BC3"/>
    <w:rsid w:val="00C16CAE"/>
    <w:rsid w:val="00C172AD"/>
    <w:rsid w:val="00C1750E"/>
    <w:rsid w:val="00C17FD7"/>
    <w:rsid w:val="00C21420"/>
    <w:rsid w:val="00C21637"/>
    <w:rsid w:val="00C227BE"/>
    <w:rsid w:val="00C25FB7"/>
    <w:rsid w:val="00C27070"/>
    <w:rsid w:val="00C3042D"/>
    <w:rsid w:val="00C35420"/>
    <w:rsid w:val="00C35754"/>
    <w:rsid w:val="00C36854"/>
    <w:rsid w:val="00C36B58"/>
    <w:rsid w:val="00C401AD"/>
    <w:rsid w:val="00C43F7A"/>
    <w:rsid w:val="00C45083"/>
    <w:rsid w:val="00C4704C"/>
    <w:rsid w:val="00C47748"/>
    <w:rsid w:val="00C4794E"/>
    <w:rsid w:val="00C51797"/>
    <w:rsid w:val="00C52C1E"/>
    <w:rsid w:val="00C5694E"/>
    <w:rsid w:val="00C60B2D"/>
    <w:rsid w:val="00C60DD4"/>
    <w:rsid w:val="00C61278"/>
    <w:rsid w:val="00C61EC4"/>
    <w:rsid w:val="00C627E3"/>
    <w:rsid w:val="00C64256"/>
    <w:rsid w:val="00C6679B"/>
    <w:rsid w:val="00C66F54"/>
    <w:rsid w:val="00C679E8"/>
    <w:rsid w:val="00C71897"/>
    <w:rsid w:val="00C72842"/>
    <w:rsid w:val="00C72DA7"/>
    <w:rsid w:val="00C73477"/>
    <w:rsid w:val="00C75B17"/>
    <w:rsid w:val="00C77AEB"/>
    <w:rsid w:val="00C77BD5"/>
    <w:rsid w:val="00C81171"/>
    <w:rsid w:val="00C835FA"/>
    <w:rsid w:val="00C83CA9"/>
    <w:rsid w:val="00C86241"/>
    <w:rsid w:val="00C8717D"/>
    <w:rsid w:val="00C94C4D"/>
    <w:rsid w:val="00CA220F"/>
    <w:rsid w:val="00CA2889"/>
    <w:rsid w:val="00CB0205"/>
    <w:rsid w:val="00CB0FFD"/>
    <w:rsid w:val="00CB290E"/>
    <w:rsid w:val="00CB3551"/>
    <w:rsid w:val="00CB372D"/>
    <w:rsid w:val="00CB697E"/>
    <w:rsid w:val="00CB6BF7"/>
    <w:rsid w:val="00CC1E85"/>
    <w:rsid w:val="00CC2BDB"/>
    <w:rsid w:val="00CC41C7"/>
    <w:rsid w:val="00CC746C"/>
    <w:rsid w:val="00CD0566"/>
    <w:rsid w:val="00CD2282"/>
    <w:rsid w:val="00CD6F7E"/>
    <w:rsid w:val="00CE2286"/>
    <w:rsid w:val="00CE2398"/>
    <w:rsid w:val="00CE42FD"/>
    <w:rsid w:val="00CE4620"/>
    <w:rsid w:val="00CF2469"/>
    <w:rsid w:val="00D03EC3"/>
    <w:rsid w:val="00D047F3"/>
    <w:rsid w:val="00D04A95"/>
    <w:rsid w:val="00D067C9"/>
    <w:rsid w:val="00D06B2D"/>
    <w:rsid w:val="00D073C0"/>
    <w:rsid w:val="00D076C9"/>
    <w:rsid w:val="00D11014"/>
    <w:rsid w:val="00D113BB"/>
    <w:rsid w:val="00D126DA"/>
    <w:rsid w:val="00D15478"/>
    <w:rsid w:val="00D162CA"/>
    <w:rsid w:val="00D23856"/>
    <w:rsid w:val="00D27111"/>
    <w:rsid w:val="00D27310"/>
    <w:rsid w:val="00D27E41"/>
    <w:rsid w:val="00D32D5A"/>
    <w:rsid w:val="00D32DDB"/>
    <w:rsid w:val="00D34D8D"/>
    <w:rsid w:val="00D352BC"/>
    <w:rsid w:val="00D359B3"/>
    <w:rsid w:val="00D362DD"/>
    <w:rsid w:val="00D3789C"/>
    <w:rsid w:val="00D44528"/>
    <w:rsid w:val="00D44F47"/>
    <w:rsid w:val="00D4575C"/>
    <w:rsid w:val="00D46AD7"/>
    <w:rsid w:val="00D47BE6"/>
    <w:rsid w:val="00D500F1"/>
    <w:rsid w:val="00D513AD"/>
    <w:rsid w:val="00D51DD8"/>
    <w:rsid w:val="00D52AF1"/>
    <w:rsid w:val="00D53D60"/>
    <w:rsid w:val="00D549B2"/>
    <w:rsid w:val="00D56A64"/>
    <w:rsid w:val="00D6127D"/>
    <w:rsid w:val="00D61914"/>
    <w:rsid w:val="00D63F5B"/>
    <w:rsid w:val="00D642C2"/>
    <w:rsid w:val="00D64B71"/>
    <w:rsid w:val="00D6762C"/>
    <w:rsid w:val="00D702BD"/>
    <w:rsid w:val="00D73893"/>
    <w:rsid w:val="00D74D25"/>
    <w:rsid w:val="00D751EE"/>
    <w:rsid w:val="00D76828"/>
    <w:rsid w:val="00D80696"/>
    <w:rsid w:val="00D830AD"/>
    <w:rsid w:val="00D85FBD"/>
    <w:rsid w:val="00D86294"/>
    <w:rsid w:val="00D90732"/>
    <w:rsid w:val="00D91DD4"/>
    <w:rsid w:val="00D94E8E"/>
    <w:rsid w:val="00DA0B8B"/>
    <w:rsid w:val="00DA2FD1"/>
    <w:rsid w:val="00DA3563"/>
    <w:rsid w:val="00DA48E6"/>
    <w:rsid w:val="00DA557E"/>
    <w:rsid w:val="00DB044F"/>
    <w:rsid w:val="00DB15BE"/>
    <w:rsid w:val="00DB272D"/>
    <w:rsid w:val="00DB2916"/>
    <w:rsid w:val="00DB2D95"/>
    <w:rsid w:val="00DC1876"/>
    <w:rsid w:val="00DC3711"/>
    <w:rsid w:val="00DC3B7E"/>
    <w:rsid w:val="00DC3DAD"/>
    <w:rsid w:val="00DC3F66"/>
    <w:rsid w:val="00DC605E"/>
    <w:rsid w:val="00DD3035"/>
    <w:rsid w:val="00DD74E3"/>
    <w:rsid w:val="00DD793D"/>
    <w:rsid w:val="00DE125A"/>
    <w:rsid w:val="00DE576E"/>
    <w:rsid w:val="00DE5786"/>
    <w:rsid w:val="00DE6AE3"/>
    <w:rsid w:val="00DE6E9A"/>
    <w:rsid w:val="00DE7427"/>
    <w:rsid w:val="00DE7EB8"/>
    <w:rsid w:val="00DF1F01"/>
    <w:rsid w:val="00DF3ABC"/>
    <w:rsid w:val="00E00BA6"/>
    <w:rsid w:val="00E013AA"/>
    <w:rsid w:val="00E03B0F"/>
    <w:rsid w:val="00E07690"/>
    <w:rsid w:val="00E07815"/>
    <w:rsid w:val="00E11E3A"/>
    <w:rsid w:val="00E13540"/>
    <w:rsid w:val="00E139AA"/>
    <w:rsid w:val="00E13D29"/>
    <w:rsid w:val="00E13E6A"/>
    <w:rsid w:val="00E23E54"/>
    <w:rsid w:val="00E26BB6"/>
    <w:rsid w:val="00E274A9"/>
    <w:rsid w:val="00E31332"/>
    <w:rsid w:val="00E31CCC"/>
    <w:rsid w:val="00E35345"/>
    <w:rsid w:val="00E360C5"/>
    <w:rsid w:val="00E36533"/>
    <w:rsid w:val="00E37153"/>
    <w:rsid w:val="00E431C1"/>
    <w:rsid w:val="00E435C1"/>
    <w:rsid w:val="00E464BD"/>
    <w:rsid w:val="00E47F39"/>
    <w:rsid w:val="00E51529"/>
    <w:rsid w:val="00E51DDF"/>
    <w:rsid w:val="00E53A17"/>
    <w:rsid w:val="00E559AB"/>
    <w:rsid w:val="00E5699F"/>
    <w:rsid w:val="00E60632"/>
    <w:rsid w:val="00E60C9D"/>
    <w:rsid w:val="00E60D49"/>
    <w:rsid w:val="00E60DD3"/>
    <w:rsid w:val="00E61099"/>
    <w:rsid w:val="00E6167F"/>
    <w:rsid w:val="00E62404"/>
    <w:rsid w:val="00E6242D"/>
    <w:rsid w:val="00E63711"/>
    <w:rsid w:val="00E63A6B"/>
    <w:rsid w:val="00E64D2B"/>
    <w:rsid w:val="00E668E1"/>
    <w:rsid w:val="00E70C2E"/>
    <w:rsid w:val="00E715D3"/>
    <w:rsid w:val="00E73963"/>
    <w:rsid w:val="00E80C30"/>
    <w:rsid w:val="00E81B82"/>
    <w:rsid w:val="00E84F9E"/>
    <w:rsid w:val="00E86CD8"/>
    <w:rsid w:val="00E86DF4"/>
    <w:rsid w:val="00E90566"/>
    <w:rsid w:val="00E90A8D"/>
    <w:rsid w:val="00E934A5"/>
    <w:rsid w:val="00E94EDF"/>
    <w:rsid w:val="00EA0B2A"/>
    <w:rsid w:val="00EA2713"/>
    <w:rsid w:val="00EA3013"/>
    <w:rsid w:val="00EA4EDC"/>
    <w:rsid w:val="00EA538A"/>
    <w:rsid w:val="00EA59B1"/>
    <w:rsid w:val="00EA6774"/>
    <w:rsid w:val="00EA7104"/>
    <w:rsid w:val="00EA711A"/>
    <w:rsid w:val="00EB08AB"/>
    <w:rsid w:val="00EB0C16"/>
    <w:rsid w:val="00EB24E5"/>
    <w:rsid w:val="00EB51F7"/>
    <w:rsid w:val="00EB611F"/>
    <w:rsid w:val="00EC00F9"/>
    <w:rsid w:val="00EC0206"/>
    <w:rsid w:val="00EC3893"/>
    <w:rsid w:val="00EC4501"/>
    <w:rsid w:val="00EC4B71"/>
    <w:rsid w:val="00EC4C01"/>
    <w:rsid w:val="00EC4D41"/>
    <w:rsid w:val="00EC508E"/>
    <w:rsid w:val="00EC5229"/>
    <w:rsid w:val="00EC58D0"/>
    <w:rsid w:val="00ED25EC"/>
    <w:rsid w:val="00ED4157"/>
    <w:rsid w:val="00ED41ED"/>
    <w:rsid w:val="00ED69B3"/>
    <w:rsid w:val="00EE20E1"/>
    <w:rsid w:val="00EE5E20"/>
    <w:rsid w:val="00EF01D7"/>
    <w:rsid w:val="00EF1491"/>
    <w:rsid w:val="00EF2EBE"/>
    <w:rsid w:val="00EF3DF1"/>
    <w:rsid w:val="00EF4931"/>
    <w:rsid w:val="00EF58A1"/>
    <w:rsid w:val="00EF5917"/>
    <w:rsid w:val="00EF6C36"/>
    <w:rsid w:val="00EF7825"/>
    <w:rsid w:val="00EF7D34"/>
    <w:rsid w:val="00F01DFC"/>
    <w:rsid w:val="00F0211E"/>
    <w:rsid w:val="00F02C70"/>
    <w:rsid w:val="00F0321E"/>
    <w:rsid w:val="00F04251"/>
    <w:rsid w:val="00F060A1"/>
    <w:rsid w:val="00F11D52"/>
    <w:rsid w:val="00F12D6D"/>
    <w:rsid w:val="00F12E66"/>
    <w:rsid w:val="00F1353B"/>
    <w:rsid w:val="00F142CA"/>
    <w:rsid w:val="00F166A4"/>
    <w:rsid w:val="00F20DC6"/>
    <w:rsid w:val="00F2108C"/>
    <w:rsid w:val="00F2147A"/>
    <w:rsid w:val="00F21E1B"/>
    <w:rsid w:val="00F22887"/>
    <w:rsid w:val="00F22EE4"/>
    <w:rsid w:val="00F27ED5"/>
    <w:rsid w:val="00F302D7"/>
    <w:rsid w:val="00F339CB"/>
    <w:rsid w:val="00F34EA6"/>
    <w:rsid w:val="00F354F3"/>
    <w:rsid w:val="00F36046"/>
    <w:rsid w:val="00F405C9"/>
    <w:rsid w:val="00F4071D"/>
    <w:rsid w:val="00F43D07"/>
    <w:rsid w:val="00F46D34"/>
    <w:rsid w:val="00F47A2D"/>
    <w:rsid w:val="00F505B5"/>
    <w:rsid w:val="00F51224"/>
    <w:rsid w:val="00F51491"/>
    <w:rsid w:val="00F5368B"/>
    <w:rsid w:val="00F54AE5"/>
    <w:rsid w:val="00F54F39"/>
    <w:rsid w:val="00F554DB"/>
    <w:rsid w:val="00F57E5F"/>
    <w:rsid w:val="00F620B4"/>
    <w:rsid w:val="00F62FCF"/>
    <w:rsid w:val="00F65440"/>
    <w:rsid w:val="00F7070F"/>
    <w:rsid w:val="00F7363D"/>
    <w:rsid w:val="00F73783"/>
    <w:rsid w:val="00F749B7"/>
    <w:rsid w:val="00F81C69"/>
    <w:rsid w:val="00F83ADA"/>
    <w:rsid w:val="00F861C7"/>
    <w:rsid w:val="00F86966"/>
    <w:rsid w:val="00F9033A"/>
    <w:rsid w:val="00F926E6"/>
    <w:rsid w:val="00F92784"/>
    <w:rsid w:val="00F935DA"/>
    <w:rsid w:val="00F94D56"/>
    <w:rsid w:val="00F95D1C"/>
    <w:rsid w:val="00F95EB6"/>
    <w:rsid w:val="00F96F6A"/>
    <w:rsid w:val="00FA1DC7"/>
    <w:rsid w:val="00FA2F63"/>
    <w:rsid w:val="00FA465C"/>
    <w:rsid w:val="00FA5AFA"/>
    <w:rsid w:val="00FB0E88"/>
    <w:rsid w:val="00FB2532"/>
    <w:rsid w:val="00FB3320"/>
    <w:rsid w:val="00FB703A"/>
    <w:rsid w:val="00FC4A3C"/>
    <w:rsid w:val="00FC4B05"/>
    <w:rsid w:val="00FC5AAD"/>
    <w:rsid w:val="00FD030C"/>
    <w:rsid w:val="00FD2C72"/>
    <w:rsid w:val="00FD48AB"/>
    <w:rsid w:val="00FD64BC"/>
    <w:rsid w:val="00FD675D"/>
    <w:rsid w:val="00FD76D2"/>
    <w:rsid w:val="00FD7A6C"/>
    <w:rsid w:val="00FE03D7"/>
    <w:rsid w:val="00FE2648"/>
    <w:rsid w:val="00FE267E"/>
    <w:rsid w:val="00FE2E09"/>
    <w:rsid w:val="00FE31A1"/>
    <w:rsid w:val="00FE6917"/>
    <w:rsid w:val="00FE7CFC"/>
    <w:rsid w:val="00FF5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53318"/>
  <w15:docId w15:val="{ECA6578A-A83F-4528-A303-FB999C01D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2B1"/>
    <w:rPr>
      <w:lang w:val="ro-RO"/>
    </w:rPr>
  </w:style>
  <w:style w:type="paragraph" w:styleId="Heading1">
    <w:name w:val="heading 1"/>
    <w:basedOn w:val="Normal"/>
    <w:next w:val="Normal"/>
    <w:link w:val="Heading1Char"/>
    <w:uiPriority w:val="9"/>
    <w:qFormat/>
    <w:rsid w:val="0064423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n-GB"/>
    </w:rPr>
  </w:style>
  <w:style w:type="paragraph" w:styleId="Heading2">
    <w:name w:val="heading 2"/>
    <w:basedOn w:val="Normal"/>
    <w:next w:val="Normal"/>
    <w:link w:val="Heading2Char"/>
    <w:uiPriority w:val="1"/>
    <w:unhideWhenUsed/>
    <w:qFormat/>
    <w:rsid w:val="006A1AB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173F16"/>
    <w:pPr>
      <w:spacing w:before="100" w:beforeAutospacing="1" w:after="100" w:afterAutospacing="1" w:line="240" w:lineRule="auto"/>
      <w:outlineLvl w:val="2"/>
    </w:pPr>
    <w:rPr>
      <w:rFonts w:ascii="Times New Roman" w:eastAsiaTheme="minorEastAsia"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280B1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234"/>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semiHidden/>
    <w:rsid w:val="006A1AB5"/>
    <w:rPr>
      <w:rFonts w:asciiTheme="majorHAnsi" w:eastAsiaTheme="majorEastAsia" w:hAnsiTheme="majorHAnsi" w:cstheme="majorBidi"/>
      <w:color w:val="365F91" w:themeColor="accent1" w:themeShade="BF"/>
      <w:sz w:val="26"/>
      <w:szCs w:val="26"/>
      <w:lang w:val="ro-RO"/>
    </w:rPr>
  </w:style>
  <w:style w:type="character" w:customStyle="1" w:styleId="Heading4Char">
    <w:name w:val="Heading 4 Char"/>
    <w:basedOn w:val="DefaultParagraphFont"/>
    <w:link w:val="Heading4"/>
    <w:uiPriority w:val="9"/>
    <w:semiHidden/>
    <w:rsid w:val="00280B11"/>
    <w:rPr>
      <w:rFonts w:asciiTheme="majorHAnsi" w:eastAsiaTheme="majorEastAsia" w:hAnsiTheme="majorHAnsi" w:cstheme="majorBidi"/>
      <w:i/>
      <w:iCs/>
      <w:color w:val="365F91" w:themeColor="accent1" w:themeShade="BF"/>
      <w:lang w:val="ro-RO"/>
    </w:rPr>
  </w:style>
  <w:style w:type="paragraph" w:styleId="ListParagraph">
    <w:name w:val="List Paragraph"/>
    <w:basedOn w:val="Normal"/>
    <w:uiPriority w:val="34"/>
    <w:qFormat/>
    <w:rsid w:val="00A762A9"/>
    <w:pPr>
      <w:ind w:left="720"/>
      <w:contextualSpacing/>
    </w:pPr>
  </w:style>
  <w:style w:type="table" w:styleId="TableGrid">
    <w:name w:val="Table Grid"/>
    <w:basedOn w:val="TableNormal"/>
    <w:uiPriority w:val="39"/>
    <w:rsid w:val="00A76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D37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3789C"/>
    <w:rPr>
      <w:rFonts w:ascii="Courier New" w:eastAsia="Times New Roman" w:hAnsi="Courier New" w:cs="Courier New"/>
      <w:sz w:val="20"/>
      <w:szCs w:val="20"/>
    </w:rPr>
  </w:style>
  <w:style w:type="character" w:styleId="Hyperlink">
    <w:name w:val="Hyperlink"/>
    <w:basedOn w:val="DefaultParagraphFont"/>
    <w:uiPriority w:val="99"/>
    <w:unhideWhenUsed/>
    <w:rsid w:val="00742332"/>
    <w:rPr>
      <w:color w:val="0000FF" w:themeColor="hyperlink"/>
      <w:u w:val="single"/>
    </w:rPr>
  </w:style>
  <w:style w:type="character" w:styleId="Emphasis">
    <w:name w:val="Emphasis"/>
    <w:basedOn w:val="DefaultParagraphFont"/>
    <w:uiPriority w:val="20"/>
    <w:qFormat/>
    <w:rsid w:val="00194779"/>
    <w:rPr>
      <w:i/>
      <w:iCs/>
    </w:rPr>
  </w:style>
  <w:style w:type="paragraph" w:styleId="Header">
    <w:name w:val="header"/>
    <w:basedOn w:val="Normal"/>
    <w:link w:val="HeaderChar"/>
    <w:uiPriority w:val="99"/>
    <w:unhideWhenUsed/>
    <w:rsid w:val="00335B1E"/>
    <w:pPr>
      <w:tabs>
        <w:tab w:val="center" w:pos="4680"/>
        <w:tab w:val="right" w:pos="9360"/>
      </w:tabs>
      <w:spacing w:after="0" w:line="240" w:lineRule="auto"/>
    </w:pPr>
  </w:style>
  <w:style w:type="character" w:customStyle="1" w:styleId="HeaderChar">
    <w:name w:val="Header Char"/>
    <w:basedOn w:val="DefaultParagraphFont"/>
    <w:link w:val="Header"/>
    <w:rsid w:val="00335B1E"/>
  </w:style>
  <w:style w:type="paragraph" w:styleId="Footer">
    <w:name w:val="footer"/>
    <w:basedOn w:val="Normal"/>
    <w:link w:val="FooterChar"/>
    <w:uiPriority w:val="99"/>
    <w:unhideWhenUsed/>
    <w:rsid w:val="00335B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B1E"/>
  </w:style>
  <w:style w:type="character" w:customStyle="1" w:styleId="MeniuneNerezolvat1">
    <w:name w:val="Mențiune Nerezolvat1"/>
    <w:basedOn w:val="DefaultParagraphFont"/>
    <w:uiPriority w:val="99"/>
    <w:semiHidden/>
    <w:unhideWhenUsed/>
    <w:rsid w:val="00644234"/>
    <w:rPr>
      <w:color w:val="605E5C"/>
      <w:shd w:val="clear" w:color="auto" w:fill="E1DFDD"/>
    </w:rPr>
  </w:style>
  <w:style w:type="character" w:customStyle="1" w:styleId="UnresolvedMention1">
    <w:name w:val="Unresolved Mention1"/>
    <w:basedOn w:val="DefaultParagraphFont"/>
    <w:uiPriority w:val="99"/>
    <w:semiHidden/>
    <w:unhideWhenUsed/>
    <w:rsid w:val="005A641B"/>
    <w:rPr>
      <w:color w:val="605E5C"/>
      <w:shd w:val="clear" w:color="auto" w:fill="E1DFDD"/>
    </w:rPr>
  </w:style>
  <w:style w:type="paragraph" w:customStyle="1" w:styleId="rvps1">
    <w:name w:val="rvps1"/>
    <w:basedOn w:val="Normal"/>
    <w:rsid w:val="00D513A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DD793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D793D"/>
    <w:rPr>
      <w:rFonts w:ascii="Times New Roman" w:eastAsia="Times New Roman" w:hAnsi="Times New Roman" w:cs="Times New Roman"/>
      <w:sz w:val="24"/>
      <w:szCs w:val="24"/>
      <w:lang w:val="ro-RO"/>
    </w:rPr>
  </w:style>
  <w:style w:type="paragraph" w:customStyle="1" w:styleId="TableParagraph">
    <w:name w:val="Table Paragraph"/>
    <w:basedOn w:val="Normal"/>
    <w:uiPriority w:val="1"/>
    <w:qFormat/>
    <w:rsid w:val="00DD793D"/>
    <w:pPr>
      <w:widowControl w:val="0"/>
      <w:autoSpaceDE w:val="0"/>
      <w:autoSpaceDN w:val="0"/>
      <w:spacing w:after="0" w:line="240" w:lineRule="auto"/>
      <w:jc w:val="center"/>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D793D"/>
    <w:pPr>
      <w:widowControl w:val="0"/>
      <w:autoSpaceDE w:val="0"/>
      <w:autoSpaceDN w:val="0"/>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DD793D"/>
    <w:rPr>
      <w:rFonts w:ascii="Segoe UI" w:eastAsia="Times New Roman" w:hAnsi="Segoe UI" w:cs="Segoe UI"/>
      <w:sz w:val="18"/>
      <w:szCs w:val="18"/>
      <w:lang w:val="ro-RO"/>
    </w:rPr>
  </w:style>
  <w:style w:type="table" w:customStyle="1" w:styleId="GridTable5Dark-Accent11">
    <w:name w:val="Grid Table 5 Dark - Accent 11"/>
    <w:basedOn w:val="TableNormal"/>
    <w:uiPriority w:val="50"/>
    <w:rsid w:val="00F01DF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styleId="CommentReference">
    <w:name w:val="annotation reference"/>
    <w:basedOn w:val="DefaultParagraphFont"/>
    <w:uiPriority w:val="99"/>
    <w:semiHidden/>
    <w:unhideWhenUsed/>
    <w:rsid w:val="003D6407"/>
    <w:rPr>
      <w:sz w:val="16"/>
      <w:szCs w:val="16"/>
    </w:rPr>
  </w:style>
  <w:style w:type="paragraph" w:styleId="CommentText">
    <w:name w:val="annotation text"/>
    <w:basedOn w:val="Normal"/>
    <w:link w:val="CommentTextChar"/>
    <w:uiPriority w:val="99"/>
    <w:semiHidden/>
    <w:unhideWhenUsed/>
    <w:rsid w:val="003D6407"/>
    <w:pPr>
      <w:spacing w:line="240" w:lineRule="auto"/>
    </w:pPr>
    <w:rPr>
      <w:sz w:val="20"/>
      <w:szCs w:val="20"/>
    </w:rPr>
  </w:style>
  <w:style w:type="character" w:customStyle="1" w:styleId="CommentTextChar">
    <w:name w:val="Comment Text Char"/>
    <w:basedOn w:val="DefaultParagraphFont"/>
    <w:link w:val="CommentText"/>
    <w:uiPriority w:val="99"/>
    <w:semiHidden/>
    <w:rsid w:val="003D6407"/>
    <w:rPr>
      <w:sz w:val="20"/>
      <w:szCs w:val="20"/>
      <w:lang w:val="ro-RO"/>
    </w:rPr>
  </w:style>
  <w:style w:type="paragraph" w:styleId="CommentSubject">
    <w:name w:val="annotation subject"/>
    <w:basedOn w:val="CommentText"/>
    <w:next w:val="CommentText"/>
    <w:link w:val="CommentSubjectChar"/>
    <w:uiPriority w:val="99"/>
    <w:semiHidden/>
    <w:unhideWhenUsed/>
    <w:rsid w:val="003D6407"/>
    <w:rPr>
      <w:b/>
      <w:bCs/>
    </w:rPr>
  </w:style>
  <w:style w:type="character" w:customStyle="1" w:styleId="CommentSubjectChar">
    <w:name w:val="Comment Subject Char"/>
    <w:basedOn w:val="CommentTextChar"/>
    <w:link w:val="CommentSubject"/>
    <w:uiPriority w:val="99"/>
    <w:semiHidden/>
    <w:rsid w:val="003D6407"/>
    <w:rPr>
      <w:b/>
      <w:bCs/>
      <w:sz w:val="20"/>
      <w:szCs w:val="20"/>
      <w:lang w:val="ro-RO"/>
    </w:rPr>
  </w:style>
  <w:style w:type="paragraph" w:styleId="NormalWeb">
    <w:name w:val="Normal (Web)"/>
    <w:basedOn w:val="Normal"/>
    <w:uiPriority w:val="99"/>
    <w:unhideWhenUsed/>
    <w:rsid w:val="00891ADE"/>
    <w:rPr>
      <w:rFonts w:ascii="Times New Roman" w:hAnsi="Times New Roman" w:cs="Times New Roman"/>
      <w:sz w:val="24"/>
      <w:szCs w:val="24"/>
    </w:rPr>
  </w:style>
  <w:style w:type="character" w:customStyle="1" w:styleId="rvts15">
    <w:name w:val="rvts15"/>
    <w:basedOn w:val="DefaultParagraphFont"/>
    <w:rsid w:val="00BF4475"/>
  </w:style>
  <w:style w:type="character" w:customStyle="1" w:styleId="rvts7">
    <w:name w:val="rvts7"/>
    <w:basedOn w:val="DefaultParagraphFont"/>
    <w:rsid w:val="00B03C5F"/>
  </w:style>
  <w:style w:type="character" w:customStyle="1" w:styleId="rvts5">
    <w:name w:val="rvts5"/>
    <w:basedOn w:val="DefaultParagraphFont"/>
    <w:rsid w:val="00E6242D"/>
  </w:style>
  <w:style w:type="character" w:customStyle="1" w:styleId="rvts3">
    <w:name w:val="rvts3"/>
    <w:basedOn w:val="DefaultParagraphFont"/>
    <w:rsid w:val="00E6242D"/>
  </w:style>
  <w:style w:type="paragraph" w:customStyle="1" w:styleId="Stilimlicit">
    <w:name w:val="Stil imlicit"/>
    <w:rsid w:val="000D3E5D"/>
    <w:pPr>
      <w:suppressAutoHyphens/>
      <w:spacing w:after="160" w:line="256" w:lineRule="auto"/>
    </w:pPr>
    <w:rPr>
      <w:rFonts w:ascii="Calibri" w:eastAsia="SimSun" w:hAnsi="Calibri"/>
      <w:lang w:val="ro-RO" w:eastAsia="ro-RO"/>
    </w:rPr>
  </w:style>
  <w:style w:type="character" w:customStyle="1" w:styleId="WW8Num1z0">
    <w:name w:val="WW8Num1z0"/>
    <w:rsid w:val="000D3E5D"/>
    <w:rPr>
      <w:rFonts w:ascii="Palatino Linotype" w:hAnsi="Palatino Linotype" w:cs="Palatino Linotype"/>
    </w:rPr>
  </w:style>
  <w:style w:type="character" w:customStyle="1" w:styleId="WW8Num1z1">
    <w:name w:val="WW8Num1z1"/>
    <w:rsid w:val="000D3E5D"/>
    <w:rPr>
      <w:rFonts w:ascii="Courier New" w:hAnsi="Courier New" w:cs="Courier New"/>
    </w:rPr>
  </w:style>
  <w:style w:type="character" w:customStyle="1" w:styleId="WW8Num1z2">
    <w:name w:val="WW8Num1z2"/>
    <w:rsid w:val="000D3E5D"/>
    <w:rPr>
      <w:rFonts w:ascii="Wingdings" w:hAnsi="Wingdings" w:cs="Wingdings"/>
    </w:rPr>
  </w:style>
  <w:style w:type="character" w:customStyle="1" w:styleId="WW8Num1z3">
    <w:name w:val="WW8Num1z3"/>
    <w:rsid w:val="000D3E5D"/>
    <w:rPr>
      <w:rFonts w:ascii="Symbol" w:hAnsi="Symbol" w:cs="Symbol"/>
    </w:rPr>
  </w:style>
  <w:style w:type="character" w:customStyle="1" w:styleId="ListLabel1">
    <w:name w:val="ListLabel 1"/>
    <w:rsid w:val="000D3E5D"/>
    <w:rPr>
      <w:rFonts w:cs="Palatino Linotype"/>
    </w:rPr>
  </w:style>
  <w:style w:type="character" w:customStyle="1" w:styleId="ListLabel2">
    <w:name w:val="ListLabel 2"/>
    <w:rsid w:val="000D3E5D"/>
    <w:rPr>
      <w:rFonts w:cs="Palatino Linotype"/>
    </w:rPr>
  </w:style>
  <w:style w:type="character" w:customStyle="1" w:styleId="ListLabel3">
    <w:name w:val="ListLabel 3"/>
    <w:rsid w:val="000D3E5D"/>
    <w:rPr>
      <w:rFonts w:cs="Palatino Linotype"/>
    </w:rPr>
  </w:style>
  <w:style w:type="character" w:customStyle="1" w:styleId="ListLabel4">
    <w:name w:val="ListLabel 4"/>
    <w:rsid w:val="000D3E5D"/>
    <w:rPr>
      <w:rFonts w:cs="Palatino Linotype"/>
    </w:rPr>
  </w:style>
  <w:style w:type="character" w:customStyle="1" w:styleId="Buline">
    <w:name w:val="Buline"/>
    <w:rsid w:val="000D3E5D"/>
    <w:rPr>
      <w:rFonts w:ascii="OpenSymbol" w:eastAsia="OpenSymbol" w:hAnsi="OpenSymbol" w:cs="OpenSymbol"/>
    </w:rPr>
  </w:style>
  <w:style w:type="character" w:customStyle="1" w:styleId="ListLabel5">
    <w:name w:val="ListLabel 5"/>
    <w:rsid w:val="000D3E5D"/>
    <w:rPr>
      <w:rFonts w:cs="Symbol"/>
    </w:rPr>
  </w:style>
  <w:style w:type="character" w:customStyle="1" w:styleId="ListLabel6">
    <w:name w:val="ListLabel 6"/>
    <w:rsid w:val="000D3E5D"/>
    <w:rPr>
      <w:rFonts w:cs="OpenSymbol"/>
    </w:rPr>
  </w:style>
  <w:style w:type="character" w:customStyle="1" w:styleId="HeaderChar1">
    <w:name w:val="Header Char1"/>
    <w:basedOn w:val="DefaultParagraphFont"/>
    <w:rsid w:val="000D3E5D"/>
  </w:style>
  <w:style w:type="character" w:customStyle="1" w:styleId="FooterChar1">
    <w:name w:val="Footer Char1"/>
    <w:basedOn w:val="DefaultParagraphFont"/>
    <w:rsid w:val="000D3E5D"/>
  </w:style>
  <w:style w:type="character" w:customStyle="1" w:styleId="ListLabel7">
    <w:name w:val="ListLabel 7"/>
    <w:rsid w:val="000D3E5D"/>
    <w:rPr>
      <w:rFonts w:cs="Symbol"/>
    </w:rPr>
  </w:style>
  <w:style w:type="character" w:customStyle="1" w:styleId="ListLabel8">
    <w:name w:val="ListLabel 8"/>
    <w:rsid w:val="000D3E5D"/>
    <w:rPr>
      <w:rFonts w:cs="OpenSymbol"/>
    </w:rPr>
  </w:style>
  <w:style w:type="character" w:customStyle="1" w:styleId="ListLabel9">
    <w:name w:val="ListLabel 9"/>
    <w:rsid w:val="000D3E5D"/>
    <w:rPr>
      <w:rFonts w:cs="Courier New"/>
    </w:rPr>
  </w:style>
  <w:style w:type="character" w:customStyle="1" w:styleId="ListLabel10">
    <w:name w:val="ListLabel 10"/>
    <w:rsid w:val="000D3E5D"/>
    <w:rPr>
      <w:rFonts w:eastAsia="SimSun" w:cs="Palatino Linotype"/>
    </w:rPr>
  </w:style>
  <w:style w:type="paragraph" w:customStyle="1" w:styleId="Titlu1">
    <w:name w:val="Titlu1"/>
    <w:basedOn w:val="Implicit"/>
    <w:next w:val="Corptext1"/>
    <w:rsid w:val="000D3E5D"/>
    <w:pPr>
      <w:keepNext/>
      <w:spacing w:before="240" w:after="120"/>
    </w:pPr>
    <w:rPr>
      <w:rFonts w:ascii="Arial" w:eastAsia="Microsoft YaHei" w:hAnsi="Arial" w:cs="Mangal"/>
      <w:sz w:val="28"/>
      <w:szCs w:val="28"/>
    </w:rPr>
  </w:style>
  <w:style w:type="paragraph" w:customStyle="1" w:styleId="Implicit">
    <w:name w:val="Implicit"/>
    <w:rsid w:val="000D3E5D"/>
    <w:pPr>
      <w:tabs>
        <w:tab w:val="left" w:pos="708"/>
      </w:tabs>
      <w:suppressAutoHyphens/>
    </w:pPr>
    <w:rPr>
      <w:rFonts w:ascii="Palatino Linotype" w:eastAsia="SimSun" w:hAnsi="Palatino Linotype" w:cs="Palatino Linotype"/>
      <w:color w:val="00000A"/>
      <w:sz w:val="24"/>
      <w:szCs w:val="24"/>
      <w:lang w:val="ro-RO"/>
    </w:rPr>
  </w:style>
  <w:style w:type="paragraph" w:customStyle="1" w:styleId="Corptext1">
    <w:name w:val="Corp text1"/>
    <w:basedOn w:val="Implicit"/>
    <w:rsid w:val="000D3E5D"/>
    <w:pPr>
      <w:spacing w:after="120"/>
    </w:pPr>
  </w:style>
  <w:style w:type="paragraph" w:customStyle="1" w:styleId="List1">
    <w:name w:val="Listă1"/>
    <w:basedOn w:val="Corptext1"/>
    <w:rsid w:val="000D3E5D"/>
    <w:rPr>
      <w:rFonts w:cs="Mangal"/>
    </w:rPr>
  </w:style>
  <w:style w:type="paragraph" w:customStyle="1" w:styleId="Subtitrare">
    <w:name w:val="Subtitrare"/>
    <w:basedOn w:val="Implicit"/>
    <w:rsid w:val="000D3E5D"/>
    <w:pPr>
      <w:suppressLineNumbers/>
      <w:spacing w:before="120" w:after="120"/>
    </w:pPr>
    <w:rPr>
      <w:rFonts w:cs="Mangal"/>
      <w:i/>
      <w:iCs/>
    </w:rPr>
  </w:style>
  <w:style w:type="paragraph" w:customStyle="1" w:styleId="Index">
    <w:name w:val="Index"/>
    <w:basedOn w:val="Implicit"/>
    <w:rsid w:val="000D3E5D"/>
    <w:pPr>
      <w:suppressLineNumbers/>
    </w:pPr>
    <w:rPr>
      <w:rFonts w:cs="Mangal"/>
    </w:rPr>
  </w:style>
  <w:style w:type="paragraph" w:customStyle="1" w:styleId="Antet1">
    <w:name w:val="Antet1"/>
    <w:basedOn w:val="Stilimlicit"/>
    <w:rsid w:val="000D3E5D"/>
    <w:pPr>
      <w:suppressLineNumbers/>
      <w:tabs>
        <w:tab w:val="center" w:pos="4536"/>
        <w:tab w:val="right" w:pos="9072"/>
      </w:tabs>
      <w:spacing w:after="0" w:line="100" w:lineRule="atLeast"/>
    </w:pPr>
  </w:style>
  <w:style w:type="paragraph" w:customStyle="1" w:styleId="Subsol1">
    <w:name w:val="Subsol1"/>
    <w:basedOn w:val="Stilimlicit"/>
    <w:rsid w:val="000D3E5D"/>
    <w:pPr>
      <w:suppressLineNumbers/>
      <w:tabs>
        <w:tab w:val="center" w:pos="4536"/>
        <w:tab w:val="right" w:pos="9072"/>
      </w:tabs>
      <w:spacing w:after="0" w:line="100" w:lineRule="atLeast"/>
    </w:pPr>
  </w:style>
  <w:style w:type="character" w:customStyle="1" w:styleId="HeaderChar2">
    <w:name w:val="Header Char2"/>
    <w:basedOn w:val="DefaultParagraphFont"/>
    <w:uiPriority w:val="99"/>
    <w:rsid w:val="000D3E5D"/>
  </w:style>
  <w:style w:type="character" w:customStyle="1" w:styleId="FooterChar2">
    <w:name w:val="Footer Char2"/>
    <w:basedOn w:val="DefaultParagraphFont"/>
    <w:uiPriority w:val="99"/>
    <w:rsid w:val="000D3E5D"/>
  </w:style>
  <w:style w:type="paragraph" w:styleId="FootnoteText">
    <w:name w:val="footnote text"/>
    <w:basedOn w:val="Normal"/>
    <w:link w:val="FootnoteTextChar"/>
    <w:uiPriority w:val="99"/>
    <w:semiHidden/>
    <w:unhideWhenUsed/>
    <w:rsid w:val="000D3E5D"/>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0D3E5D"/>
    <w:rPr>
      <w:sz w:val="20"/>
      <w:szCs w:val="20"/>
    </w:rPr>
  </w:style>
  <w:style w:type="character" w:styleId="FootnoteReference">
    <w:name w:val="footnote reference"/>
    <w:basedOn w:val="DefaultParagraphFont"/>
    <w:uiPriority w:val="99"/>
    <w:semiHidden/>
    <w:unhideWhenUsed/>
    <w:rsid w:val="000D3E5D"/>
    <w:rPr>
      <w:vertAlign w:val="superscript"/>
    </w:rPr>
  </w:style>
  <w:style w:type="character" w:customStyle="1" w:styleId="UnresolvedMention2">
    <w:name w:val="Unresolved Mention2"/>
    <w:basedOn w:val="DefaultParagraphFont"/>
    <w:uiPriority w:val="99"/>
    <w:semiHidden/>
    <w:unhideWhenUsed/>
    <w:rsid w:val="000D3E5D"/>
    <w:rPr>
      <w:color w:val="605E5C"/>
      <w:shd w:val="clear" w:color="auto" w:fill="E1DFDD"/>
    </w:rPr>
  </w:style>
  <w:style w:type="character" w:styleId="Strong">
    <w:name w:val="Strong"/>
    <w:basedOn w:val="DefaultParagraphFont"/>
    <w:uiPriority w:val="22"/>
    <w:qFormat/>
    <w:rsid w:val="000D3E5D"/>
    <w:rPr>
      <w:b/>
      <w:bCs/>
    </w:rPr>
  </w:style>
  <w:style w:type="table" w:customStyle="1" w:styleId="GridTable1Light1">
    <w:name w:val="Grid Table 1 Light1"/>
    <w:basedOn w:val="TableNormal"/>
    <w:uiPriority w:val="46"/>
    <w:rsid w:val="000D3E5D"/>
    <w:pPr>
      <w:spacing w:after="0" w:line="240" w:lineRule="auto"/>
    </w:pPr>
    <w:rPr>
      <w:rFonts w:eastAsiaTheme="minorEastAsia"/>
      <w:lang w:val="ro-RO" w:eastAsia="ro-R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0D3E5D"/>
    <w:pPr>
      <w:autoSpaceDE w:val="0"/>
      <w:autoSpaceDN w:val="0"/>
      <w:adjustRightInd w:val="0"/>
      <w:spacing w:after="0" w:line="240" w:lineRule="auto"/>
    </w:pPr>
    <w:rPr>
      <w:rFonts w:ascii="Calibri" w:eastAsiaTheme="minorEastAsia" w:hAnsi="Calibri" w:cs="Calibri"/>
      <w:color w:val="000000"/>
      <w:sz w:val="24"/>
      <w:szCs w:val="24"/>
      <w:lang w:val="ro-RO" w:eastAsia="ro-RO"/>
    </w:rPr>
  </w:style>
  <w:style w:type="character" w:customStyle="1" w:styleId="rvts1">
    <w:name w:val="rvts1"/>
    <w:basedOn w:val="DefaultParagraphFont"/>
    <w:rsid w:val="00B036C8"/>
  </w:style>
  <w:style w:type="character" w:customStyle="1" w:styleId="rvts4">
    <w:name w:val="rvts4"/>
    <w:basedOn w:val="DefaultParagraphFont"/>
    <w:rsid w:val="009635FD"/>
  </w:style>
  <w:style w:type="character" w:customStyle="1" w:styleId="rvts9">
    <w:name w:val="rvts9"/>
    <w:basedOn w:val="DefaultParagraphFont"/>
    <w:rsid w:val="009635FD"/>
  </w:style>
  <w:style w:type="character" w:customStyle="1" w:styleId="rvts10">
    <w:name w:val="rvts10"/>
    <w:basedOn w:val="DefaultParagraphFont"/>
    <w:rsid w:val="009635FD"/>
  </w:style>
  <w:style w:type="character" w:customStyle="1" w:styleId="rvts12">
    <w:name w:val="rvts12"/>
    <w:basedOn w:val="DefaultParagraphFont"/>
    <w:rsid w:val="009635FD"/>
  </w:style>
  <w:style w:type="character" w:customStyle="1" w:styleId="rvts2">
    <w:name w:val="rvts2"/>
    <w:basedOn w:val="DefaultParagraphFont"/>
    <w:rsid w:val="005A2A41"/>
  </w:style>
  <w:style w:type="character" w:customStyle="1" w:styleId="rvts6">
    <w:name w:val="rvts6"/>
    <w:basedOn w:val="DefaultParagraphFont"/>
    <w:rsid w:val="004210F4"/>
  </w:style>
  <w:style w:type="character" w:customStyle="1" w:styleId="rvts13">
    <w:name w:val="rvts13"/>
    <w:basedOn w:val="DefaultParagraphFont"/>
    <w:rsid w:val="00DA0B8B"/>
  </w:style>
  <w:style w:type="character" w:customStyle="1" w:styleId="psearchhighlight">
    <w:name w:val="psearchhighlight"/>
    <w:rsid w:val="00C06F46"/>
  </w:style>
  <w:style w:type="character" w:customStyle="1" w:styleId="rvts41">
    <w:name w:val="rvts41"/>
    <w:basedOn w:val="DefaultParagraphFont"/>
    <w:rsid w:val="0004088A"/>
    <w:rPr>
      <w:rFonts w:ascii="Times New Roman" w:hAnsi="Times New Roman" w:cs="Times New Roman" w:hint="default"/>
      <w:b/>
      <w:bCs/>
      <w:sz w:val="24"/>
      <w:szCs w:val="24"/>
    </w:rPr>
  </w:style>
  <w:style w:type="character" w:customStyle="1" w:styleId="rvts71">
    <w:name w:val="rvts71"/>
    <w:basedOn w:val="DefaultParagraphFont"/>
    <w:qFormat/>
    <w:rsid w:val="0004088A"/>
    <w:rPr>
      <w:rFonts w:ascii="Times New Roman" w:hAnsi="Times New Roman" w:cs="Times New Roman" w:hint="default"/>
      <w:sz w:val="24"/>
      <w:szCs w:val="24"/>
    </w:rPr>
  </w:style>
  <w:style w:type="character" w:customStyle="1" w:styleId="rvts91">
    <w:name w:val="rvts91"/>
    <w:basedOn w:val="DefaultParagraphFont"/>
    <w:rsid w:val="002336A7"/>
    <w:rPr>
      <w:rFonts w:ascii="Times New Roman" w:hAnsi="Times New Roman" w:cs="Times New Roman" w:hint="default"/>
      <w:b/>
      <w:bCs/>
      <w:sz w:val="16"/>
      <w:szCs w:val="16"/>
      <w:vertAlign w:val="superscript"/>
    </w:rPr>
  </w:style>
  <w:style w:type="character" w:customStyle="1" w:styleId="rvts101">
    <w:name w:val="rvts101"/>
    <w:basedOn w:val="DefaultParagraphFont"/>
    <w:rsid w:val="002336A7"/>
    <w:rPr>
      <w:rFonts w:ascii="Times New Roman" w:hAnsi="Times New Roman" w:cs="Times New Roman" w:hint="default"/>
      <w:sz w:val="16"/>
      <w:szCs w:val="16"/>
      <w:vertAlign w:val="superscript"/>
    </w:rPr>
  </w:style>
  <w:style w:type="character" w:customStyle="1" w:styleId="Heading3Char">
    <w:name w:val="Heading 3 Char"/>
    <w:basedOn w:val="DefaultParagraphFont"/>
    <w:link w:val="Heading3"/>
    <w:uiPriority w:val="9"/>
    <w:rsid w:val="00173F16"/>
    <w:rPr>
      <w:rFonts w:ascii="Times New Roman" w:eastAsiaTheme="minorEastAsia" w:hAnsi="Times New Roman" w:cs="Times New Roman"/>
      <w:b/>
      <w:bCs/>
      <w:sz w:val="27"/>
      <w:szCs w:val="27"/>
    </w:rPr>
  </w:style>
  <w:style w:type="character" w:customStyle="1" w:styleId="rvts121">
    <w:name w:val="rvts121"/>
    <w:basedOn w:val="DefaultParagraphFont"/>
    <w:rsid w:val="00173F16"/>
    <w:rPr>
      <w:rFonts w:ascii="Times New Roman" w:hAnsi="Times New Roman" w:cs="Times New Roman" w:hint="default"/>
      <w:b/>
      <w:bCs/>
      <w:sz w:val="24"/>
      <w:szCs w:val="24"/>
      <w:u w:val="single"/>
    </w:rPr>
  </w:style>
  <w:style w:type="paragraph" w:customStyle="1" w:styleId="rvps3">
    <w:name w:val="rvps3"/>
    <w:basedOn w:val="Normal"/>
    <w:rsid w:val="00173F16"/>
    <w:pPr>
      <w:spacing w:after="0" w:line="240" w:lineRule="auto"/>
      <w:ind w:left="1440" w:hanging="1440"/>
    </w:pPr>
    <w:rPr>
      <w:rFonts w:ascii="Times New Roman" w:eastAsiaTheme="minorEastAsia" w:hAnsi="Times New Roman" w:cs="Times New Roman"/>
      <w:sz w:val="24"/>
      <w:szCs w:val="24"/>
      <w:lang w:val="en-US"/>
    </w:rPr>
  </w:style>
  <w:style w:type="paragraph" w:customStyle="1" w:styleId="rvps4">
    <w:name w:val="rvps4"/>
    <w:basedOn w:val="Normal"/>
    <w:rsid w:val="00173F16"/>
    <w:pPr>
      <w:spacing w:after="0" w:line="240" w:lineRule="auto"/>
      <w:ind w:left="1455" w:hanging="1455"/>
    </w:pPr>
    <w:rPr>
      <w:rFonts w:ascii="Times New Roman" w:eastAsiaTheme="minorEastAsia" w:hAnsi="Times New Roman" w:cs="Times New Roman"/>
      <w:sz w:val="24"/>
      <w:szCs w:val="24"/>
      <w:lang w:val="en-US"/>
    </w:rPr>
  </w:style>
  <w:style w:type="character" w:customStyle="1" w:styleId="rvts131">
    <w:name w:val="rvts131"/>
    <w:basedOn w:val="DefaultParagraphFont"/>
    <w:rsid w:val="00173F16"/>
    <w:rPr>
      <w:rFonts w:ascii="Times New Roman" w:hAnsi="Times New Roman" w:cs="Times New Roman" w:hint="default"/>
      <w:b/>
      <w:bCs/>
      <w:i/>
      <w:iCs/>
      <w:color w:val="008000"/>
      <w:sz w:val="24"/>
      <w:szCs w:val="24"/>
    </w:rPr>
  </w:style>
  <w:style w:type="character" w:customStyle="1" w:styleId="rvts141">
    <w:name w:val="rvts141"/>
    <w:basedOn w:val="DefaultParagraphFont"/>
    <w:rsid w:val="00173F16"/>
    <w:rPr>
      <w:rFonts w:ascii="Times New Roman" w:hAnsi="Times New Roman" w:cs="Times New Roman" w:hint="default"/>
      <w:i/>
      <w:iCs/>
      <w:color w:val="008000"/>
      <w:sz w:val="24"/>
      <w:szCs w:val="24"/>
    </w:rPr>
  </w:style>
  <w:style w:type="paragraph" w:customStyle="1" w:styleId="rvps5">
    <w:name w:val="rvps5"/>
    <w:basedOn w:val="Normal"/>
    <w:rsid w:val="00173F16"/>
    <w:pPr>
      <w:spacing w:after="0" w:line="240" w:lineRule="auto"/>
      <w:ind w:left="1425" w:hanging="1425"/>
    </w:pPr>
    <w:rPr>
      <w:rFonts w:ascii="Times New Roman" w:eastAsiaTheme="minorEastAsia" w:hAnsi="Times New Roman" w:cs="Times New Roman"/>
      <w:sz w:val="24"/>
      <w:szCs w:val="24"/>
      <w:lang w:val="en-US"/>
    </w:rPr>
  </w:style>
  <w:style w:type="paragraph" w:customStyle="1" w:styleId="rvps6">
    <w:name w:val="rvps6"/>
    <w:basedOn w:val="Normal"/>
    <w:rsid w:val="00173F16"/>
    <w:pPr>
      <w:spacing w:after="0" w:line="240" w:lineRule="auto"/>
      <w:ind w:left="1410" w:hanging="1410"/>
    </w:pPr>
    <w:rPr>
      <w:rFonts w:ascii="Times New Roman" w:eastAsiaTheme="minorEastAsia" w:hAnsi="Times New Roman" w:cs="Times New Roman"/>
      <w:sz w:val="24"/>
      <w:szCs w:val="24"/>
      <w:lang w:val="en-US"/>
    </w:rPr>
  </w:style>
  <w:style w:type="character" w:customStyle="1" w:styleId="rvts151">
    <w:name w:val="rvts151"/>
    <w:basedOn w:val="DefaultParagraphFont"/>
    <w:rsid w:val="00173F16"/>
    <w:rPr>
      <w:rFonts w:ascii="Times New Roman" w:hAnsi="Times New Roman" w:cs="Times New Roman" w:hint="default"/>
      <w:b/>
      <w:bCs/>
      <w:i/>
      <w:iCs/>
      <w:color w:val="FF0000"/>
      <w:sz w:val="24"/>
      <w:szCs w:val="24"/>
    </w:rPr>
  </w:style>
  <w:style w:type="character" w:customStyle="1" w:styleId="rvts161">
    <w:name w:val="rvts161"/>
    <w:basedOn w:val="DefaultParagraphFont"/>
    <w:rsid w:val="00173F16"/>
    <w:rPr>
      <w:rFonts w:ascii="Times New Roman" w:hAnsi="Times New Roman" w:cs="Times New Roman" w:hint="default"/>
      <w:i/>
      <w:iCs/>
      <w:color w:val="FF0000"/>
      <w:sz w:val="24"/>
      <w:szCs w:val="24"/>
    </w:rPr>
  </w:style>
  <w:style w:type="character" w:customStyle="1" w:styleId="rvts21">
    <w:name w:val="rvts21"/>
    <w:basedOn w:val="DefaultParagraphFont"/>
    <w:rsid w:val="00C6679B"/>
    <w:rPr>
      <w:rFonts w:ascii="Times New Roman" w:hAnsi="Times New Roman" w:cs="Times New Roman" w:hint="default"/>
      <w:b/>
      <w:bCs/>
      <w:color w:val="000000"/>
      <w:sz w:val="24"/>
      <w:szCs w:val="24"/>
    </w:rPr>
  </w:style>
  <w:style w:type="character" w:customStyle="1" w:styleId="rvts51">
    <w:name w:val="rvts51"/>
    <w:basedOn w:val="DefaultParagraphFont"/>
    <w:rsid w:val="00FB703A"/>
    <w:rPr>
      <w:rFonts w:ascii="Times New Roman" w:hAnsi="Times New Roman" w:cs="Times New Roman" w:hint="default"/>
      <w:b/>
      <w:bCs/>
      <w:color w:val="FF0000"/>
      <w:sz w:val="24"/>
      <w:szCs w:val="24"/>
    </w:rPr>
  </w:style>
  <w:style w:type="character" w:customStyle="1" w:styleId="rvts81">
    <w:name w:val="rvts81"/>
    <w:rsid w:val="00607AB9"/>
    <w:rPr>
      <w:rFonts w:ascii="Times New Roman" w:hAnsi="Times New Roman" w:cs="Times New Roman" w:hint="default"/>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7346">
      <w:bodyDiv w:val="1"/>
      <w:marLeft w:val="0"/>
      <w:marRight w:val="0"/>
      <w:marTop w:val="0"/>
      <w:marBottom w:val="0"/>
      <w:divBdr>
        <w:top w:val="none" w:sz="0" w:space="0" w:color="auto"/>
        <w:left w:val="none" w:sz="0" w:space="0" w:color="auto"/>
        <w:bottom w:val="none" w:sz="0" w:space="0" w:color="auto"/>
        <w:right w:val="none" w:sz="0" w:space="0" w:color="auto"/>
      </w:divBdr>
    </w:div>
    <w:div w:id="9987915">
      <w:bodyDiv w:val="1"/>
      <w:marLeft w:val="0"/>
      <w:marRight w:val="0"/>
      <w:marTop w:val="0"/>
      <w:marBottom w:val="0"/>
      <w:divBdr>
        <w:top w:val="none" w:sz="0" w:space="0" w:color="auto"/>
        <w:left w:val="none" w:sz="0" w:space="0" w:color="auto"/>
        <w:bottom w:val="none" w:sz="0" w:space="0" w:color="auto"/>
        <w:right w:val="none" w:sz="0" w:space="0" w:color="auto"/>
      </w:divBdr>
    </w:div>
    <w:div w:id="16125071">
      <w:bodyDiv w:val="1"/>
      <w:marLeft w:val="0"/>
      <w:marRight w:val="0"/>
      <w:marTop w:val="0"/>
      <w:marBottom w:val="0"/>
      <w:divBdr>
        <w:top w:val="none" w:sz="0" w:space="0" w:color="auto"/>
        <w:left w:val="none" w:sz="0" w:space="0" w:color="auto"/>
        <w:bottom w:val="none" w:sz="0" w:space="0" w:color="auto"/>
        <w:right w:val="none" w:sz="0" w:space="0" w:color="auto"/>
      </w:divBdr>
    </w:div>
    <w:div w:id="46732841">
      <w:bodyDiv w:val="1"/>
      <w:marLeft w:val="0"/>
      <w:marRight w:val="0"/>
      <w:marTop w:val="0"/>
      <w:marBottom w:val="0"/>
      <w:divBdr>
        <w:top w:val="none" w:sz="0" w:space="0" w:color="auto"/>
        <w:left w:val="none" w:sz="0" w:space="0" w:color="auto"/>
        <w:bottom w:val="none" w:sz="0" w:space="0" w:color="auto"/>
        <w:right w:val="none" w:sz="0" w:space="0" w:color="auto"/>
      </w:divBdr>
    </w:div>
    <w:div w:id="60369216">
      <w:bodyDiv w:val="1"/>
      <w:marLeft w:val="0"/>
      <w:marRight w:val="0"/>
      <w:marTop w:val="0"/>
      <w:marBottom w:val="0"/>
      <w:divBdr>
        <w:top w:val="none" w:sz="0" w:space="0" w:color="auto"/>
        <w:left w:val="none" w:sz="0" w:space="0" w:color="auto"/>
        <w:bottom w:val="none" w:sz="0" w:space="0" w:color="auto"/>
        <w:right w:val="none" w:sz="0" w:space="0" w:color="auto"/>
      </w:divBdr>
    </w:div>
    <w:div w:id="67577981">
      <w:bodyDiv w:val="1"/>
      <w:marLeft w:val="0"/>
      <w:marRight w:val="0"/>
      <w:marTop w:val="0"/>
      <w:marBottom w:val="0"/>
      <w:divBdr>
        <w:top w:val="none" w:sz="0" w:space="0" w:color="auto"/>
        <w:left w:val="none" w:sz="0" w:space="0" w:color="auto"/>
        <w:bottom w:val="none" w:sz="0" w:space="0" w:color="auto"/>
        <w:right w:val="none" w:sz="0" w:space="0" w:color="auto"/>
      </w:divBdr>
    </w:div>
    <w:div w:id="93936667">
      <w:bodyDiv w:val="1"/>
      <w:marLeft w:val="0"/>
      <w:marRight w:val="0"/>
      <w:marTop w:val="0"/>
      <w:marBottom w:val="0"/>
      <w:divBdr>
        <w:top w:val="none" w:sz="0" w:space="0" w:color="auto"/>
        <w:left w:val="none" w:sz="0" w:space="0" w:color="auto"/>
        <w:bottom w:val="none" w:sz="0" w:space="0" w:color="auto"/>
        <w:right w:val="none" w:sz="0" w:space="0" w:color="auto"/>
      </w:divBdr>
    </w:div>
    <w:div w:id="210269406">
      <w:bodyDiv w:val="1"/>
      <w:marLeft w:val="0"/>
      <w:marRight w:val="0"/>
      <w:marTop w:val="0"/>
      <w:marBottom w:val="0"/>
      <w:divBdr>
        <w:top w:val="none" w:sz="0" w:space="0" w:color="auto"/>
        <w:left w:val="none" w:sz="0" w:space="0" w:color="auto"/>
        <w:bottom w:val="none" w:sz="0" w:space="0" w:color="auto"/>
        <w:right w:val="none" w:sz="0" w:space="0" w:color="auto"/>
      </w:divBdr>
    </w:div>
    <w:div w:id="378437605">
      <w:bodyDiv w:val="1"/>
      <w:marLeft w:val="0"/>
      <w:marRight w:val="0"/>
      <w:marTop w:val="0"/>
      <w:marBottom w:val="0"/>
      <w:divBdr>
        <w:top w:val="none" w:sz="0" w:space="0" w:color="auto"/>
        <w:left w:val="none" w:sz="0" w:space="0" w:color="auto"/>
        <w:bottom w:val="none" w:sz="0" w:space="0" w:color="auto"/>
        <w:right w:val="none" w:sz="0" w:space="0" w:color="auto"/>
      </w:divBdr>
    </w:div>
    <w:div w:id="637690657">
      <w:bodyDiv w:val="1"/>
      <w:marLeft w:val="0"/>
      <w:marRight w:val="0"/>
      <w:marTop w:val="0"/>
      <w:marBottom w:val="0"/>
      <w:divBdr>
        <w:top w:val="none" w:sz="0" w:space="0" w:color="auto"/>
        <w:left w:val="none" w:sz="0" w:space="0" w:color="auto"/>
        <w:bottom w:val="none" w:sz="0" w:space="0" w:color="auto"/>
        <w:right w:val="none" w:sz="0" w:space="0" w:color="auto"/>
      </w:divBdr>
    </w:div>
    <w:div w:id="710038369">
      <w:bodyDiv w:val="1"/>
      <w:marLeft w:val="0"/>
      <w:marRight w:val="0"/>
      <w:marTop w:val="0"/>
      <w:marBottom w:val="0"/>
      <w:divBdr>
        <w:top w:val="none" w:sz="0" w:space="0" w:color="auto"/>
        <w:left w:val="none" w:sz="0" w:space="0" w:color="auto"/>
        <w:bottom w:val="none" w:sz="0" w:space="0" w:color="auto"/>
        <w:right w:val="none" w:sz="0" w:space="0" w:color="auto"/>
      </w:divBdr>
    </w:div>
    <w:div w:id="778989917">
      <w:bodyDiv w:val="1"/>
      <w:marLeft w:val="0"/>
      <w:marRight w:val="0"/>
      <w:marTop w:val="0"/>
      <w:marBottom w:val="0"/>
      <w:divBdr>
        <w:top w:val="none" w:sz="0" w:space="0" w:color="auto"/>
        <w:left w:val="none" w:sz="0" w:space="0" w:color="auto"/>
        <w:bottom w:val="none" w:sz="0" w:space="0" w:color="auto"/>
        <w:right w:val="none" w:sz="0" w:space="0" w:color="auto"/>
      </w:divBdr>
    </w:div>
    <w:div w:id="853498295">
      <w:bodyDiv w:val="1"/>
      <w:marLeft w:val="0"/>
      <w:marRight w:val="0"/>
      <w:marTop w:val="0"/>
      <w:marBottom w:val="0"/>
      <w:divBdr>
        <w:top w:val="none" w:sz="0" w:space="0" w:color="auto"/>
        <w:left w:val="none" w:sz="0" w:space="0" w:color="auto"/>
        <w:bottom w:val="none" w:sz="0" w:space="0" w:color="auto"/>
        <w:right w:val="none" w:sz="0" w:space="0" w:color="auto"/>
      </w:divBdr>
    </w:div>
    <w:div w:id="875851851">
      <w:bodyDiv w:val="1"/>
      <w:marLeft w:val="0"/>
      <w:marRight w:val="0"/>
      <w:marTop w:val="0"/>
      <w:marBottom w:val="0"/>
      <w:divBdr>
        <w:top w:val="none" w:sz="0" w:space="0" w:color="auto"/>
        <w:left w:val="none" w:sz="0" w:space="0" w:color="auto"/>
        <w:bottom w:val="none" w:sz="0" w:space="0" w:color="auto"/>
        <w:right w:val="none" w:sz="0" w:space="0" w:color="auto"/>
      </w:divBdr>
    </w:div>
    <w:div w:id="976184148">
      <w:bodyDiv w:val="1"/>
      <w:marLeft w:val="0"/>
      <w:marRight w:val="0"/>
      <w:marTop w:val="0"/>
      <w:marBottom w:val="0"/>
      <w:divBdr>
        <w:top w:val="none" w:sz="0" w:space="0" w:color="auto"/>
        <w:left w:val="none" w:sz="0" w:space="0" w:color="auto"/>
        <w:bottom w:val="none" w:sz="0" w:space="0" w:color="auto"/>
        <w:right w:val="none" w:sz="0" w:space="0" w:color="auto"/>
      </w:divBdr>
    </w:div>
    <w:div w:id="980576259">
      <w:bodyDiv w:val="1"/>
      <w:marLeft w:val="0"/>
      <w:marRight w:val="0"/>
      <w:marTop w:val="0"/>
      <w:marBottom w:val="0"/>
      <w:divBdr>
        <w:top w:val="none" w:sz="0" w:space="0" w:color="auto"/>
        <w:left w:val="none" w:sz="0" w:space="0" w:color="auto"/>
        <w:bottom w:val="none" w:sz="0" w:space="0" w:color="auto"/>
        <w:right w:val="none" w:sz="0" w:space="0" w:color="auto"/>
      </w:divBdr>
    </w:div>
    <w:div w:id="983386861">
      <w:bodyDiv w:val="1"/>
      <w:marLeft w:val="0"/>
      <w:marRight w:val="0"/>
      <w:marTop w:val="0"/>
      <w:marBottom w:val="0"/>
      <w:divBdr>
        <w:top w:val="none" w:sz="0" w:space="0" w:color="auto"/>
        <w:left w:val="none" w:sz="0" w:space="0" w:color="auto"/>
        <w:bottom w:val="none" w:sz="0" w:space="0" w:color="auto"/>
        <w:right w:val="none" w:sz="0" w:space="0" w:color="auto"/>
      </w:divBdr>
    </w:div>
    <w:div w:id="1018048662">
      <w:bodyDiv w:val="1"/>
      <w:marLeft w:val="0"/>
      <w:marRight w:val="0"/>
      <w:marTop w:val="0"/>
      <w:marBottom w:val="0"/>
      <w:divBdr>
        <w:top w:val="none" w:sz="0" w:space="0" w:color="auto"/>
        <w:left w:val="none" w:sz="0" w:space="0" w:color="auto"/>
        <w:bottom w:val="none" w:sz="0" w:space="0" w:color="auto"/>
        <w:right w:val="none" w:sz="0" w:space="0" w:color="auto"/>
      </w:divBdr>
    </w:div>
    <w:div w:id="1038235927">
      <w:bodyDiv w:val="1"/>
      <w:marLeft w:val="0"/>
      <w:marRight w:val="0"/>
      <w:marTop w:val="0"/>
      <w:marBottom w:val="0"/>
      <w:divBdr>
        <w:top w:val="none" w:sz="0" w:space="0" w:color="auto"/>
        <w:left w:val="none" w:sz="0" w:space="0" w:color="auto"/>
        <w:bottom w:val="none" w:sz="0" w:space="0" w:color="auto"/>
        <w:right w:val="none" w:sz="0" w:space="0" w:color="auto"/>
      </w:divBdr>
    </w:div>
    <w:div w:id="1040932714">
      <w:bodyDiv w:val="1"/>
      <w:marLeft w:val="0"/>
      <w:marRight w:val="0"/>
      <w:marTop w:val="0"/>
      <w:marBottom w:val="0"/>
      <w:divBdr>
        <w:top w:val="none" w:sz="0" w:space="0" w:color="auto"/>
        <w:left w:val="none" w:sz="0" w:space="0" w:color="auto"/>
        <w:bottom w:val="none" w:sz="0" w:space="0" w:color="auto"/>
        <w:right w:val="none" w:sz="0" w:space="0" w:color="auto"/>
      </w:divBdr>
    </w:div>
    <w:div w:id="1079062826">
      <w:bodyDiv w:val="1"/>
      <w:marLeft w:val="0"/>
      <w:marRight w:val="0"/>
      <w:marTop w:val="0"/>
      <w:marBottom w:val="0"/>
      <w:divBdr>
        <w:top w:val="none" w:sz="0" w:space="0" w:color="auto"/>
        <w:left w:val="none" w:sz="0" w:space="0" w:color="auto"/>
        <w:bottom w:val="none" w:sz="0" w:space="0" w:color="auto"/>
        <w:right w:val="none" w:sz="0" w:space="0" w:color="auto"/>
      </w:divBdr>
    </w:div>
    <w:div w:id="1157654227">
      <w:bodyDiv w:val="1"/>
      <w:marLeft w:val="0"/>
      <w:marRight w:val="0"/>
      <w:marTop w:val="0"/>
      <w:marBottom w:val="0"/>
      <w:divBdr>
        <w:top w:val="none" w:sz="0" w:space="0" w:color="auto"/>
        <w:left w:val="none" w:sz="0" w:space="0" w:color="auto"/>
        <w:bottom w:val="none" w:sz="0" w:space="0" w:color="auto"/>
        <w:right w:val="none" w:sz="0" w:space="0" w:color="auto"/>
      </w:divBdr>
    </w:div>
    <w:div w:id="1313869643">
      <w:bodyDiv w:val="1"/>
      <w:marLeft w:val="0"/>
      <w:marRight w:val="0"/>
      <w:marTop w:val="0"/>
      <w:marBottom w:val="0"/>
      <w:divBdr>
        <w:top w:val="none" w:sz="0" w:space="0" w:color="auto"/>
        <w:left w:val="none" w:sz="0" w:space="0" w:color="auto"/>
        <w:bottom w:val="none" w:sz="0" w:space="0" w:color="auto"/>
        <w:right w:val="none" w:sz="0" w:space="0" w:color="auto"/>
      </w:divBdr>
      <w:divsChild>
        <w:div w:id="1429541005">
          <w:marLeft w:val="0"/>
          <w:marRight w:val="0"/>
          <w:marTop w:val="0"/>
          <w:marBottom w:val="0"/>
          <w:divBdr>
            <w:top w:val="none" w:sz="0" w:space="0" w:color="auto"/>
            <w:left w:val="none" w:sz="0" w:space="0" w:color="auto"/>
            <w:bottom w:val="none" w:sz="0" w:space="0" w:color="auto"/>
            <w:right w:val="none" w:sz="0" w:space="0" w:color="auto"/>
          </w:divBdr>
        </w:div>
        <w:div w:id="1473985275">
          <w:marLeft w:val="0"/>
          <w:marRight w:val="0"/>
          <w:marTop w:val="0"/>
          <w:marBottom w:val="0"/>
          <w:divBdr>
            <w:top w:val="none" w:sz="0" w:space="0" w:color="auto"/>
            <w:left w:val="none" w:sz="0" w:space="0" w:color="auto"/>
            <w:bottom w:val="none" w:sz="0" w:space="0" w:color="auto"/>
            <w:right w:val="none" w:sz="0" w:space="0" w:color="auto"/>
          </w:divBdr>
        </w:div>
      </w:divsChild>
    </w:div>
    <w:div w:id="1353651455">
      <w:bodyDiv w:val="1"/>
      <w:marLeft w:val="0"/>
      <w:marRight w:val="0"/>
      <w:marTop w:val="0"/>
      <w:marBottom w:val="0"/>
      <w:divBdr>
        <w:top w:val="none" w:sz="0" w:space="0" w:color="auto"/>
        <w:left w:val="none" w:sz="0" w:space="0" w:color="auto"/>
        <w:bottom w:val="none" w:sz="0" w:space="0" w:color="auto"/>
        <w:right w:val="none" w:sz="0" w:space="0" w:color="auto"/>
      </w:divBdr>
      <w:divsChild>
        <w:div w:id="190412310">
          <w:marLeft w:val="0"/>
          <w:marRight w:val="0"/>
          <w:marTop w:val="0"/>
          <w:marBottom w:val="0"/>
          <w:divBdr>
            <w:top w:val="none" w:sz="0" w:space="0" w:color="auto"/>
            <w:left w:val="none" w:sz="0" w:space="0" w:color="auto"/>
            <w:bottom w:val="none" w:sz="0" w:space="0" w:color="auto"/>
            <w:right w:val="none" w:sz="0" w:space="0" w:color="auto"/>
          </w:divBdr>
        </w:div>
      </w:divsChild>
    </w:div>
    <w:div w:id="1397585266">
      <w:bodyDiv w:val="1"/>
      <w:marLeft w:val="0"/>
      <w:marRight w:val="0"/>
      <w:marTop w:val="0"/>
      <w:marBottom w:val="0"/>
      <w:divBdr>
        <w:top w:val="none" w:sz="0" w:space="0" w:color="auto"/>
        <w:left w:val="none" w:sz="0" w:space="0" w:color="auto"/>
        <w:bottom w:val="none" w:sz="0" w:space="0" w:color="auto"/>
        <w:right w:val="none" w:sz="0" w:space="0" w:color="auto"/>
      </w:divBdr>
    </w:div>
    <w:div w:id="1459763490">
      <w:bodyDiv w:val="1"/>
      <w:marLeft w:val="0"/>
      <w:marRight w:val="0"/>
      <w:marTop w:val="0"/>
      <w:marBottom w:val="0"/>
      <w:divBdr>
        <w:top w:val="none" w:sz="0" w:space="0" w:color="auto"/>
        <w:left w:val="none" w:sz="0" w:space="0" w:color="auto"/>
        <w:bottom w:val="none" w:sz="0" w:space="0" w:color="auto"/>
        <w:right w:val="none" w:sz="0" w:space="0" w:color="auto"/>
      </w:divBdr>
      <w:divsChild>
        <w:div w:id="132019736">
          <w:marLeft w:val="0"/>
          <w:marRight w:val="0"/>
          <w:marTop w:val="0"/>
          <w:marBottom w:val="0"/>
          <w:divBdr>
            <w:top w:val="none" w:sz="0" w:space="0" w:color="auto"/>
            <w:left w:val="none" w:sz="0" w:space="0" w:color="auto"/>
            <w:bottom w:val="none" w:sz="0" w:space="0" w:color="auto"/>
            <w:right w:val="none" w:sz="0" w:space="0" w:color="auto"/>
          </w:divBdr>
        </w:div>
        <w:div w:id="1352411895">
          <w:marLeft w:val="0"/>
          <w:marRight w:val="0"/>
          <w:marTop w:val="0"/>
          <w:marBottom w:val="0"/>
          <w:divBdr>
            <w:top w:val="none" w:sz="0" w:space="0" w:color="auto"/>
            <w:left w:val="none" w:sz="0" w:space="0" w:color="auto"/>
            <w:bottom w:val="none" w:sz="0" w:space="0" w:color="auto"/>
            <w:right w:val="none" w:sz="0" w:space="0" w:color="auto"/>
          </w:divBdr>
        </w:div>
      </w:divsChild>
    </w:div>
    <w:div w:id="1484542777">
      <w:bodyDiv w:val="1"/>
      <w:marLeft w:val="0"/>
      <w:marRight w:val="0"/>
      <w:marTop w:val="0"/>
      <w:marBottom w:val="0"/>
      <w:divBdr>
        <w:top w:val="none" w:sz="0" w:space="0" w:color="auto"/>
        <w:left w:val="none" w:sz="0" w:space="0" w:color="auto"/>
        <w:bottom w:val="none" w:sz="0" w:space="0" w:color="auto"/>
        <w:right w:val="none" w:sz="0" w:space="0" w:color="auto"/>
      </w:divBdr>
    </w:div>
    <w:div w:id="1532379206">
      <w:bodyDiv w:val="1"/>
      <w:marLeft w:val="0"/>
      <w:marRight w:val="0"/>
      <w:marTop w:val="0"/>
      <w:marBottom w:val="0"/>
      <w:divBdr>
        <w:top w:val="none" w:sz="0" w:space="0" w:color="auto"/>
        <w:left w:val="none" w:sz="0" w:space="0" w:color="auto"/>
        <w:bottom w:val="none" w:sz="0" w:space="0" w:color="auto"/>
        <w:right w:val="none" w:sz="0" w:space="0" w:color="auto"/>
      </w:divBdr>
    </w:div>
    <w:div w:id="1595549701">
      <w:bodyDiv w:val="1"/>
      <w:marLeft w:val="0"/>
      <w:marRight w:val="0"/>
      <w:marTop w:val="0"/>
      <w:marBottom w:val="0"/>
      <w:divBdr>
        <w:top w:val="none" w:sz="0" w:space="0" w:color="auto"/>
        <w:left w:val="none" w:sz="0" w:space="0" w:color="auto"/>
        <w:bottom w:val="none" w:sz="0" w:space="0" w:color="auto"/>
        <w:right w:val="none" w:sz="0" w:space="0" w:color="auto"/>
      </w:divBdr>
    </w:div>
    <w:div w:id="1600411975">
      <w:bodyDiv w:val="1"/>
      <w:marLeft w:val="0"/>
      <w:marRight w:val="0"/>
      <w:marTop w:val="0"/>
      <w:marBottom w:val="0"/>
      <w:divBdr>
        <w:top w:val="none" w:sz="0" w:space="0" w:color="auto"/>
        <w:left w:val="none" w:sz="0" w:space="0" w:color="auto"/>
        <w:bottom w:val="none" w:sz="0" w:space="0" w:color="auto"/>
        <w:right w:val="none" w:sz="0" w:space="0" w:color="auto"/>
      </w:divBdr>
    </w:div>
    <w:div w:id="1663779034">
      <w:bodyDiv w:val="1"/>
      <w:marLeft w:val="0"/>
      <w:marRight w:val="0"/>
      <w:marTop w:val="0"/>
      <w:marBottom w:val="0"/>
      <w:divBdr>
        <w:top w:val="none" w:sz="0" w:space="0" w:color="auto"/>
        <w:left w:val="none" w:sz="0" w:space="0" w:color="auto"/>
        <w:bottom w:val="none" w:sz="0" w:space="0" w:color="auto"/>
        <w:right w:val="none" w:sz="0" w:space="0" w:color="auto"/>
      </w:divBdr>
      <w:divsChild>
        <w:div w:id="1960142848">
          <w:marLeft w:val="0"/>
          <w:marRight w:val="0"/>
          <w:marTop w:val="0"/>
          <w:marBottom w:val="0"/>
          <w:divBdr>
            <w:top w:val="none" w:sz="0" w:space="0" w:color="auto"/>
            <w:left w:val="none" w:sz="0" w:space="0" w:color="auto"/>
            <w:bottom w:val="none" w:sz="0" w:space="0" w:color="auto"/>
            <w:right w:val="none" w:sz="0" w:space="0" w:color="auto"/>
          </w:divBdr>
        </w:div>
      </w:divsChild>
    </w:div>
    <w:div w:id="1811557046">
      <w:bodyDiv w:val="1"/>
      <w:marLeft w:val="0"/>
      <w:marRight w:val="0"/>
      <w:marTop w:val="0"/>
      <w:marBottom w:val="0"/>
      <w:divBdr>
        <w:top w:val="none" w:sz="0" w:space="0" w:color="auto"/>
        <w:left w:val="none" w:sz="0" w:space="0" w:color="auto"/>
        <w:bottom w:val="none" w:sz="0" w:space="0" w:color="auto"/>
        <w:right w:val="none" w:sz="0" w:space="0" w:color="auto"/>
      </w:divBdr>
    </w:div>
    <w:div w:id="1846357293">
      <w:bodyDiv w:val="1"/>
      <w:marLeft w:val="0"/>
      <w:marRight w:val="0"/>
      <w:marTop w:val="0"/>
      <w:marBottom w:val="0"/>
      <w:divBdr>
        <w:top w:val="none" w:sz="0" w:space="0" w:color="auto"/>
        <w:left w:val="none" w:sz="0" w:space="0" w:color="auto"/>
        <w:bottom w:val="none" w:sz="0" w:space="0" w:color="auto"/>
        <w:right w:val="none" w:sz="0" w:space="0" w:color="auto"/>
      </w:divBdr>
    </w:div>
    <w:div w:id="1882474765">
      <w:bodyDiv w:val="1"/>
      <w:marLeft w:val="0"/>
      <w:marRight w:val="0"/>
      <w:marTop w:val="0"/>
      <w:marBottom w:val="0"/>
      <w:divBdr>
        <w:top w:val="none" w:sz="0" w:space="0" w:color="auto"/>
        <w:left w:val="none" w:sz="0" w:space="0" w:color="auto"/>
        <w:bottom w:val="none" w:sz="0" w:space="0" w:color="auto"/>
        <w:right w:val="none" w:sz="0" w:space="0" w:color="auto"/>
      </w:divBdr>
    </w:div>
    <w:div w:id="1896617720">
      <w:bodyDiv w:val="1"/>
      <w:marLeft w:val="0"/>
      <w:marRight w:val="0"/>
      <w:marTop w:val="0"/>
      <w:marBottom w:val="0"/>
      <w:divBdr>
        <w:top w:val="none" w:sz="0" w:space="0" w:color="auto"/>
        <w:left w:val="none" w:sz="0" w:space="0" w:color="auto"/>
        <w:bottom w:val="none" w:sz="0" w:space="0" w:color="auto"/>
        <w:right w:val="none" w:sz="0" w:space="0" w:color="auto"/>
      </w:divBdr>
    </w:div>
    <w:div w:id="1920822615">
      <w:bodyDiv w:val="1"/>
      <w:marLeft w:val="0"/>
      <w:marRight w:val="0"/>
      <w:marTop w:val="0"/>
      <w:marBottom w:val="0"/>
      <w:divBdr>
        <w:top w:val="none" w:sz="0" w:space="0" w:color="auto"/>
        <w:left w:val="none" w:sz="0" w:space="0" w:color="auto"/>
        <w:bottom w:val="none" w:sz="0" w:space="0" w:color="auto"/>
        <w:right w:val="none" w:sz="0" w:space="0" w:color="auto"/>
      </w:divBdr>
    </w:div>
    <w:div w:id="1960721099">
      <w:bodyDiv w:val="1"/>
      <w:marLeft w:val="0"/>
      <w:marRight w:val="0"/>
      <w:marTop w:val="0"/>
      <w:marBottom w:val="0"/>
      <w:divBdr>
        <w:top w:val="none" w:sz="0" w:space="0" w:color="auto"/>
        <w:left w:val="none" w:sz="0" w:space="0" w:color="auto"/>
        <w:bottom w:val="none" w:sz="0" w:space="0" w:color="auto"/>
        <w:right w:val="none" w:sz="0" w:space="0" w:color="auto"/>
      </w:divBdr>
    </w:div>
    <w:div w:id="2021157938">
      <w:bodyDiv w:val="1"/>
      <w:marLeft w:val="0"/>
      <w:marRight w:val="0"/>
      <w:marTop w:val="0"/>
      <w:marBottom w:val="0"/>
      <w:divBdr>
        <w:top w:val="none" w:sz="0" w:space="0" w:color="auto"/>
        <w:left w:val="none" w:sz="0" w:space="0" w:color="auto"/>
        <w:bottom w:val="none" w:sz="0" w:space="0" w:color="auto"/>
        <w:right w:val="none" w:sz="0" w:space="0" w:color="auto"/>
      </w:divBdr>
    </w:div>
    <w:div w:id="2048287855">
      <w:bodyDiv w:val="1"/>
      <w:marLeft w:val="0"/>
      <w:marRight w:val="0"/>
      <w:marTop w:val="0"/>
      <w:marBottom w:val="0"/>
      <w:divBdr>
        <w:top w:val="none" w:sz="0" w:space="0" w:color="auto"/>
        <w:left w:val="none" w:sz="0" w:space="0" w:color="auto"/>
        <w:bottom w:val="none" w:sz="0" w:space="0" w:color="auto"/>
        <w:right w:val="none" w:sz="0" w:space="0" w:color="auto"/>
      </w:divBdr>
    </w:div>
    <w:div w:id="208780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83559,%201562359);" TargetMode="External"/><Relationship Id="rId13" Type="http://schemas.openxmlformats.org/officeDocument/2006/relationships/hyperlink" Target="javascript:OpenDocumentView(329591,%206312487);" TargetMode="External"/><Relationship Id="rId18" Type="http://schemas.openxmlformats.org/officeDocument/2006/relationships/hyperlink" Target="javascript:OpenDocumentView(455286,%20882931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javascript:OpenDocumentView(398981,%207666158);" TargetMode="External"/><Relationship Id="rId7" Type="http://schemas.openxmlformats.org/officeDocument/2006/relationships/endnotes" Target="endnotes.xml"/><Relationship Id="rId12" Type="http://schemas.openxmlformats.org/officeDocument/2006/relationships/hyperlink" Target="javascript:OpenDocumentView(329591,%206312487);" TargetMode="External"/><Relationship Id="rId17" Type="http://schemas.openxmlformats.org/officeDocument/2006/relationships/hyperlink" Target="javascript:OpenDocumentView(87713,%20164846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javascript:OpenDocumentView(329591,%206312487);" TargetMode="External"/><Relationship Id="rId20" Type="http://schemas.openxmlformats.org/officeDocument/2006/relationships/hyperlink" Target="javascript:OpenDocumentView(127318,%2023249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OpenDocumentView(329591,%206312487);" TargetMode="External"/><Relationship Id="rId24" Type="http://schemas.openxmlformats.org/officeDocument/2006/relationships/hyperlink" Target="javascript:OpenDocumentView(31612,%20537038);" TargetMode="External"/><Relationship Id="rId5" Type="http://schemas.openxmlformats.org/officeDocument/2006/relationships/webSettings" Target="webSettings.xml"/><Relationship Id="rId15" Type="http://schemas.openxmlformats.org/officeDocument/2006/relationships/hyperlink" Target="javascript:OpenDocumentView(329591,%206312487);" TargetMode="External"/><Relationship Id="rId23" Type="http://schemas.openxmlformats.org/officeDocument/2006/relationships/hyperlink" Target="javascript:OpenDocumentView(447823,%208638895);" TargetMode="External"/><Relationship Id="rId10" Type="http://schemas.openxmlformats.org/officeDocument/2006/relationships/hyperlink" Target="javascript:OpenDocumentView(83559,%201562359);" TargetMode="External"/><Relationship Id="rId19" Type="http://schemas.openxmlformats.org/officeDocument/2006/relationships/hyperlink" Target="javascript:OpenDocumentView(51037,%20864410);" TargetMode="External"/><Relationship Id="rId4" Type="http://schemas.openxmlformats.org/officeDocument/2006/relationships/settings" Target="settings.xml"/><Relationship Id="rId9" Type="http://schemas.openxmlformats.org/officeDocument/2006/relationships/hyperlink" Target="javascript:OpenDocumentView(83559,%201562359);" TargetMode="External"/><Relationship Id="rId14" Type="http://schemas.openxmlformats.org/officeDocument/2006/relationships/hyperlink" Target="javascript:OpenDocumentView(329591,%206312487);" TargetMode="External"/><Relationship Id="rId22" Type="http://schemas.openxmlformats.org/officeDocument/2006/relationships/hyperlink" Target="javascript:OpenDocumentView(447823,%2086388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2415C-C4FC-45DB-B1DC-B86C755D6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5665</Words>
  <Characters>32293</Characters>
  <Application>Microsoft Office Word</Application>
  <DocSecurity>0</DocSecurity>
  <Lines>269</Lines>
  <Paragraphs>75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37883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2025-06-13T10:29:00Z</cp:lastPrinted>
  <dcterms:created xsi:type="dcterms:W3CDTF">2025-06-13T10:27:00Z</dcterms:created>
  <dcterms:modified xsi:type="dcterms:W3CDTF">2025-06-19T12:39:00Z</dcterms:modified>
</cp:coreProperties>
</file>