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E6" w:rsidRPr="00AF40F2" w:rsidRDefault="00AF40F2" w:rsidP="00AF40F2">
      <w:pPr>
        <w:tabs>
          <w:tab w:val="left" w:pos="804"/>
        </w:tabs>
        <w:spacing w:line="288" w:lineRule="atLeast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AF40F2">
        <w:rPr>
          <w:rFonts w:ascii="Arial" w:hAnsi="Arial" w:cs="Arial"/>
          <w:b/>
          <w:sz w:val="24"/>
          <w:szCs w:val="24"/>
          <w:lang w:val="ro-RO"/>
        </w:rPr>
        <w:tab/>
      </w:r>
    </w:p>
    <w:p w:rsidR="00BC3BAA" w:rsidRDefault="009A3AE6" w:rsidP="00AF40F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proofErr w:type="spellStart"/>
      <w:r w:rsidRPr="00AF40F2">
        <w:rPr>
          <w:rFonts w:ascii="Arial" w:hAnsi="Arial" w:cs="Arial"/>
          <w:b/>
          <w:sz w:val="24"/>
          <w:szCs w:val="24"/>
          <w:lang w:val="es-ES_tradnl"/>
        </w:rPr>
        <w:t>Nr</w:t>
      </w:r>
      <w:proofErr w:type="spellEnd"/>
      <w:r w:rsidRPr="00AF40F2">
        <w:rPr>
          <w:rFonts w:ascii="Arial" w:hAnsi="Arial" w:cs="Arial"/>
          <w:b/>
          <w:sz w:val="24"/>
          <w:szCs w:val="24"/>
          <w:lang w:val="es-ES_tradnl"/>
        </w:rPr>
        <w:t>. …………………/…………………..</w:t>
      </w:r>
      <w:r w:rsidR="00B42242">
        <w:rPr>
          <w:rFonts w:ascii="Arial" w:hAnsi="Arial" w:cs="Arial"/>
          <w:b/>
          <w:sz w:val="24"/>
          <w:szCs w:val="24"/>
          <w:lang w:val="es-ES_tradnl"/>
        </w:rPr>
        <w:t>2025</w:t>
      </w:r>
      <w:r w:rsidRPr="00AF40F2">
        <w:rPr>
          <w:rFonts w:ascii="Arial" w:hAnsi="Arial" w:cs="Arial"/>
          <w:b/>
          <w:sz w:val="24"/>
          <w:szCs w:val="24"/>
          <w:lang w:val="es-ES_tradnl"/>
        </w:rPr>
        <w:t xml:space="preserve">  </w:t>
      </w:r>
    </w:p>
    <w:p w:rsidR="00BC3BAA" w:rsidRDefault="009A3AE6" w:rsidP="00AF40F2">
      <w:pPr>
        <w:jc w:val="both"/>
        <w:rPr>
          <w:rFonts w:ascii="Arial" w:eastAsia="MS Mincho" w:hAnsi="Arial" w:cs="Arial"/>
          <w:b/>
          <w:bCs/>
          <w:sz w:val="24"/>
          <w:szCs w:val="24"/>
        </w:rPr>
      </w:pPr>
      <w:r w:rsidRPr="00AF40F2">
        <w:rPr>
          <w:rFonts w:ascii="Arial" w:hAnsi="Arial" w:cs="Arial"/>
          <w:b/>
          <w:sz w:val="24"/>
          <w:szCs w:val="24"/>
          <w:lang w:val="es-ES_tradnl"/>
        </w:rPr>
        <w:t xml:space="preserve">               </w:t>
      </w:r>
      <w:r w:rsidRPr="00AF40F2">
        <w:rPr>
          <w:rFonts w:ascii="Arial" w:eastAsia="MS Mincho" w:hAnsi="Arial" w:cs="Arial"/>
          <w:b/>
          <w:bCs/>
          <w:sz w:val="24"/>
          <w:szCs w:val="24"/>
        </w:rPr>
        <w:t xml:space="preserve">                                                        </w:t>
      </w:r>
    </w:p>
    <w:p w:rsidR="009A3AE6" w:rsidRDefault="009A3AE6" w:rsidP="00AF40F2">
      <w:pPr>
        <w:jc w:val="both"/>
        <w:rPr>
          <w:rFonts w:ascii="Arial" w:hAnsi="Arial" w:cs="Arial"/>
        </w:rPr>
      </w:pPr>
      <w:r w:rsidRPr="00AF40F2">
        <w:rPr>
          <w:rFonts w:ascii="Arial" w:eastAsia="MS Mincho" w:hAnsi="Arial" w:cs="Arial"/>
          <w:b/>
          <w:bCs/>
          <w:sz w:val="24"/>
          <w:szCs w:val="24"/>
        </w:rPr>
        <w:t xml:space="preserve">                                  </w:t>
      </w:r>
      <w:r w:rsidRPr="00AF40F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9A3AE6" w:rsidRPr="00AF40F2" w:rsidRDefault="009A3AE6" w:rsidP="00AF40F2">
      <w:pPr>
        <w:pStyle w:val="NoSpacing"/>
        <w:rPr>
          <w:rFonts w:ascii="Arial" w:hAnsi="Arial" w:cs="Arial"/>
          <w:b/>
        </w:rPr>
      </w:pPr>
      <w:r w:rsidRPr="00AF40F2">
        <w:rPr>
          <w:rFonts w:ascii="Arial" w:hAnsi="Arial" w:cs="Arial"/>
        </w:rPr>
        <w:t xml:space="preserve">                                                                                               </w:t>
      </w:r>
      <w:r w:rsidR="00124485">
        <w:rPr>
          <w:rFonts w:ascii="Arial" w:hAnsi="Arial" w:cs="Arial"/>
        </w:rPr>
        <w:t xml:space="preserve">       </w:t>
      </w:r>
      <w:r w:rsidR="00AF40F2">
        <w:rPr>
          <w:rFonts w:ascii="Arial" w:hAnsi="Arial" w:cs="Arial"/>
        </w:rPr>
        <w:t xml:space="preserve"> </w:t>
      </w:r>
      <w:r w:rsidRPr="00AF40F2">
        <w:rPr>
          <w:rFonts w:ascii="Arial" w:hAnsi="Arial" w:cs="Arial"/>
          <w:b/>
        </w:rPr>
        <w:t>APROB,</w:t>
      </w:r>
    </w:p>
    <w:p w:rsidR="00124485" w:rsidRDefault="009A3AE6" w:rsidP="00124485">
      <w:pPr>
        <w:pStyle w:val="NoSpacing"/>
        <w:rPr>
          <w:rFonts w:ascii="Arial" w:eastAsia="Calibri" w:hAnsi="Arial" w:cs="Arial"/>
          <w:b/>
        </w:rPr>
      </w:pPr>
      <w:r w:rsidRPr="00AF40F2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124485">
        <w:rPr>
          <w:rFonts w:ascii="Arial" w:eastAsia="Calibri" w:hAnsi="Arial" w:cs="Arial"/>
          <w:b/>
        </w:rPr>
        <w:t>MINISTRUL SĂNĂTĂȚII</w:t>
      </w:r>
    </w:p>
    <w:p w:rsidR="00124485" w:rsidRPr="00B86259" w:rsidRDefault="00124485" w:rsidP="00124485">
      <w:pPr>
        <w:pStyle w:val="NoSpacing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ab/>
        <w:t xml:space="preserve">                                                               </w:t>
      </w:r>
      <w:r w:rsidRPr="00B86259">
        <w:rPr>
          <w:rFonts w:ascii="Arial" w:eastAsia="Calibri" w:hAnsi="Arial" w:cs="Arial"/>
          <w:b/>
        </w:rPr>
        <w:t>PROF. UNIV. DR. ALEXANDRU RAFILA</w:t>
      </w:r>
      <w:r w:rsidRPr="00AF40F2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</w:t>
      </w:r>
      <w:r w:rsidRPr="00AF40F2">
        <w:rPr>
          <w:rFonts w:ascii="Arial" w:hAnsi="Arial" w:cs="Arial"/>
          <w:b/>
        </w:rPr>
        <w:t xml:space="preserve">  </w:t>
      </w:r>
      <w:r w:rsidRPr="00B86259">
        <w:rPr>
          <w:rFonts w:ascii="Arial" w:eastAsia="Calibri" w:hAnsi="Arial" w:cs="Arial"/>
          <w:b/>
        </w:rPr>
        <w:t xml:space="preserve">                                                                           </w:t>
      </w:r>
      <w:r>
        <w:rPr>
          <w:rFonts w:ascii="Arial" w:eastAsia="Calibri" w:hAnsi="Arial" w:cs="Arial"/>
          <w:b/>
        </w:rPr>
        <w:t xml:space="preserve">                                                 </w:t>
      </w:r>
    </w:p>
    <w:p w:rsidR="00124485" w:rsidRDefault="00124485" w:rsidP="00124485">
      <w:pPr>
        <w:pStyle w:val="NoSpacing"/>
        <w:tabs>
          <w:tab w:val="left" w:pos="4155"/>
        </w:tabs>
        <w:rPr>
          <w:rFonts w:ascii="Arial" w:eastAsia="Calibri" w:hAnsi="Arial" w:cs="Arial"/>
          <w:b/>
        </w:rPr>
      </w:pPr>
    </w:p>
    <w:p w:rsidR="00BC3BAA" w:rsidRPr="00B86259" w:rsidRDefault="00BC3BAA" w:rsidP="00124485">
      <w:pPr>
        <w:pStyle w:val="NoSpacing"/>
        <w:tabs>
          <w:tab w:val="left" w:pos="4155"/>
        </w:tabs>
        <w:rPr>
          <w:rFonts w:ascii="Arial" w:eastAsia="Calibri" w:hAnsi="Arial" w:cs="Arial"/>
          <w:b/>
        </w:rPr>
      </w:pPr>
    </w:p>
    <w:p w:rsidR="009A3AE6" w:rsidRPr="00AF40F2" w:rsidRDefault="009A3AE6" w:rsidP="00124485">
      <w:pPr>
        <w:pStyle w:val="NoSpacing"/>
        <w:rPr>
          <w:rFonts w:ascii="Arial" w:hAnsi="Arial" w:cs="Arial"/>
          <w:b/>
          <w:szCs w:val="24"/>
        </w:rPr>
      </w:pPr>
    </w:p>
    <w:p w:rsidR="001D73D6" w:rsidRPr="00B42242" w:rsidRDefault="001D73D6" w:rsidP="00B42242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REFERAT DE APROBARE</w:t>
      </w:r>
    </w:p>
    <w:p w:rsidR="001D73D6" w:rsidRDefault="00B42242" w:rsidP="00AB5321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</w:t>
      </w:r>
      <w:r w:rsidR="001D73D6">
        <w:rPr>
          <w:rFonts w:ascii="Arial" w:hAnsi="Arial" w:cs="Arial"/>
          <w:sz w:val="24"/>
          <w:szCs w:val="24"/>
          <w:lang w:val="ro-RO"/>
        </w:rPr>
        <w:t xml:space="preserve">Conform standardului European SR EN ISO 17020:2012 </w:t>
      </w:r>
      <w:r w:rsidR="001D73D6">
        <w:rPr>
          <w:rFonts w:ascii="Arial" w:hAnsi="Arial" w:cs="Arial"/>
          <w:i/>
          <w:sz w:val="24"/>
          <w:szCs w:val="24"/>
          <w:lang w:val="ro-RO"/>
        </w:rPr>
        <w:t>Cerinţe pentru funcţionarea organismelor care efectuează inspecţii, pentru realizarea imparţialităţii şi consecvenţei  activităţilor de inspecţie</w:t>
      </w:r>
      <w:r w:rsidR="001D73D6">
        <w:rPr>
          <w:rFonts w:ascii="Arial" w:hAnsi="Arial" w:cs="Arial"/>
          <w:sz w:val="24"/>
          <w:szCs w:val="24"/>
          <w:lang w:val="ro-RO"/>
        </w:rPr>
        <w:t xml:space="preserve">, organismele care efectuează inspecţii trebuie să fie independente în raport cu părţile controlate. </w:t>
      </w:r>
    </w:p>
    <w:p w:rsidR="00BB5AC8" w:rsidRPr="00E651CE" w:rsidRDefault="00BB5AC8" w:rsidP="00AB53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E651CE">
        <w:rPr>
          <w:rFonts w:ascii="Arial" w:hAnsi="Arial" w:cs="Arial"/>
          <w:b/>
          <w:bCs/>
          <w:sz w:val="24"/>
          <w:szCs w:val="24"/>
          <w:lang w:val="ro-RO"/>
        </w:rPr>
        <w:t>Având în vedere:</w:t>
      </w:r>
    </w:p>
    <w:p w:rsidR="00BB5AC8" w:rsidRPr="00F860CE" w:rsidRDefault="00BB5AC8" w:rsidP="00AB53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-</w:t>
      </w:r>
      <w:r w:rsidR="001D73D6">
        <w:rPr>
          <w:rFonts w:ascii="Arial" w:hAnsi="Arial" w:cs="Arial"/>
          <w:bCs/>
          <w:sz w:val="24"/>
          <w:szCs w:val="24"/>
          <w:lang w:val="ro-RO"/>
        </w:rPr>
        <w:t xml:space="preserve">  </w:t>
      </w:r>
      <w:r w:rsidRPr="00F860CE">
        <w:rPr>
          <w:rFonts w:ascii="Arial" w:hAnsi="Arial" w:cs="Arial"/>
          <w:bCs/>
          <w:sz w:val="24"/>
          <w:szCs w:val="24"/>
          <w:lang w:val="ro-RO"/>
        </w:rPr>
        <w:t>Regulamentul</w:t>
      </w:r>
      <w:r w:rsidR="001D73D6" w:rsidRPr="00F860CE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Pr="00F860CE">
        <w:rPr>
          <w:rFonts w:ascii="Arial" w:hAnsi="Arial" w:cs="Arial"/>
          <w:bCs/>
          <w:sz w:val="24"/>
          <w:szCs w:val="24"/>
          <w:lang w:val="ro-RO"/>
        </w:rPr>
        <w:t>UE</w:t>
      </w:r>
      <w:r w:rsidR="001D73D6" w:rsidRPr="00F860CE">
        <w:rPr>
          <w:rFonts w:ascii="Arial" w:hAnsi="Arial" w:cs="Arial"/>
          <w:bCs/>
          <w:sz w:val="24"/>
          <w:szCs w:val="24"/>
          <w:lang w:val="ro-RO"/>
        </w:rPr>
        <w:t xml:space="preserve"> nr. </w:t>
      </w:r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al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Parlamentului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European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al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Consiliului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din 20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iunie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2019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privind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supravegherea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pieței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conformitatea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produselor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modificare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Directivei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2004/42/CE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Regulamentelor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(CE)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. 765/2008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(UE) </w:t>
      </w:r>
      <w:proofErr w:type="spellStart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Pr="00F860C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. 305/2011</w:t>
      </w:r>
      <w:r w:rsidR="001D73D6" w:rsidRPr="00F860CE">
        <w:rPr>
          <w:rFonts w:ascii="Arial" w:hAnsi="Arial" w:cs="Arial"/>
          <w:bCs/>
          <w:sz w:val="24"/>
          <w:szCs w:val="24"/>
          <w:lang w:val="ro-RO"/>
        </w:rPr>
        <w:t>,</w:t>
      </w:r>
    </w:p>
    <w:p w:rsidR="00BB5AC8" w:rsidRDefault="00BB5AC8" w:rsidP="00AB53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i/>
          <w:sz w:val="24"/>
          <w:szCs w:val="24"/>
          <w:lang w:val="ro-RO"/>
        </w:rPr>
        <w:t xml:space="preserve">- Regulamentul </w:t>
      </w:r>
      <w:r w:rsidRPr="000033F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(</w:t>
      </w:r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UE) 2017/625 al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Parlamentului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European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al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Consiliului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din 15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martie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2017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privind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controalele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oficiale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alte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activități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oficiale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efectuate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pentru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asigura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aplicarea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legislației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privind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alimentele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furajele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, a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normelor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privind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sănătatea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bunăstarea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animalelor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sănătatea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plantelor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produsele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protecție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plantelor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, de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modificare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Regulamentelor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(CE)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. 999/2001, (CE)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. 396/2005, (CE)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. 1069/2009, (CE)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. 1107/2009, (UE)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. 1151/2012, (UE)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. 652/2014, (UE) 2016/429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(UE) 2016/2031 ale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Parlamentului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European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ale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Consiliului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, a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Regulamentelor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(CE)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. 1/2005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(CE)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. 1099/2009 ale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Consiliului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Directivelor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98/58/CE, 1999/74/CE, 2007/43/CE, 2008/119/CE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2008/120/CE ale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Consiliului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abrogare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Regulamentelor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(CE)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. 854/2004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(CE)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. 882/2004 ale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Parlamentului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European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ale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Consiliului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precum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Directivelor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89/608/CEE, 89/662/CEE, 90/425/CEE, 91/496/CEE, 96/23/CE, 96/93/CE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97/78/CE ale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Consiliului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și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Deciziei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92/438/CEE a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Consiliului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Regulamentul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privind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controalele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oficiale</w:t>
      </w:r>
      <w:proofErr w:type="spellEnd"/>
      <w:r w:rsidRPr="000033F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)</w:t>
      </w:r>
      <w:r w:rsidRPr="000033F1">
        <w:rPr>
          <w:rFonts w:ascii="Arial" w:hAnsi="Arial" w:cs="Arial"/>
          <w:sz w:val="24"/>
          <w:szCs w:val="24"/>
          <w:lang w:val="ro-RO"/>
        </w:rPr>
        <w:t>,</w:t>
      </w:r>
    </w:p>
    <w:p w:rsidR="001D73D6" w:rsidRDefault="00BB5AC8" w:rsidP="00AB53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</w:t>
      </w:r>
      <w:r>
        <w:rPr>
          <w:rFonts w:ascii="Arial" w:hAnsi="Arial" w:cs="Arial"/>
          <w:bCs/>
          <w:i/>
          <w:sz w:val="24"/>
          <w:szCs w:val="24"/>
          <w:lang w:val="ro-RO"/>
        </w:rPr>
        <w:t xml:space="preserve"> Standardul European SR EN ISO 17020:2005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>
        <w:rPr>
          <w:rFonts w:ascii="Arial" w:hAnsi="Arial" w:cs="Arial"/>
          <w:i/>
          <w:sz w:val="24"/>
          <w:szCs w:val="24"/>
          <w:lang w:val="ro-RO"/>
        </w:rPr>
        <w:t>Cerinţe pentru funcţionarea organismelor care efectuează inspecţii,</w:t>
      </w:r>
      <w:r w:rsidR="001D73D6">
        <w:rPr>
          <w:rFonts w:ascii="Arial" w:hAnsi="Arial" w:cs="Arial"/>
          <w:bCs/>
          <w:i/>
          <w:sz w:val="24"/>
          <w:szCs w:val="24"/>
          <w:lang w:val="ro-RO"/>
        </w:rPr>
        <w:t xml:space="preserve"> </w:t>
      </w:r>
      <w:r w:rsidR="001D73D6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Pr="00BB5AC8">
        <w:rPr>
          <w:rFonts w:ascii="Arial" w:hAnsi="Arial" w:cs="Arial"/>
          <w:sz w:val="24"/>
          <w:szCs w:val="24"/>
          <w:lang w:val="ro-RO"/>
        </w:rPr>
        <w:t>în care se prevăd că</w:t>
      </w:r>
      <w:r w:rsidR="001D73D6">
        <w:rPr>
          <w:rFonts w:ascii="Arial" w:hAnsi="Arial" w:cs="Arial"/>
          <w:bCs/>
          <w:sz w:val="24"/>
          <w:szCs w:val="24"/>
          <w:lang w:val="ro-RO"/>
        </w:rPr>
        <w:t xml:space="preserve"> sarcinile structurilor de control să fie îndeplinite în mod independent, imparţial şi transparent, asigurând calitatea şi coerenţa </w:t>
      </w:r>
      <w:r w:rsidR="001D73D6">
        <w:rPr>
          <w:rFonts w:ascii="Arial" w:hAnsi="Arial" w:cs="Arial"/>
          <w:bCs/>
          <w:sz w:val="24"/>
          <w:szCs w:val="24"/>
          <w:lang w:val="ro-RO"/>
        </w:rPr>
        <w:lastRenderedPageBreak/>
        <w:t>controalelor oficiale la toate nivelurile. În acest context, aceste criterii trebuie respectate integral, de orice instituţie ce exercită atribute de autoritate publică, cu competenţa de a efectua controale oficiale.</w:t>
      </w:r>
    </w:p>
    <w:p w:rsidR="001D73D6" w:rsidRPr="00AF40F2" w:rsidRDefault="00BB5AC8" w:rsidP="00AB53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   </w:t>
      </w:r>
      <w:r w:rsidR="001D73D6">
        <w:rPr>
          <w:rFonts w:ascii="Arial" w:hAnsi="Arial" w:cs="Arial"/>
          <w:bCs/>
          <w:sz w:val="24"/>
          <w:szCs w:val="24"/>
          <w:lang w:val="ro-RO"/>
        </w:rPr>
        <w:t xml:space="preserve">Totodată Ministerul Sănătăţii, prin Inspecția Sanitară de Stat, participă activ în cadrul sistemelor rapide de alertă de la nivel comunitar în  </w:t>
      </w:r>
      <w:r w:rsidR="001D73D6">
        <w:rPr>
          <w:rFonts w:ascii="Arial" w:hAnsi="Arial" w:cs="Arial"/>
          <w:sz w:val="24"/>
          <w:szCs w:val="24"/>
          <w:lang w:val="ro-RO"/>
        </w:rPr>
        <w:t>domeniile produselor alimentare şi nonalimentare pentru produse biocide şi cosmetice, transplant, transfuzie sanguină, fiind</w:t>
      </w:r>
      <w:r w:rsidR="001D73D6">
        <w:rPr>
          <w:rFonts w:ascii="Arial" w:hAnsi="Arial" w:cs="Arial"/>
          <w:bCs/>
          <w:sz w:val="24"/>
          <w:szCs w:val="24"/>
          <w:lang w:val="ro-RO"/>
        </w:rPr>
        <w:t xml:space="preserve"> punct de contact în relație cu CE și are responsabilitatea  raportării rezultatelor activităţii de monitorizare şi control a factorilor de risc cu impact asupra sănătăţii populaţiei.  </w:t>
      </w:r>
      <w:r w:rsidR="001D73D6">
        <w:rPr>
          <w:rFonts w:ascii="Arial" w:hAnsi="Arial" w:cs="Arial"/>
          <w:sz w:val="24"/>
          <w:szCs w:val="24"/>
          <w:lang w:val="ro-RO"/>
        </w:rPr>
        <w:t xml:space="preserve">        </w:t>
      </w:r>
    </w:p>
    <w:p w:rsidR="001D73D6" w:rsidRDefault="00E11840" w:rsidP="00AB53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</w:t>
      </w:r>
      <w:r w:rsidR="001D73D6">
        <w:rPr>
          <w:rFonts w:ascii="Arial" w:hAnsi="Arial" w:cs="Arial"/>
          <w:sz w:val="24"/>
          <w:szCs w:val="24"/>
          <w:lang w:val="ro-RO"/>
        </w:rPr>
        <w:t xml:space="preserve">Urmare a </w:t>
      </w:r>
      <w:r w:rsidR="000033F1">
        <w:rPr>
          <w:rFonts w:ascii="Arial" w:hAnsi="Arial" w:cs="Arial"/>
          <w:sz w:val="24"/>
          <w:szCs w:val="24"/>
          <w:lang w:val="ro-RO"/>
        </w:rPr>
        <w:t xml:space="preserve">intrarii in vigoare a </w:t>
      </w:r>
      <w:r w:rsidR="001D73D6">
        <w:rPr>
          <w:rFonts w:ascii="Arial" w:hAnsi="Arial" w:cs="Arial"/>
          <w:sz w:val="24"/>
          <w:szCs w:val="24"/>
          <w:lang w:val="ro-RO"/>
        </w:rPr>
        <w:t xml:space="preserve"> </w:t>
      </w:r>
      <w:r w:rsidR="001D73D6" w:rsidRPr="00A17095">
        <w:rPr>
          <w:rFonts w:ascii="Arial" w:hAnsi="Arial" w:cs="Arial"/>
          <w:sz w:val="24"/>
          <w:szCs w:val="24"/>
          <w:lang w:val="ro-RO"/>
        </w:rPr>
        <w:t xml:space="preserve">Ordinului Ministerului Sănătăţii nr. </w:t>
      </w:r>
      <w:r w:rsidR="00E27342" w:rsidRPr="00A17095">
        <w:rPr>
          <w:rFonts w:ascii="Arial" w:hAnsi="Arial" w:cs="Arial"/>
          <w:sz w:val="24"/>
          <w:szCs w:val="24"/>
          <w:lang w:val="ro-RO"/>
        </w:rPr>
        <w:t>6161</w:t>
      </w:r>
      <w:r w:rsidR="001D73D6" w:rsidRPr="00A17095">
        <w:rPr>
          <w:rFonts w:ascii="Arial" w:hAnsi="Arial" w:cs="Arial"/>
          <w:sz w:val="24"/>
          <w:szCs w:val="24"/>
          <w:lang w:val="ro-RO"/>
        </w:rPr>
        <w:t>/20</w:t>
      </w:r>
      <w:r w:rsidR="00E27342" w:rsidRPr="00A17095">
        <w:rPr>
          <w:rFonts w:ascii="Arial" w:hAnsi="Arial" w:cs="Arial"/>
          <w:sz w:val="24"/>
          <w:szCs w:val="24"/>
          <w:lang w:val="ro-RO"/>
        </w:rPr>
        <w:t>24</w:t>
      </w:r>
      <w:r w:rsidR="001D73D6">
        <w:rPr>
          <w:rFonts w:ascii="Arial" w:hAnsi="Arial" w:cs="Arial"/>
          <w:i/>
          <w:sz w:val="24"/>
          <w:szCs w:val="24"/>
          <w:lang w:val="ro-RO"/>
        </w:rPr>
        <w:t xml:space="preserve"> </w:t>
      </w:r>
      <w:proofErr w:type="spellStart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privind</w:t>
      </w:r>
      <w:proofErr w:type="spellEnd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aprobarea</w:t>
      </w:r>
      <w:proofErr w:type="spellEnd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Regulamentului</w:t>
      </w:r>
      <w:proofErr w:type="spellEnd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organizare</w:t>
      </w:r>
      <w:proofErr w:type="spellEnd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funcţionare</w:t>
      </w:r>
      <w:proofErr w:type="spellEnd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direcţiilor</w:t>
      </w:r>
      <w:proofErr w:type="spellEnd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sănătate</w:t>
      </w:r>
      <w:proofErr w:type="spellEnd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publică</w:t>
      </w:r>
      <w:proofErr w:type="spellEnd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judeţene</w:t>
      </w:r>
      <w:proofErr w:type="spellEnd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municipiului</w:t>
      </w:r>
      <w:proofErr w:type="spellEnd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7342" w:rsidRPr="00E273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Bucureşti</w:t>
      </w:r>
      <w:proofErr w:type="spellEnd"/>
      <w:r w:rsidR="00003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03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publicat</w:t>
      </w:r>
      <w:proofErr w:type="spellEnd"/>
      <w:r w:rsidR="00003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3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="00003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33F1" w:rsidRPr="00003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Monitorul</w:t>
      </w:r>
      <w:proofErr w:type="spellEnd"/>
      <w:r w:rsidR="000033F1" w:rsidRPr="00003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33F1" w:rsidRPr="00003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Oficial</w:t>
      </w:r>
      <w:proofErr w:type="spellEnd"/>
      <w:r w:rsidR="000033F1" w:rsidRPr="00003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33F1" w:rsidRPr="00003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Nr</w:t>
      </w:r>
      <w:proofErr w:type="spellEnd"/>
      <w:r w:rsidR="000033F1" w:rsidRPr="00003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1.315 </w:t>
      </w:r>
      <w:proofErr w:type="spellStart"/>
      <w:r w:rsidR="000033F1" w:rsidRPr="00003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bis</w:t>
      </w:r>
      <w:proofErr w:type="spellEnd"/>
      <w:r w:rsidR="000033F1" w:rsidRPr="00003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din 24 </w:t>
      </w:r>
      <w:proofErr w:type="spellStart"/>
      <w:r w:rsidR="000033F1" w:rsidRPr="00003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decembrie</w:t>
      </w:r>
      <w:proofErr w:type="spellEnd"/>
      <w:r w:rsidR="000033F1" w:rsidRPr="000033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2024</w:t>
      </w:r>
      <w:r w:rsidR="001D73D6">
        <w:rPr>
          <w:rFonts w:ascii="Arial" w:hAnsi="Arial" w:cs="Arial"/>
          <w:sz w:val="24"/>
          <w:szCs w:val="24"/>
          <w:lang w:val="ro-RO"/>
        </w:rPr>
        <w:t xml:space="preserve"> </w:t>
      </w:r>
      <w:r w:rsidR="00BB5AC8">
        <w:rPr>
          <w:rFonts w:ascii="Arial" w:hAnsi="Arial" w:cs="Arial"/>
          <w:bCs/>
          <w:sz w:val="24"/>
          <w:szCs w:val="24"/>
          <w:lang w:val="ro-RO"/>
        </w:rPr>
        <w:t xml:space="preserve">si a modificării art. 26, alin. (2) din Legea nr. 95/2006 privind reforma în domeniul sănătății, republicată, cu modificările și completările ulterioare, au apărut o serie de </w:t>
      </w:r>
      <w:r w:rsidR="001D73D6">
        <w:rPr>
          <w:rFonts w:ascii="Arial" w:hAnsi="Arial" w:cs="Arial"/>
          <w:sz w:val="24"/>
          <w:szCs w:val="24"/>
          <w:lang w:val="ro-RO"/>
        </w:rPr>
        <w:t xml:space="preserve">inadvertenţe cu prevederile </w:t>
      </w:r>
      <w:r w:rsidR="001D73D6">
        <w:rPr>
          <w:rFonts w:ascii="Arial" w:hAnsi="Arial" w:cs="Arial"/>
          <w:i/>
          <w:sz w:val="24"/>
          <w:szCs w:val="24"/>
          <w:lang w:val="ro-RO"/>
        </w:rPr>
        <w:t xml:space="preserve">Ordinului Ministerului Sănătăţii </w:t>
      </w:r>
      <w:r w:rsidR="00AC0194">
        <w:rPr>
          <w:rFonts w:ascii="Arial" w:hAnsi="Arial" w:cs="Arial"/>
          <w:i/>
          <w:sz w:val="24"/>
          <w:szCs w:val="24"/>
          <w:lang w:val="ro-RO"/>
        </w:rPr>
        <w:t xml:space="preserve">Publice </w:t>
      </w:r>
      <w:r w:rsidR="001D73D6">
        <w:rPr>
          <w:rFonts w:ascii="Arial" w:hAnsi="Arial" w:cs="Arial"/>
          <w:i/>
          <w:sz w:val="24"/>
          <w:szCs w:val="24"/>
          <w:lang w:val="ro-RO"/>
        </w:rPr>
        <w:t>nr. 824/2006 pentru aprobarea Normelor privind organizarea şi funcţionarea Inspecţiei Sanitare de Stat,</w:t>
      </w:r>
      <w:r w:rsidR="001D73D6">
        <w:rPr>
          <w:rFonts w:ascii="Arial" w:hAnsi="Arial" w:cs="Arial"/>
          <w:sz w:val="24"/>
          <w:szCs w:val="24"/>
          <w:lang w:val="ro-RO"/>
        </w:rPr>
        <w:t xml:space="preserve"> din cauza cărora activitatea din domeniul controlului a determinat disfuncţionalităţi în derularea acţiunilor de inspecție sanitară.</w:t>
      </w:r>
    </w:p>
    <w:p w:rsidR="001D73D6" w:rsidRDefault="00E11840" w:rsidP="00AB5321">
      <w:pPr>
        <w:autoSpaceDE w:val="0"/>
        <w:spacing w:line="276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  </w:t>
      </w:r>
      <w:r w:rsidR="001D73D6">
        <w:rPr>
          <w:rFonts w:ascii="Arial" w:hAnsi="Arial" w:cs="Arial"/>
          <w:bCs/>
          <w:sz w:val="24"/>
          <w:szCs w:val="24"/>
          <w:lang w:val="ro-RO"/>
        </w:rPr>
        <w:t xml:space="preserve">Ținând cont de domeniile de responsabilitate, personalul împuternicit pentru activitatea de inspecție sanitară de stat </w:t>
      </w:r>
      <w:r w:rsidR="00F4226E">
        <w:rPr>
          <w:rFonts w:ascii="Arial" w:hAnsi="Arial" w:cs="Arial"/>
          <w:bCs/>
          <w:sz w:val="24"/>
          <w:szCs w:val="24"/>
          <w:lang w:val="ro-RO"/>
        </w:rPr>
        <w:t>trebuie sa aibă p</w:t>
      </w:r>
      <w:r w:rsidR="001D73D6">
        <w:rPr>
          <w:rFonts w:ascii="Arial" w:hAnsi="Arial" w:cs="Arial"/>
          <w:bCs/>
          <w:sz w:val="24"/>
          <w:szCs w:val="24"/>
          <w:lang w:val="ro-RO"/>
        </w:rPr>
        <w:t>regătire</w:t>
      </w:r>
      <w:r w:rsidR="00F4226E">
        <w:rPr>
          <w:rFonts w:ascii="Arial" w:hAnsi="Arial" w:cs="Arial"/>
          <w:bCs/>
          <w:sz w:val="24"/>
          <w:szCs w:val="24"/>
          <w:lang w:val="ro-RO"/>
        </w:rPr>
        <w:t>a</w:t>
      </w:r>
      <w:r w:rsidR="001D73D6">
        <w:rPr>
          <w:rFonts w:ascii="Arial" w:hAnsi="Arial" w:cs="Arial"/>
          <w:bCs/>
          <w:sz w:val="24"/>
          <w:szCs w:val="24"/>
          <w:lang w:val="ro-RO"/>
        </w:rPr>
        <w:t xml:space="preserve"> în </w:t>
      </w:r>
      <w:r w:rsidR="00F4226E">
        <w:rPr>
          <w:rFonts w:ascii="Arial" w:hAnsi="Arial" w:cs="Arial"/>
          <w:bCs/>
          <w:sz w:val="24"/>
          <w:szCs w:val="24"/>
          <w:lang w:val="ro-RO"/>
        </w:rPr>
        <w:t xml:space="preserve">specialităţătile prevăzute de Ordinul MS nr. 6161/2024, mai sus mentionat </w:t>
      </w:r>
      <w:r w:rsidR="001D73D6">
        <w:rPr>
          <w:rFonts w:ascii="Arial" w:hAnsi="Arial" w:cs="Arial"/>
          <w:bCs/>
          <w:sz w:val="24"/>
          <w:szCs w:val="24"/>
          <w:lang w:val="ro-RO"/>
        </w:rPr>
        <w:t xml:space="preserve">şi experienţă practică în activitatea de inspecţie sanitară şi control. </w:t>
      </w:r>
    </w:p>
    <w:p w:rsidR="001D73D6" w:rsidRDefault="00E11840" w:rsidP="00AB53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</w:t>
      </w:r>
      <w:r w:rsidR="001D73D6">
        <w:rPr>
          <w:rFonts w:ascii="Arial" w:hAnsi="Arial" w:cs="Arial"/>
          <w:sz w:val="24"/>
          <w:szCs w:val="24"/>
          <w:lang w:val="ro-RO"/>
        </w:rPr>
        <w:t xml:space="preserve">Proiectul de act normativ conţine prevederi privind inspecţia în domeniul transplantului şi băncilor de ţesuturi în conformitate cu art. 7 din </w:t>
      </w:r>
      <w:r w:rsidR="001D73D6">
        <w:rPr>
          <w:rFonts w:ascii="Arial" w:hAnsi="Arial" w:cs="Arial"/>
          <w:i/>
          <w:sz w:val="24"/>
          <w:szCs w:val="24"/>
          <w:lang w:val="ro-RO"/>
        </w:rPr>
        <w:t>Directiva 2004/23/CE a Parlamentului European şi a Consiliului din 31 martie 2004 privind stabilirea standardelor de calitate şi securitate pentru donarea, procurarea, testarea, procesarea, conservarea, stocarea şi distribuirea ţesuturilor şi a celulelor umane, precum şi a produselor obţinute din ţesuturi şi celule umane destinate utilizării la om.</w:t>
      </w:r>
    </w:p>
    <w:p w:rsidR="00F4226E" w:rsidRPr="00E11840" w:rsidRDefault="00E11840" w:rsidP="00AB5321">
      <w:pPr>
        <w:autoSpaceDE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    </w:t>
      </w:r>
      <w:r w:rsidR="00F4226E">
        <w:rPr>
          <w:rFonts w:ascii="Arial" w:hAnsi="Arial" w:cs="Arial"/>
          <w:bCs/>
          <w:sz w:val="24"/>
          <w:szCs w:val="24"/>
          <w:lang w:val="ro-RO"/>
        </w:rPr>
        <w:t xml:space="preserve">Proiectul de act normativ prevede </w:t>
      </w:r>
      <w:r w:rsidR="002F78CB">
        <w:rPr>
          <w:rFonts w:ascii="Arial" w:hAnsi="Arial" w:cs="Arial"/>
          <w:sz w:val="24"/>
          <w:szCs w:val="24"/>
          <w:lang w:val="ro-RO"/>
        </w:rPr>
        <w:t>conț</w:t>
      </w:r>
      <w:r w:rsidR="00F4226E">
        <w:rPr>
          <w:rFonts w:ascii="Arial" w:hAnsi="Arial" w:cs="Arial"/>
          <w:sz w:val="24"/>
          <w:szCs w:val="24"/>
          <w:lang w:val="ro-RO"/>
        </w:rPr>
        <w:t>ine prevederi privind situațiile în care se returnează</w:t>
      </w:r>
      <w:r w:rsidR="00F4226E" w:rsidRPr="006E21C9">
        <w:rPr>
          <w:rFonts w:ascii="Arial" w:hAnsi="Arial" w:cs="Arial"/>
          <w:sz w:val="24"/>
          <w:szCs w:val="24"/>
          <w:lang w:val="ro-RO"/>
        </w:rPr>
        <w:t xml:space="preserve"> legitimaţia</w:t>
      </w:r>
      <w:r w:rsidR="00F4226E" w:rsidRPr="00F4226E">
        <w:rPr>
          <w:rFonts w:ascii="Arial" w:hAnsi="Arial" w:cs="Arial"/>
          <w:sz w:val="24"/>
          <w:szCs w:val="24"/>
          <w:lang w:val="ro-RO"/>
        </w:rPr>
        <w:t xml:space="preserve"> </w:t>
      </w:r>
      <w:r w:rsidR="002F78CB">
        <w:rPr>
          <w:rFonts w:ascii="Arial" w:hAnsi="Arial" w:cs="Arial"/>
          <w:sz w:val="24"/>
          <w:szCs w:val="24"/>
          <w:lang w:val="ro-RO"/>
        </w:rPr>
        <w:t>de control</w:t>
      </w:r>
      <w:r w:rsidR="00F4226E">
        <w:rPr>
          <w:rFonts w:ascii="Arial" w:hAnsi="Arial" w:cs="Arial"/>
          <w:sz w:val="24"/>
          <w:szCs w:val="24"/>
          <w:lang w:val="ro-RO"/>
        </w:rPr>
        <w:t>.</w:t>
      </w:r>
    </w:p>
    <w:p w:rsidR="001D73D6" w:rsidRDefault="00E11840" w:rsidP="00AB53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</w:t>
      </w:r>
      <w:r w:rsidR="001D73D6">
        <w:rPr>
          <w:rFonts w:ascii="Arial" w:hAnsi="Arial" w:cs="Arial"/>
          <w:sz w:val="24"/>
          <w:szCs w:val="24"/>
          <w:lang w:val="ro-RO"/>
        </w:rPr>
        <w:t>La data intrării în vigoare a prevederilor ordinului sus menţionat, Ordinul Ministrului Sănătăţii</w:t>
      </w:r>
      <w:r w:rsidR="00790BFA">
        <w:rPr>
          <w:rFonts w:ascii="Arial" w:hAnsi="Arial" w:cs="Arial"/>
          <w:sz w:val="24"/>
          <w:szCs w:val="24"/>
          <w:lang w:val="ro-RO"/>
        </w:rPr>
        <w:t xml:space="preserve"> Publice</w:t>
      </w:r>
      <w:r w:rsidR="001D73D6">
        <w:rPr>
          <w:rFonts w:ascii="Arial" w:hAnsi="Arial" w:cs="Arial"/>
          <w:sz w:val="24"/>
          <w:szCs w:val="24"/>
          <w:lang w:val="ro-RO"/>
        </w:rPr>
        <w:t xml:space="preserve"> nr. 824/2006 pentru aprobarea Normelor privind organizarea şi funcţionarea Inspecţiei Sanitare de Stat</w:t>
      </w:r>
      <w:r w:rsidR="00790BFA">
        <w:rPr>
          <w:rFonts w:ascii="Arial" w:hAnsi="Arial" w:cs="Arial"/>
          <w:sz w:val="24"/>
          <w:szCs w:val="24"/>
          <w:lang w:val="ro-RO"/>
        </w:rPr>
        <w:t>, cu modificările și completările ulterioare</w:t>
      </w:r>
      <w:r w:rsidR="001D73D6">
        <w:rPr>
          <w:rFonts w:ascii="Arial" w:hAnsi="Arial" w:cs="Arial"/>
          <w:sz w:val="24"/>
          <w:szCs w:val="24"/>
          <w:lang w:val="ro-RO"/>
        </w:rPr>
        <w:t xml:space="preserve"> se abrogă.</w:t>
      </w:r>
    </w:p>
    <w:p w:rsidR="003A3AB4" w:rsidRDefault="003A3AB4" w:rsidP="00AB53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</w:p>
    <w:p w:rsidR="001D73D6" w:rsidRPr="00B42242" w:rsidRDefault="006A558C" w:rsidP="00AB5321">
      <w:pPr>
        <w:autoSpaceDE w:val="0"/>
        <w:autoSpaceDN w:val="0"/>
        <w:adjustRightInd w:val="0"/>
        <w:spacing w:line="276" w:lineRule="auto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 xml:space="preserve">       </w:t>
      </w:r>
      <w:r w:rsidR="00E11840">
        <w:rPr>
          <w:rFonts w:ascii="Arial" w:hAnsi="Arial" w:cs="Arial"/>
          <w:sz w:val="24"/>
          <w:szCs w:val="24"/>
          <w:lang w:val="ro-RO"/>
        </w:rPr>
        <w:t xml:space="preserve">   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B44BA9">
        <w:rPr>
          <w:rFonts w:ascii="Arial" w:hAnsi="Arial" w:cs="Arial"/>
          <w:sz w:val="24"/>
          <w:szCs w:val="24"/>
          <w:lang w:val="ro-RO"/>
        </w:rPr>
        <w:t>Față de cele de mai</w:t>
      </w:r>
      <w:r w:rsidR="001D73D6">
        <w:rPr>
          <w:rFonts w:ascii="Arial" w:hAnsi="Arial" w:cs="Arial"/>
          <w:sz w:val="24"/>
          <w:szCs w:val="24"/>
          <w:lang w:val="ro-RO"/>
        </w:rPr>
        <w:t xml:space="preserve"> sus, </w:t>
      </w:r>
      <w:r w:rsidR="004F6975">
        <w:rPr>
          <w:rFonts w:ascii="Arial" w:hAnsi="Arial" w:cs="Arial"/>
          <w:sz w:val="24"/>
          <w:szCs w:val="24"/>
          <w:lang w:val="ro-RO"/>
        </w:rPr>
        <w:t xml:space="preserve">am elaborat proiectul de </w:t>
      </w:r>
      <w:r w:rsidR="004F6975" w:rsidRPr="004F6975">
        <w:rPr>
          <w:rFonts w:ascii="Arial" w:hAnsi="Arial" w:cs="Arial"/>
          <w:b/>
          <w:sz w:val="24"/>
          <w:szCs w:val="24"/>
          <w:lang w:val="ro-RO"/>
        </w:rPr>
        <w:t xml:space="preserve">Ordin </w:t>
      </w:r>
      <w:proofErr w:type="spellStart"/>
      <w:r w:rsidR="004F6975" w:rsidRPr="004F6975">
        <w:rPr>
          <w:rFonts w:ascii="Arial" w:hAnsi="Arial" w:cs="Arial"/>
          <w:b/>
          <w:sz w:val="24"/>
          <w:szCs w:val="24"/>
        </w:rPr>
        <w:t>pentru</w:t>
      </w:r>
      <w:proofErr w:type="spellEnd"/>
      <w:r w:rsidR="004F6975" w:rsidRPr="004F69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F6975" w:rsidRPr="004F6975">
        <w:rPr>
          <w:rFonts w:ascii="Arial" w:hAnsi="Arial" w:cs="Arial"/>
          <w:b/>
          <w:sz w:val="24"/>
          <w:szCs w:val="24"/>
        </w:rPr>
        <w:t>aprobarea</w:t>
      </w:r>
      <w:proofErr w:type="spellEnd"/>
      <w:r w:rsidR="004F6975" w:rsidRPr="004F69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F6975" w:rsidRPr="004F6975">
        <w:rPr>
          <w:rFonts w:ascii="Arial" w:hAnsi="Arial" w:cs="Arial"/>
          <w:b/>
          <w:sz w:val="24"/>
          <w:szCs w:val="24"/>
        </w:rPr>
        <w:t>Normelor</w:t>
      </w:r>
      <w:proofErr w:type="spellEnd"/>
      <w:r w:rsidR="004F6975" w:rsidRPr="004F69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F6975" w:rsidRPr="004F6975">
        <w:rPr>
          <w:rFonts w:ascii="Arial" w:hAnsi="Arial" w:cs="Arial"/>
          <w:b/>
          <w:sz w:val="24"/>
          <w:szCs w:val="24"/>
        </w:rPr>
        <w:t>privind</w:t>
      </w:r>
      <w:proofErr w:type="spellEnd"/>
      <w:r w:rsidR="004F6975" w:rsidRPr="004F69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F6975" w:rsidRPr="004F6975">
        <w:rPr>
          <w:rFonts w:ascii="Arial" w:hAnsi="Arial" w:cs="Arial"/>
          <w:b/>
          <w:sz w:val="24"/>
          <w:szCs w:val="24"/>
          <w:lang w:eastAsia="ro-RO"/>
        </w:rPr>
        <w:t>organizarea</w:t>
      </w:r>
      <w:proofErr w:type="spellEnd"/>
      <w:r w:rsidR="004F6975" w:rsidRPr="004F6975"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proofErr w:type="spellStart"/>
      <w:r w:rsidR="004F6975" w:rsidRPr="004F6975">
        <w:rPr>
          <w:rFonts w:ascii="Arial" w:hAnsi="Arial" w:cs="Arial"/>
          <w:b/>
          <w:sz w:val="24"/>
          <w:szCs w:val="24"/>
          <w:lang w:eastAsia="ro-RO"/>
        </w:rPr>
        <w:t>şi</w:t>
      </w:r>
      <w:proofErr w:type="spellEnd"/>
      <w:r w:rsidR="004F6975" w:rsidRPr="004F6975"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proofErr w:type="spellStart"/>
      <w:r w:rsidR="004F6975" w:rsidRPr="004F6975">
        <w:rPr>
          <w:rFonts w:ascii="Arial" w:hAnsi="Arial" w:cs="Arial"/>
          <w:b/>
          <w:sz w:val="24"/>
          <w:szCs w:val="24"/>
          <w:lang w:eastAsia="ro-RO"/>
        </w:rPr>
        <w:t>funcţionarea</w:t>
      </w:r>
      <w:proofErr w:type="spellEnd"/>
      <w:r w:rsidR="004F6975" w:rsidRPr="004F6975"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proofErr w:type="spellStart"/>
      <w:r w:rsidR="004F6975" w:rsidRPr="004F6975">
        <w:rPr>
          <w:rFonts w:ascii="Arial" w:hAnsi="Arial" w:cs="Arial"/>
          <w:b/>
          <w:sz w:val="24"/>
          <w:szCs w:val="24"/>
          <w:lang w:eastAsia="ro-RO"/>
        </w:rPr>
        <w:t>activităţii</w:t>
      </w:r>
      <w:proofErr w:type="spellEnd"/>
      <w:r w:rsidR="004F6975" w:rsidRPr="004F6975">
        <w:rPr>
          <w:rFonts w:ascii="Arial" w:hAnsi="Arial" w:cs="Arial"/>
          <w:b/>
          <w:sz w:val="24"/>
          <w:szCs w:val="24"/>
          <w:lang w:eastAsia="ro-RO"/>
        </w:rPr>
        <w:t xml:space="preserve"> de </w:t>
      </w:r>
      <w:proofErr w:type="spellStart"/>
      <w:r w:rsidR="004F6975" w:rsidRPr="004F6975">
        <w:rPr>
          <w:rFonts w:ascii="Arial" w:hAnsi="Arial" w:cs="Arial"/>
          <w:b/>
          <w:sz w:val="24"/>
          <w:szCs w:val="24"/>
          <w:lang w:eastAsia="ro-RO"/>
        </w:rPr>
        <w:t>inspecţie</w:t>
      </w:r>
      <w:proofErr w:type="spellEnd"/>
      <w:r w:rsidR="004F6975" w:rsidRPr="004F6975">
        <w:rPr>
          <w:rFonts w:ascii="Arial" w:hAnsi="Arial" w:cs="Arial"/>
          <w:b/>
          <w:sz w:val="24"/>
          <w:szCs w:val="24"/>
          <w:lang w:eastAsia="ro-RO"/>
        </w:rPr>
        <w:t xml:space="preserve"> </w:t>
      </w:r>
      <w:proofErr w:type="spellStart"/>
      <w:r w:rsidR="004F6975" w:rsidRPr="004F6975">
        <w:rPr>
          <w:rFonts w:ascii="Arial" w:hAnsi="Arial" w:cs="Arial"/>
          <w:b/>
          <w:sz w:val="24"/>
          <w:szCs w:val="24"/>
          <w:lang w:eastAsia="ro-RO"/>
        </w:rPr>
        <w:t>sanitară</w:t>
      </w:r>
      <w:proofErr w:type="spellEnd"/>
      <w:r w:rsidR="004F6975" w:rsidRPr="004F6975">
        <w:rPr>
          <w:rFonts w:ascii="Arial" w:hAnsi="Arial" w:cs="Arial"/>
          <w:b/>
          <w:sz w:val="24"/>
          <w:szCs w:val="24"/>
          <w:lang w:eastAsia="ro-RO"/>
        </w:rPr>
        <w:t xml:space="preserve"> de stat</w:t>
      </w:r>
      <w:r w:rsidR="004F6975" w:rsidRPr="004F697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4F6975" w:rsidRPr="00840CE0">
        <w:rPr>
          <w:rFonts w:ascii="Arial" w:hAnsi="Arial" w:cs="Arial"/>
          <w:sz w:val="24"/>
          <w:szCs w:val="24"/>
        </w:rPr>
        <w:t>pe</w:t>
      </w:r>
      <w:proofErr w:type="spellEnd"/>
      <w:r w:rsidR="004F6975" w:rsidRPr="00840CE0">
        <w:rPr>
          <w:rFonts w:ascii="Arial" w:hAnsi="Arial" w:cs="Arial"/>
          <w:sz w:val="24"/>
          <w:szCs w:val="24"/>
        </w:rPr>
        <w:t xml:space="preserve"> care, </w:t>
      </w:r>
      <w:proofErr w:type="spellStart"/>
      <w:r w:rsidR="004F6975" w:rsidRPr="00840CE0">
        <w:rPr>
          <w:rFonts w:ascii="Arial" w:hAnsi="Arial" w:cs="Arial"/>
          <w:sz w:val="24"/>
          <w:szCs w:val="24"/>
        </w:rPr>
        <w:t>dacă</w:t>
      </w:r>
      <w:proofErr w:type="spellEnd"/>
      <w:r w:rsidR="004F6975" w:rsidRPr="00840C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975" w:rsidRPr="00840CE0">
        <w:rPr>
          <w:rFonts w:ascii="Arial" w:hAnsi="Arial" w:cs="Arial"/>
          <w:sz w:val="24"/>
          <w:szCs w:val="24"/>
        </w:rPr>
        <w:t>sunteți</w:t>
      </w:r>
      <w:proofErr w:type="spellEnd"/>
      <w:r w:rsidR="004F6975" w:rsidRPr="00840CE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F6975" w:rsidRPr="00840CE0">
        <w:rPr>
          <w:rFonts w:ascii="Arial" w:hAnsi="Arial" w:cs="Arial"/>
          <w:sz w:val="24"/>
          <w:szCs w:val="24"/>
        </w:rPr>
        <w:t>acord</w:t>
      </w:r>
      <w:proofErr w:type="spellEnd"/>
      <w:r w:rsidR="004F6975" w:rsidRPr="00840CE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6975" w:rsidRPr="00840CE0">
        <w:rPr>
          <w:rFonts w:ascii="Arial" w:hAnsi="Arial" w:cs="Arial"/>
          <w:sz w:val="24"/>
          <w:szCs w:val="24"/>
        </w:rPr>
        <w:t>vă</w:t>
      </w:r>
      <w:proofErr w:type="spellEnd"/>
      <w:r w:rsidR="004F6975" w:rsidRPr="00840C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975" w:rsidRPr="00840CE0">
        <w:rPr>
          <w:rFonts w:ascii="Arial" w:hAnsi="Arial" w:cs="Arial"/>
          <w:sz w:val="24"/>
          <w:szCs w:val="24"/>
        </w:rPr>
        <w:t>rugăm</w:t>
      </w:r>
      <w:proofErr w:type="spellEnd"/>
      <w:r w:rsidR="004F6975" w:rsidRPr="00840C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975" w:rsidRPr="00840CE0">
        <w:rPr>
          <w:rFonts w:ascii="Arial" w:hAnsi="Arial" w:cs="Arial"/>
          <w:sz w:val="24"/>
          <w:szCs w:val="24"/>
        </w:rPr>
        <w:t>să</w:t>
      </w:r>
      <w:proofErr w:type="spellEnd"/>
      <w:r w:rsidR="004F6975" w:rsidRPr="00840C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975" w:rsidRPr="00840CE0">
        <w:rPr>
          <w:rFonts w:ascii="Arial" w:hAnsi="Arial" w:cs="Arial"/>
          <w:sz w:val="24"/>
          <w:szCs w:val="24"/>
        </w:rPr>
        <w:t>îl</w:t>
      </w:r>
      <w:proofErr w:type="spellEnd"/>
      <w:r w:rsidR="004F6975" w:rsidRPr="00840C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975" w:rsidRPr="00840CE0">
        <w:rPr>
          <w:rFonts w:ascii="Arial" w:hAnsi="Arial" w:cs="Arial"/>
          <w:sz w:val="24"/>
          <w:szCs w:val="24"/>
        </w:rPr>
        <w:t>aprobați</w:t>
      </w:r>
      <w:proofErr w:type="spellEnd"/>
      <w:r w:rsidR="004F6975">
        <w:rPr>
          <w:rFonts w:ascii="Arial" w:hAnsi="Arial" w:cs="Arial"/>
          <w:sz w:val="24"/>
          <w:szCs w:val="24"/>
        </w:rPr>
        <w:t xml:space="preserve"> </w:t>
      </w:r>
      <w:r w:rsidR="004F6975">
        <w:rPr>
          <w:rFonts w:ascii="Arial" w:hAnsi="Arial" w:cs="Arial"/>
          <w:sz w:val="24"/>
          <w:szCs w:val="24"/>
          <w:lang w:val="ro-RO"/>
        </w:rPr>
        <w:t>î</w:t>
      </w:r>
      <w:r w:rsidR="004F6975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4F6975">
        <w:rPr>
          <w:rFonts w:ascii="Arial" w:hAnsi="Arial" w:cs="Arial"/>
          <w:sz w:val="24"/>
          <w:szCs w:val="24"/>
        </w:rPr>
        <w:t>vederea</w:t>
      </w:r>
      <w:proofErr w:type="spellEnd"/>
      <w:r w:rsidR="004F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975">
        <w:rPr>
          <w:rFonts w:ascii="Arial" w:hAnsi="Arial" w:cs="Arial"/>
          <w:sz w:val="24"/>
          <w:szCs w:val="24"/>
        </w:rPr>
        <w:t>pentru</w:t>
      </w:r>
      <w:proofErr w:type="spellEnd"/>
      <w:r w:rsidR="004F69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975" w:rsidRPr="00BA682C">
        <w:rPr>
          <w:rFonts w:ascii="Arial" w:hAnsi="Arial" w:cs="Arial"/>
          <w:sz w:val="24"/>
          <w:szCs w:val="24"/>
        </w:rPr>
        <w:t>publicării</w:t>
      </w:r>
      <w:proofErr w:type="spellEnd"/>
      <w:r w:rsidR="004F6975" w:rsidRPr="00BA6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975" w:rsidRPr="00BA682C">
        <w:rPr>
          <w:rFonts w:ascii="Arial" w:hAnsi="Arial" w:cs="Arial"/>
          <w:sz w:val="24"/>
          <w:szCs w:val="24"/>
        </w:rPr>
        <w:t>pe</w:t>
      </w:r>
      <w:proofErr w:type="spellEnd"/>
      <w:r w:rsidR="004F6975" w:rsidRPr="00BA682C">
        <w:rPr>
          <w:rFonts w:ascii="Arial" w:hAnsi="Arial" w:cs="Arial"/>
          <w:sz w:val="24"/>
          <w:szCs w:val="24"/>
        </w:rPr>
        <w:t xml:space="preserve"> </w:t>
      </w:r>
      <w:r w:rsidR="004F6975">
        <w:rPr>
          <w:rFonts w:ascii="Arial" w:hAnsi="Arial" w:cs="Arial"/>
          <w:sz w:val="24"/>
          <w:szCs w:val="24"/>
        </w:rPr>
        <w:t>site-</w:t>
      </w:r>
      <w:proofErr w:type="spellStart"/>
      <w:r w:rsidR="004F6975">
        <w:rPr>
          <w:rFonts w:ascii="Arial" w:hAnsi="Arial" w:cs="Arial"/>
          <w:sz w:val="24"/>
          <w:szCs w:val="24"/>
        </w:rPr>
        <w:t>ul</w:t>
      </w:r>
      <w:proofErr w:type="spellEnd"/>
      <w:r w:rsidR="004F6975" w:rsidRPr="00BA6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975" w:rsidRPr="00BA682C">
        <w:rPr>
          <w:rFonts w:ascii="Arial" w:hAnsi="Arial" w:cs="Arial"/>
          <w:sz w:val="24"/>
          <w:szCs w:val="24"/>
        </w:rPr>
        <w:t>Ministerului</w:t>
      </w:r>
      <w:proofErr w:type="spellEnd"/>
      <w:r w:rsidR="004F6975" w:rsidRPr="00BA6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975" w:rsidRPr="00BA682C">
        <w:rPr>
          <w:rFonts w:ascii="Arial" w:hAnsi="Arial" w:cs="Arial"/>
          <w:sz w:val="24"/>
          <w:szCs w:val="24"/>
        </w:rPr>
        <w:t>Sănătății</w:t>
      </w:r>
      <w:proofErr w:type="spellEnd"/>
      <w:r w:rsidR="004F6975" w:rsidRPr="00BA682C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="004F6975" w:rsidRPr="00BA682C">
        <w:rPr>
          <w:rFonts w:ascii="Arial" w:hAnsi="Arial" w:cs="Arial"/>
          <w:sz w:val="24"/>
          <w:szCs w:val="24"/>
        </w:rPr>
        <w:t>secțiunea</w:t>
      </w:r>
      <w:proofErr w:type="spellEnd"/>
      <w:r w:rsidR="004F6975" w:rsidRPr="00BA6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BA9" w:rsidRPr="00BA682C">
        <w:rPr>
          <w:rFonts w:ascii="Arial" w:hAnsi="Arial" w:cs="Arial"/>
          <w:sz w:val="24"/>
          <w:szCs w:val="24"/>
        </w:rPr>
        <w:t>transparență</w:t>
      </w:r>
      <w:proofErr w:type="spellEnd"/>
      <w:r w:rsidR="00B44BA9" w:rsidRPr="00BA6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BA9" w:rsidRPr="00BA682C">
        <w:rPr>
          <w:rFonts w:ascii="Arial" w:hAnsi="Arial" w:cs="Arial"/>
          <w:sz w:val="24"/>
          <w:szCs w:val="24"/>
        </w:rPr>
        <w:t>decizională</w:t>
      </w:r>
      <w:proofErr w:type="spellEnd"/>
      <w:r w:rsidR="00B44BA9" w:rsidRPr="00BA682C">
        <w:rPr>
          <w:rFonts w:ascii="Arial" w:hAnsi="Arial" w:cs="Arial"/>
          <w:sz w:val="24"/>
          <w:szCs w:val="24"/>
        </w:rPr>
        <w:t>.</w:t>
      </w:r>
    </w:p>
    <w:p w:rsidR="00341B0D" w:rsidRDefault="001D73D6" w:rsidP="00B4224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Cu </w:t>
      </w:r>
      <w:r w:rsidR="00B42242">
        <w:rPr>
          <w:rFonts w:ascii="Arial" w:hAnsi="Arial" w:cs="Arial"/>
          <w:sz w:val="24"/>
          <w:szCs w:val="24"/>
          <w:lang w:val="ro-RO"/>
        </w:rPr>
        <w:t>stimă</w:t>
      </w:r>
      <w:r w:rsidR="00F860CE">
        <w:rPr>
          <w:rFonts w:ascii="Arial" w:hAnsi="Arial" w:cs="Arial"/>
          <w:sz w:val="24"/>
          <w:szCs w:val="24"/>
          <w:lang w:val="ro-RO"/>
        </w:rPr>
        <w:t>,</w:t>
      </w:r>
    </w:p>
    <w:p w:rsidR="00AB5321" w:rsidRDefault="00AB5321" w:rsidP="00B4224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AB5321" w:rsidRDefault="00AB5321" w:rsidP="00B4224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AB5321" w:rsidRDefault="00AB5321" w:rsidP="00B4224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AB5321" w:rsidRDefault="00AB5321" w:rsidP="00B4224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AB5321" w:rsidRPr="00B42242" w:rsidRDefault="00AB5321" w:rsidP="00B4224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646810" w:rsidRDefault="00646810" w:rsidP="001D73D6"/>
    <w:p w:rsidR="00646810" w:rsidRPr="00646810" w:rsidRDefault="003D08CB" w:rsidP="006468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o-RO"/>
        </w:rPr>
        <w:t>Ș</w:t>
      </w:r>
      <w:r>
        <w:rPr>
          <w:rFonts w:ascii="Arial" w:hAnsi="Arial" w:cs="Arial"/>
          <w:b/>
          <w:sz w:val="24"/>
          <w:szCs w:val="24"/>
        </w:rPr>
        <w:t>EF SERVICIU</w:t>
      </w:r>
    </w:p>
    <w:p w:rsidR="00646810" w:rsidRPr="00646810" w:rsidRDefault="00646810" w:rsidP="00646810">
      <w:pPr>
        <w:jc w:val="center"/>
        <w:rPr>
          <w:rFonts w:ascii="Arial" w:hAnsi="Arial" w:cs="Arial"/>
          <w:b/>
          <w:sz w:val="24"/>
          <w:szCs w:val="24"/>
        </w:rPr>
      </w:pPr>
      <w:r w:rsidRPr="00646810">
        <w:rPr>
          <w:rFonts w:ascii="Arial" w:hAnsi="Arial" w:cs="Arial"/>
          <w:b/>
          <w:sz w:val="24"/>
          <w:szCs w:val="24"/>
        </w:rPr>
        <w:t>DR. MARIA-MIOARA COMANA</w:t>
      </w:r>
    </w:p>
    <w:sectPr w:rsidR="00646810" w:rsidRPr="00646810" w:rsidSect="00995A27">
      <w:headerReference w:type="default" r:id="rId8"/>
      <w:pgSz w:w="12240" w:h="15840"/>
      <w:pgMar w:top="851" w:right="900" w:bottom="117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A6" w:rsidRDefault="00034AA6" w:rsidP="00AE39A0">
      <w:pPr>
        <w:spacing w:after="0" w:line="240" w:lineRule="auto"/>
      </w:pPr>
      <w:r>
        <w:separator/>
      </w:r>
    </w:p>
  </w:endnote>
  <w:endnote w:type="continuationSeparator" w:id="0">
    <w:p w:rsidR="00034AA6" w:rsidRDefault="00034AA6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A6" w:rsidRDefault="00034AA6" w:rsidP="00AE39A0">
      <w:pPr>
        <w:spacing w:after="0" w:line="240" w:lineRule="auto"/>
      </w:pPr>
      <w:r>
        <w:separator/>
      </w:r>
    </w:p>
  </w:footnote>
  <w:footnote w:type="continuationSeparator" w:id="0">
    <w:p w:rsidR="00034AA6" w:rsidRDefault="00034AA6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FD" w:rsidRPr="00505D02" w:rsidRDefault="004921FD" w:rsidP="00505D02">
    <w:pPr>
      <w:spacing w:after="0" w:line="240" w:lineRule="auto"/>
      <w:jc w:val="both"/>
      <w:rPr>
        <w:rFonts w:ascii="Arial" w:eastAsia="Times New Roman" w:hAnsi="Arial" w:cs="Times New Roman"/>
        <w:b/>
        <w:sz w:val="24"/>
        <w:szCs w:val="24"/>
        <w:lang w:val="ro-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52C1F9A" wp14:editId="68C54CA8">
          <wp:simplePos x="0" y="0"/>
          <wp:positionH relativeFrom="column">
            <wp:posOffset>-396875</wp:posOffset>
          </wp:positionH>
          <wp:positionV relativeFrom="paragraph">
            <wp:posOffset>-113665</wp:posOffset>
          </wp:positionV>
          <wp:extent cx="1047750" cy="105727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05D02">
      <w:rPr>
        <w:rFonts w:ascii="Arial" w:eastAsia="Times New Roman" w:hAnsi="Arial" w:cs="Times New Roman"/>
        <w:b/>
        <w:sz w:val="24"/>
        <w:szCs w:val="24"/>
      </w:rPr>
      <w:t xml:space="preserve">                    </w:t>
    </w:r>
    <w:r>
      <w:rPr>
        <w:rFonts w:ascii="Arial" w:eastAsia="Times New Roman" w:hAnsi="Arial" w:cs="Times New Roman"/>
        <w:b/>
        <w:sz w:val="24"/>
        <w:szCs w:val="24"/>
      </w:rPr>
      <w:t xml:space="preserve">                          </w:t>
    </w:r>
    <w:r w:rsidRPr="00505D02">
      <w:rPr>
        <w:rFonts w:ascii="Arial" w:eastAsia="Times New Roman" w:hAnsi="Arial" w:cs="Times New Roman"/>
        <w:b/>
        <w:sz w:val="24"/>
        <w:szCs w:val="24"/>
      </w:rPr>
      <w:t xml:space="preserve"> </w:t>
    </w:r>
    <w:r w:rsidRPr="00505D02">
      <w:rPr>
        <w:rFonts w:ascii="Arial" w:eastAsia="Times New Roman" w:hAnsi="Arial" w:cs="Times New Roman"/>
        <w:b/>
        <w:sz w:val="24"/>
        <w:szCs w:val="24"/>
        <w:lang w:val="ro-RO"/>
      </w:rPr>
      <w:t>MINISTERUL SÃNÃTÃŢII</w:t>
    </w:r>
  </w:p>
  <w:p w:rsidR="004921FD" w:rsidRPr="00505D02" w:rsidRDefault="004921FD" w:rsidP="00505D02">
    <w:pPr>
      <w:keepNext/>
      <w:spacing w:after="0" w:line="240" w:lineRule="auto"/>
      <w:jc w:val="both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  <w:r w:rsidRPr="00505D02">
      <w:rPr>
        <w:rFonts w:ascii="Arial" w:eastAsia="Times New Roman" w:hAnsi="Arial" w:cs="Arial"/>
        <w:b/>
        <w:bCs/>
        <w:iCs/>
        <w:sz w:val="24"/>
        <w:szCs w:val="24"/>
        <w:lang w:val="ro-RO"/>
      </w:rPr>
      <w:t xml:space="preserve">                 </w:t>
    </w:r>
    <w:r>
      <w:rPr>
        <w:rFonts w:ascii="Arial" w:eastAsia="Times New Roman" w:hAnsi="Arial" w:cs="Arial"/>
        <w:b/>
        <w:bCs/>
        <w:iCs/>
        <w:sz w:val="24"/>
        <w:szCs w:val="24"/>
        <w:lang w:val="ro-RO"/>
      </w:rPr>
      <w:t xml:space="preserve">                        </w:t>
    </w:r>
    <w:r w:rsidRPr="00505D02">
      <w:rPr>
        <w:rFonts w:ascii="Arial" w:eastAsia="Times New Roman" w:hAnsi="Arial" w:cs="Arial"/>
        <w:b/>
        <w:bCs/>
        <w:iCs/>
        <w:sz w:val="24"/>
        <w:szCs w:val="24"/>
        <w:lang w:val="ro-RO"/>
      </w:rPr>
      <w:t>INSPECŢIA SANITARĂ DE STAT</w:t>
    </w:r>
  </w:p>
  <w:p w:rsidR="004921FD" w:rsidRPr="00505D02" w:rsidRDefault="004921FD" w:rsidP="00505D02">
    <w:pPr>
      <w:keepNext/>
      <w:tabs>
        <w:tab w:val="left" w:pos="6240"/>
      </w:tabs>
      <w:spacing w:after="0" w:line="240" w:lineRule="auto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  <w:r w:rsidRPr="00505D02">
      <w:rPr>
        <w:rFonts w:ascii="Arial" w:eastAsia="Arial Unicode MS" w:hAnsi="Arial" w:cs="Arial"/>
        <w:b/>
        <w:bCs/>
        <w:iCs/>
        <w:sz w:val="24"/>
        <w:szCs w:val="24"/>
        <w:lang w:val="ro-RO"/>
      </w:rPr>
      <w:tab/>
    </w:r>
  </w:p>
  <w:p w:rsidR="004921FD" w:rsidRPr="00505D02" w:rsidRDefault="004921FD" w:rsidP="00505D02">
    <w:pPr>
      <w:spacing w:after="0" w:line="240" w:lineRule="auto"/>
      <w:jc w:val="both"/>
      <w:rPr>
        <w:rFonts w:ascii="Arial" w:eastAsia="Times New Roman" w:hAnsi="Arial" w:cs="Times New Roman"/>
        <w:sz w:val="24"/>
        <w:szCs w:val="24"/>
        <w:lang w:val="ro-RO"/>
      </w:rPr>
    </w:pP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     </w:t>
    </w:r>
    <w:r>
      <w:rPr>
        <w:rFonts w:ascii="Arial" w:eastAsia="Times New Roman" w:hAnsi="Arial" w:cs="Times New Roman"/>
        <w:sz w:val="24"/>
        <w:szCs w:val="24"/>
        <w:lang w:val="ro-RO"/>
      </w:rPr>
      <w:t xml:space="preserve">                      </w:t>
    </w: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Str. Cristian Popişteanu  nr.1-3, 010024, Bucureşti, </w:t>
    </w:r>
  </w:p>
  <w:p w:rsidR="004921FD" w:rsidRPr="00505D02" w:rsidRDefault="004921FD" w:rsidP="00505D02">
    <w:pPr>
      <w:spacing w:after="0" w:line="240" w:lineRule="auto"/>
      <w:ind w:left="1416" w:firstLine="708"/>
      <w:jc w:val="both"/>
      <w:rPr>
        <w:rFonts w:ascii="Arial" w:eastAsia="Times New Roman" w:hAnsi="Arial" w:cs="Times New Roman"/>
        <w:sz w:val="24"/>
        <w:szCs w:val="24"/>
        <w:lang w:val="ro-RO"/>
      </w:rPr>
    </w:pP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                    </w:t>
    </w:r>
    <w:r>
      <w:rPr>
        <w:rFonts w:ascii="Arial" w:eastAsia="Times New Roman" w:hAnsi="Arial" w:cs="Times New Roman"/>
        <w:sz w:val="24"/>
        <w:szCs w:val="24"/>
        <w:lang w:val="ro-RO"/>
      </w:rPr>
      <w:t xml:space="preserve">  </w:t>
    </w: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    ROMANIA</w:t>
    </w:r>
  </w:p>
  <w:p w:rsidR="004921FD" w:rsidRPr="00505D02" w:rsidRDefault="004921FD" w:rsidP="00505D02">
    <w:pPr>
      <w:tabs>
        <w:tab w:val="center" w:pos="4536"/>
        <w:tab w:val="right" w:pos="9072"/>
      </w:tabs>
      <w:spacing w:after="0" w:line="240" w:lineRule="auto"/>
      <w:jc w:val="both"/>
      <w:rPr>
        <w:rFonts w:ascii="Trebuchet MS" w:eastAsia="MS Mincho" w:hAnsi="Trebuchet MS" w:cs="Times New Roman"/>
      </w:rPr>
    </w:pP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        </w:t>
    </w:r>
    <w:r>
      <w:rPr>
        <w:rFonts w:ascii="Arial" w:eastAsia="Times New Roman" w:hAnsi="Arial" w:cs="Times New Roman"/>
        <w:sz w:val="24"/>
        <w:szCs w:val="24"/>
        <w:lang w:val="ro-RO"/>
      </w:rPr>
      <w:t xml:space="preserve">                     </w:t>
    </w: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 </w:t>
    </w:r>
    <w:r>
      <w:rPr>
        <w:rFonts w:ascii="Arial" w:eastAsia="Times New Roman" w:hAnsi="Arial" w:cs="Times New Roman"/>
        <w:sz w:val="24"/>
        <w:szCs w:val="24"/>
        <w:lang w:val="ro-RO"/>
      </w:rPr>
      <w:t xml:space="preserve"> </w:t>
    </w: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 Telefon: 021/ 3072.557,  FAX: 021 / 3072560</w:t>
    </w:r>
  </w:p>
  <w:p w:rsidR="004921FD" w:rsidRDefault="00492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4C0"/>
    <w:multiLevelType w:val="hybridMultilevel"/>
    <w:tmpl w:val="8A5EC46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42B5"/>
    <w:multiLevelType w:val="hybridMultilevel"/>
    <w:tmpl w:val="CE96D6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030F"/>
    <w:multiLevelType w:val="hybridMultilevel"/>
    <w:tmpl w:val="FBB618E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B848D5A">
      <w:start w:val="4969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52A28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88A5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68AE6C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54C8D9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FB6CF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F7B22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5D48EA0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A6DAF"/>
    <w:multiLevelType w:val="hybridMultilevel"/>
    <w:tmpl w:val="66FEB4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4FEA"/>
    <w:multiLevelType w:val="hybridMultilevel"/>
    <w:tmpl w:val="0CDA77E4"/>
    <w:lvl w:ilvl="0" w:tplc="767CFE4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17CB3"/>
    <w:multiLevelType w:val="hybridMultilevel"/>
    <w:tmpl w:val="E22EA766"/>
    <w:lvl w:ilvl="0" w:tplc="51B28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A53BA"/>
    <w:multiLevelType w:val="hybridMultilevel"/>
    <w:tmpl w:val="80943D76"/>
    <w:lvl w:ilvl="0" w:tplc="040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6BDC36FC">
      <w:start w:val="1"/>
      <w:numFmt w:val="bullet"/>
      <w:lvlText w:val="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</w:rPr>
    </w:lvl>
    <w:lvl w:ilvl="2" w:tplc="781C374C">
      <w:start w:val="19"/>
      <w:numFmt w:val="bullet"/>
      <w:lvlText w:val="-"/>
      <w:lvlJc w:val="left"/>
      <w:pPr>
        <w:tabs>
          <w:tab w:val="num" w:pos="2002"/>
        </w:tabs>
        <w:ind w:left="2002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22"/>
        </w:tabs>
        <w:ind w:left="27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42"/>
        </w:tabs>
        <w:ind w:left="34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62"/>
        </w:tabs>
        <w:ind w:left="41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82"/>
        </w:tabs>
        <w:ind w:left="48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02"/>
        </w:tabs>
        <w:ind w:left="56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22"/>
        </w:tabs>
        <w:ind w:left="6322" w:hanging="360"/>
      </w:pPr>
      <w:rPr>
        <w:rFonts w:ascii="Wingdings" w:hAnsi="Wingdings" w:hint="default"/>
      </w:rPr>
    </w:lvl>
  </w:abstractNum>
  <w:abstractNum w:abstractNumId="7" w15:restartNumberingAfterBreak="0">
    <w:nsid w:val="378B0D57"/>
    <w:multiLevelType w:val="hybridMultilevel"/>
    <w:tmpl w:val="71FC348C"/>
    <w:lvl w:ilvl="0" w:tplc="296EB80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0F52E7"/>
    <w:multiLevelType w:val="hybridMultilevel"/>
    <w:tmpl w:val="5A4A5192"/>
    <w:lvl w:ilvl="0" w:tplc="767CFE4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B224A"/>
    <w:multiLevelType w:val="hybridMultilevel"/>
    <w:tmpl w:val="290E53B2"/>
    <w:lvl w:ilvl="0" w:tplc="0418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 w15:restartNumberingAfterBreak="0">
    <w:nsid w:val="51864ADE"/>
    <w:multiLevelType w:val="hybridMultilevel"/>
    <w:tmpl w:val="C5DC29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B4451"/>
    <w:multiLevelType w:val="hybridMultilevel"/>
    <w:tmpl w:val="6816A2B0"/>
    <w:lvl w:ilvl="0" w:tplc="17AC9B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D1003"/>
    <w:multiLevelType w:val="hybridMultilevel"/>
    <w:tmpl w:val="C4C0824E"/>
    <w:lvl w:ilvl="0" w:tplc="177442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B97A25"/>
    <w:multiLevelType w:val="hybridMultilevel"/>
    <w:tmpl w:val="27682BA2"/>
    <w:lvl w:ilvl="0" w:tplc="A4B07B9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C592DAF"/>
    <w:multiLevelType w:val="hybridMultilevel"/>
    <w:tmpl w:val="7D86E6D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14"/>
  </w:num>
  <w:num w:numId="12">
    <w:abstractNumId w:val="0"/>
  </w:num>
  <w:num w:numId="13">
    <w:abstractNumId w:val="5"/>
  </w:num>
  <w:num w:numId="14">
    <w:abstractNumId w:val="2"/>
  </w:num>
  <w:num w:numId="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A0"/>
    <w:rsid w:val="0000251B"/>
    <w:rsid w:val="000033F1"/>
    <w:rsid w:val="0000366C"/>
    <w:rsid w:val="00004442"/>
    <w:rsid w:val="00005578"/>
    <w:rsid w:val="00010166"/>
    <w:rsid w:val="00011A74"/>
    <w:rsid w:val="000120E3"/>
    <w:rsid w:val="00015978"/>
    <w:rsid w:val="00015D80"/>
    <w:rsid w:val="00017978"/>
    <w:rsid w:val="00017A0B"/>
    <w:rsid w:val="00023D52"/>
    <w:rsid w:val="00025342"/>
    <w:rsid w:val="00026FDE"/>
    <w:rsid w:val="00034AA6"/>
    <w:rsid w:val="00034CDB"/>
    <w:rsid w:val="000364A1"/>
    <w:rsid w:val="00046025"/>
    <w:rsid w:val="00051162"/>
    <w:rsid w:val="00056AEE"/>
    <w:rsid w:val="000602AE"/>
    <w:rsid w:val="00066401"/>
    <w:rsid w:val="0007162F"/>
    <w:rsid w:val="000727F1"/>
    <w:rsid w:val="000761AA"/>
    <w:rsid w:val="00081BA5"/>
    <w:rsid w:val="00082B86"/>
    <w:rsid w:val="00084E9E"/>
    <w:rsid w:val="00085157"/>
    <w:rsid w:val="00086ABE"/>
    <w:rsid w:val="0008714C"/>
    <w:rsid w:val="00095563"/>
    <w:rsid w:val="00097C13"/>
    <w:rsid w:val="000A4E56"/>
    <w:rsid w:val="000B0A89"/>
    <w:rsid w:val="000B6931"/>
    <w:rsid w:val="000C22A0"/>
    <w:rsid w:val="000C4880"/>
    <w:rsid w:val="000C4DE9"/>
    <w:rsid w:val="000D26DC"/>
    <w:rsid w:val="000E26B1"/>
    <w:rsid w:val="000F085F"/>
    <w:rsid w:val="000F0D5C"/>
    <w:rsid w:val="000F673C"/>
    <w:rsid w:val="0010319E"/>
    <w:rsid w:val="0010409F"/>
    <w:rsid w:val="00104D27"/>
    <w:rsid w:val="00107CF6"/>
    <w:rsid w:val="00116046"/>
    <w:rsid w:val="0012321B"/>
    <w:rsid w:val="00123E83"/>
    <w:rsid w:val="00124485"/>
    <w:rsid w:val="0012660E"/>
    <w:rsid w:val="00130452"/>
    <w:rsid w:val="001424DA"/>
    <w:rsid w:val="00143457"/>
    <w:rsid w:val="001445F1"/>
    <w:rsid w:val="00144B4B"/>
    <w:rsid w:val="00146DB7"/>
    <w:rsid w:val="00147105"/>
    <w:rsid w:val="00147853"/>
    <w:rsid w:val="00154E07"/>
    <w:rsid w:val="00155BF2"/>
    <w:rsid w:val="00162F8C"/>
    <w:rsid w:val="00167262"/>
    <w:rsid w:val="00171668"/>
    <w:rsid w:val="00171B76"/>
    <w:rsid w:val="001720EE"/>
    <w:rsid w:val="00172FA5"/>
    <w:rsid w:val="0017545D"/>
    <w:rsid w:val="00177ABF"/>
    <w:rsid w:val="00177B3B"/>
    <w:rsid w:val="00181685"/>
    <w:rsid w:val="00181C09"/>
    <w:rsid w:val="00184544"/>
    <w:rsid w:val="00191E5C"/>
    <w:rsid w:val="00193EF4"/>
    <w:rsid w:val="001941D7"/>
    <w:rsid w:val="0019637E"/>
    <w:rsid w:val="00197A69"/>
    <w:rsid w:val="001A3832"/>
    <w:rsid w:val="001A4C12"/>
    <w:rsid w:val="001A695B"/>
    <w:rsid w:val="001A6E76"/>
    <w:rsid w:val="001B5007"/>
    <w:rsid w:val="001B6C59"/>
    <w:rsid w:val="001C1281"/>
    <w:rsid w:val="001C4BF0"/>
    <w:rsid w:val="001D1053"/>
    <w:rsid w:val="001D1C1F"/>
    <w:rsid w:val="001D27E8"/>
    <w:rsid w:val="001D3FE4"/>
    <w:rsid w:val="001D4BB3"/>
    <w:rsid w:val="001D4D97"/>
    <w:rsid w:val="001D66A6"/>
    <w:rsid w:val="001D73D6"/>
    <w:rsid w:val="001E6F28"/>
    <w:rsid w:val="001F11B1"/>
    <w:rsid w:val="001F47C9"/>
    <w:rsid w:val="00203148"/>
    <w:rsid w:val="00205AFB"/>
    <w:rsid w:val="002117ED"/>
    <w:rsid w:val="002137BE"/>
    <w:rsid w:val="00214954"/>
    <w:rsid w:val="00221F7A"/>
    <w:rsid w:val="002277A9"/>
    <w:rsid w:val="002309E7"/>
    <w:rsid w:val="002345FC"/>
    <w:rsid w:val="00235099"/>
    <w:rsid w:val="00235299"/>
    <w:rsid w:val="00236ACF"/>
    <w:rsid w:val="00236F75"/>
    <w:rsid w:val="00241572"/>
    <w:rsid w:val="00242CB1"/>
    <w:rsid w:val="002510E6"/>
    <w:rsid w:val="00251130"/>
    <w:rsid w:val="002540B0"/>
    <w:rsid w:val="002601C7"/>
    <w:rsid w:val="0026106F"/>
    <w:rsid w:val="002655EA"/>
    <w:rsid w:val="00265C99"/>
    <w:rsid w:val="00270050"/>
    <w:rsid w:val="00275C2A"/>
    <w:rsid w:val="00277F16"/>
    <w:rsid w:val="00285655"/>
    <w:rsid w:val="00292E60"/>
    <w:rsid w:val="00294F83"/>
    <w:rsid w:val="00295489"/>
    <w:rsid w:val="00296274"/>
    <w:rsid w:val="00296B9C"/>
    <w:rsid w:val="002A340F"/>
    <w:rsid w:val="002B0AA7"/>
    <w:rsid w:val="002B0E3E"/>
    <w:rsid w:val="002B1B42"/>
    <w:rsid w:val="002B4922"/>
    <w:rsid w:val="002B52D2"/>
    <w:rsid w:val="002B5377"/>
    <w:rsid w:val="002B5EE1"/>
    <w:rsid w:val="002C5FC7"/>
    <w:rsid w:val="002C7FBA"/>
    <w:rsid w:val="002D0FC5"/>
    <w:rsid w:val="002D21EF"/>
    <w:rsid w:val="002D35C8"/>
    <w:rsid w:val="002D7227"/>
    <w:rsid w:val="002E3202"/>
    <w:rsid w:val="002E32D2"/>
    <w:rsid w:val="002E5421"/>
    <w:rsid w:val="002E65A0"/>
    <w:rsid w:val="002E7BF0"/>
    <w:rsid w:val="002F04E8"/>
    <w:rsid w:val="002F0553"/>
    <w:rsid w:val="002F192D"/>
    <w:rsid w:val="002F1A76"/>
    <w:rsid w:val="002F78CB"/>
    <w:rsid w:val="003012C3"/>
    <w:rsid w:val="003029DC"/>
    <w:rsid w:val="0030662E"/>
    <w:rsid w:val="00314E15"/>
    <w:rsid w:val="00320A42"/>
    <w:rsid w:val="00320D06"/>
    <w:rsid w:val="00325544"/>
    <w:rsid w:val="0033012A"/>
    <w:rsid w:val="003332D6"/>
    <w:rsid w:val="003358AD"/>
    <w:rsid w:val="003371E6"/>
    <w:rsid w:val="00341B0D"/>
    <w:rsid w:val="00341F0C"/>
    <w:rsid w:val="00343647"/>
    <w:rsid w:val="00345B4C"/>
    <w:rsid w:val="00345DAF"/>
    <w:rsid w:val="00347464"/>
    <w:rsid w:val="00353BA0"/>
    <w:rsid w:val="00355692"/>
    <w:rsid w:val="00360341"/>
    <w:rsid w:val="00362EDD"/>
    <w:rsid w:val="003678EF"/>
    <w:rsid w:val="00371A00"/>
    <w:rsid w:val="0037390B"/>
    <w:rsid w:val="003742F7"/>
    <w:rsid w:val="00376A0B"/>
    <w:rsid w:val="0037707E"/>
    <w:rsid w:val="003770B6"/>
    <w:rsid w:val="003838D7"/>
    <w:rsid w:val="00390975"/>
    <w:rsid w:val="003A25A6"/>
    <w:rsid w:val="003A31BF"/>
    <w:rsid w:val="003A3AB4"/>
    <w:rsid w:val="003A4F03"/>
    <w:rsid w:val="003C1920"/>
    <w:rsid w:val="003D08CB"/>
    <w:rsid w:val="003D0FD8"/>
    <w:rsid w:val="003D7924"/>
    <w:rsid w:val="003D7FFC"/>
    <w:rsid w:val="003E098F"/>
    <w:rsid w:val="003F211B"/>
    <w:rsid w:val="003F30A4"/>
    <w:rsid w:val="003F4FD8"/>
    <w:rsid w:val="003F6637"/>
    <w:rsid w:val="004042E6"/>
    <w:rsid w:val="00406FE9"/>
    <w:rsid w:val="00407361"/>
    <w:rsid w:val="00417628"/>
    <w:rsid w:val="0042423F"/>
    <w:rsid w:val="00424853"/>
    <w:rsid w:val="00430B35"/>
    <w:rsid w:val="00435D92"/>
    <w:rsid w:val="00435E39"/>
    <w:rsid w:val="00446FBB"/>
    <w:rsid w:val="00450980"/>
    <w:rsid w:val="00454D35"/>
    <w:rsid w:val="004558E3"/>
    <w:rsid w:val="00463FD6"/>
    <w:rsid w:val="00467A73"/>
    <w:rsid w:val="00470215"/>
    <w:rsid w:val="00470FFA"/>
    <w:rsid w:val="00471F06"/>
    <w:rsid w:val="00472D8C"/>
    <w:rsid w:val="00474430"/>
    <w:rsid w:val="00474F98"/>
    <w:rsid w:val="0048767A"/>
    <w:rsid w:val="004921FD"/>
    <w:rsid w:val="00494657"/>
    <w:rsid w:val="00495AEA"/>
    <w:rsid w:val="00495C70"/>
    <w:rsid w:val="00496E9B"/>
    <w:rsid w:val="004A36CF"/>
    <w:rsid w:val="004A5E49"/>
    <w:rsid w:val="004A6C2A"/>
    <w:rsid w:val="004B1831"/>
    <w:rsid w:val="004B67F3"/>
    <w:rsid w:val="004B6B40"/>
    <w:rsid w:val="004C2AA6"/>
    <w:rsid w:val="004C6293"/>
    <w:rsid w:val="004E0C71"/>
    <w:rsid w:val="004E1E52"/>
    <w:rsid w:val="004F13B6"/>
    <w:rsid w:val="004F53B0"/>
    <w:rsid w:val="004F6975"/>
    <w:rsid w:val="00505D02"/>
    <w:rsid w:val="005141E9"/>
    <w:rsid w:val="00517DB7"/>
    <w:rsid w:val="005217E3"/>
    <w:rsid w:val="00522ABD"/>
    <w:rsid w:val="00525E09"/>
    <w:rsid w:val="00534468"/>
    <w:rsid w:val="00537CEF"/>
    <w:rsid w:val="00540AEA"/>
    <w:rsid w:val="0054591B"/>
    <w:rsid w:val="00546124"/>
    <w:rsid w:val="00586972"/>
    <w:rsid w:val="005A1C46"/>
    <w:rsid w:val="005A354C"/>
    <w:rsid w:val="005A4E98"/>
    <w:rsid w:val="005A6C67"/>
    <w:rsid w:val="005B016A"/>
    <w:rsid w:val="005B64DB"/>
    <w:rsid w:val="005B7BEA"/>
    <w:rsid w:val="005C19F9"/>
    <w:rsid w:val="005C592D"/>
    <w:rsid w:val="005C7503"/>
    <w:rsid w:val="005D2F65"/>
    <w:rsid w:val="005D5E5B"/>
    <w:rsid w:val="005E0BE4"/>
    <w:rsid w:val="005E7655"/>
    <w:rsid w:val="005F05CA"/>
    <w:rsid w:val="005F234B"/>
    <w:rsid w:val="0060314C"/>
    <w:rsid w:val="00617AEE"/>
    <w:rsid w:val="006221F2"/>
    <w:rsid w:val="00622DAF"/>
    <w:rsid w:val="00624732"/>
    <w:rsid w:val="00631B98"/>
    <w:rsid w:val="0063588D"/>
    <w:rsid w:val="00637E71"/>
    <w:rsid w:val="00646667"/>
    <w:rsid w:val="00646810"/>
    <w:rsid w:val="00650DFB"/>
    <w:rsid w:val="00655C31"/>
    <w:rsid w:val="00683F0D"/>
    <w:rsid w:val="0068484B"/>
    <w:rsid w:val="00684FCE"/>
    <w:rsid w:val="00692C18"/>
    <w:rsid w:val="00693160"/>
    <w:rsid w:val="006A3BB2"/>
    <w:rsid w:val="006A558C"/>
    <w:rsid w:val="006B0497"/>
    <w:rsid w:val="006B7869"/>
    <w:rsid w:val="006C271D"/>
    <w:rsid w:val="006C2755"/>
    <w:rsid w:val="006C41A7"/>
    <w:rsid w:val="006D0427"/>
    <w:rsid w:val="006D1DFF"/>
    <w:rsid w:val="006E044E"/>
    <w:rsid w:val="006E07B1"/>
    <w:rsid w:val="006E21C9"/>
    <w:rsid w:val="006E3677"/>
    <w:rsid w:val="006E41B3"/>
    <w:rsid w:val="006F0812"/>
    <w:rsid w:val="006F3A78"/>
    <w:rsid w:val="00704ADD"/>
    <w:rsid w:val="007051F7"/>
    <w:rsid w:val="00706AA4"/>
    <w:rsid w:val="007109CE"/>
    <w:rsid w:val="00713942"/>
    <w:rsid w:val="007173BD"/>
    <w:rsid w:val="00723075"/>
    <w:rsid w:val="00725CB1"/>
    <w:rsid w:val="00726C2C"/>
    <w:rsid w:val="00727864"/>
    <w:rsid w:val="00730384"/>
    <w:rsid w:val="00731B48"/>
    <w:rsid w:val="0073342F"/>
    <w:rsid w:val="007364A3"/>
    <w:rsid w:val="00736704"/>
    <w:rsid w:val="00737602"/>
    <w:rsid w:val="0074311B"/>
    <w:rsid w:val="00743D66"/>
    <w:rsid w:val="007451C7"/>
    <w:rsid w:val="0075479C"/>
    <w:rsid w:val="00754D2B"/>
    <w:rsid w:val="00764663"/>
    <w:rsid w:val="00781696"/>
    <w:rsid w:val="0078202D"/>
    <w:rsid w:val="0078379E"/>
    <w:rsid w:val="00790BFA"/>
    <w:rsid w:val="00792F45"/>
    <w:rsid w:val="007934D0"/>
    <w:rsid w:val="00795A1E"/>
    <w:rsid w:val="007A0FE6"/>
    <w:rsid w:val="007A7268"/>
    <w:rsid w:val="007B5A98"/>
    <w:rsid w:val="007B7D2E"/>
    <w:rsid w:val="007C0596"/>
    <w:rsid w:val="007C637B"/>
    <w:rsid w:val="007C757A"/>
    <w:rsid w:val="007D63FF"/>
    <w:rsid w:val="007D7480"/>
    <w:rsid w:val="007E7DCF"/>
    <w:rsid w:val="007F05F5"/>
    <w:rsid w:val="007F0CC7"/>
    <w:rsid w:val="007F1CA7"/>
    <w:rsid w:val="00800CEC"/>
    <w:rsid w:val="00811279"/>
    <w:rsid w:val="00815F4C"/>
    <w:rsid w:val="008177D8"/>
    <w:rsid w:val="008259FA"/>
    <w:rsid w:val="00827222"/>
    <w:rsid w:val="00827981"/>
    <w:rsid w:val="0083149B"/>
    <w:rsid w:val="00832CBE"/>
    <w:rsid w:val="008364F6"/>
    <w:rsid w:val="008404CA"/>
    <w:rsid w:val="00846329"/>
    <w:rsid w:val="00847559"/>
    <w:rsid w:val="00853E07"/>
    <w:rsid w:val="00856E2E"/>
    <w:rsid w:val="008572E1"/>
    <w:rsid w:val="00861F86"/>
    <w:rsid w:val="008628A6"/>
    <w:rsid w:val="00862D73"/>
    <w:rsid w:val="0086484B"/>
    <w:rsid w:val="00865AE4"/>
    <w:rsid w:val="00867F39"/>
    <w:rsid w:val="0087168C"/>
    <w:rsid w:val="00871B5A"/>
    <w:rsid w:val="00875CE0"/>
    <w:rsid w:val="00882FE1"/>
    <w:rsid w:val="00894DED"/>
    <w:rsid w:val="00896E61"/>
    <w:rsid w:val="0089740F"/>
    <w:rsid w:val="008A2B55"/>
    <w:rsid w:val="008B1092"/>
    <w:rsid w:val="008C1F86"/>
    <w:rsid w:val="008C6C47"/>
    <w:rsid w:val="008D1228"/>
    <w:rsid w:val="008D3EF6"/>
    <w:rsid w:val="008D4E9F"/>
    <w:rsid w:val="008D6DA9"/>
    <w:rsid w:val="008E41FA"/>
    <w:rsid w:val="008E4A5A"/>
    <w:rsid w:val="008F0775"/>
    <w:rsid w:val="008F16DF"/>
    <w:rsid w:val="008F37AF"/>
    <w:rsid w:val="00906594"/>
    <w:rsid w:val="0091381F"/>
    <w:rsid w:val="00914AEE"/>
    <w:rsid w:val="00921684"/>
    <w:rsid w:val="00922AC9"/>
    <w:rsid w:val="0092682C"/>
    <w:rsid w:val="00937038"/>
    <w:rsid w:val="00942B3E"/>
    <w:rsid w:val="00952FB0"/>
    <w:rsid w:val="00961016"/>
    <w:rsid w:val="00965D80"/>
    <w:rsid w:val="00974C46"/>
    <w:rsid w:val="00982146"/>
    <w:rsid w:val="0098624C"/>
    <w:rsid w:val="00987461"/>
    <w:rsid w:val="00995594"/>
    <w:rsid w:val="00995A27"/>
    <w:rsid w:val="009974C9"/>
    <w:rsid w:val="009A3AE6"/>
    <w:rsid w:val="009A3C70"/>
    <w:rsid w:val="009B4EC7"/>
    <w:rsid w:val="009C28B4"/>
    <w:rsid w:val="009C4EB8"/>
    <w:rsid w:val="009C7175"/>
    <w:rsid w:val="009D240B"/>
    <w:rsid w:val="009D56D8"/>
    <w:rsid w:val="009E167D"/>
    <w:rsid w:val="009E224B"/>
    <w:rsid w:val="009E36EA"/>
    <w:rsid w:val="009E53B0"/>
    <w:rsid w:val="009F6D50"/>
    <w:rsid w:val="00A006C6"/>
    <w:rsid w:val="00A011CA"/>
    <w:rsid w:val="00A02492"/>
    <w:rsid w:val="00A03477"/>
    <w:rsid w:val="00A0600B"/>
    <w:rsid w:val="00A06EED"/>
    <w:rsid w:val="00A073DA"/>
    <w:rsid w:val="00A07DE0"/>
    <w:rsid w:val="00A114EE"/>
    <w:rsid w:val="00A14C55"/>
    <w:rsid w:val="00A164BE"/>
    <w:rsid w:val="00A17095"/>
    <w:rsid w:val="00A22443"/>
    <w:rsid w:val="00A25A7A"/>
    <w:rsid w:val="00A30408"/>
    <w:rsid w:val="00A319F6"/>
    <w:rsid w:val="00A320E0"/>
    <w:rsid w:val="00A32C5A"/>
    <w:rsid w:val="00A33B18"/>
    <w:rsid w:val="00A37F90"/>
    <w:rsid w:val="00A479BB"/>
    <w:rsid w:val="00A51609"/>
    <w:rsid w:val="00A51D8D"/>
    <w:rsid w:val="00A55AE7"/>
    <w:rsid w:val="00A562A9"/>
    <w:rsid w:val="00A568E2"/>
    <w:rsid w:val="00A57040"/>
    <w:rsid w:val="00A617D4"/>
    <w:rsid w:val="00A61A58"/>
    <w:rsid w:val="00A6221B"/>
    <w:rsid w:val="00A62556"/>
    <w:rsid w:val="00A63C67"/>
    <w:rsid w:val="00A71589"/>
    <w:rsid w:val="00A863B2"/>
    <w:rsid w:val="00A93EFB"/>
    <w:rsid w:val="00AA18A1"/>
    <w:rsid w:val="00AA4EEB"/>
    <w:rsid w:val="00AA5043"/>
    <w:rsid w:val="00AB0964"/>
    <w:rsid w:val="00AB0DAA"/>
    <w:rsid w:val="00AB283D"/>
    <w:rsid w:val="00AB2935"/>
    <w:rsid w:val="00AB2B54"/>
    <w:rsid w:val="00AB5321"/>
    <w:rsid w:val="00AB6930"/>
    <w:rsid w:val="00AC0194"/>
    <w:rsid w:val="00AC1F78"/>
    <w:rsid w:val="00AC5C2D"/>
    <w:rsid w:val="00AC6302"/>
    <w:rsid w:val="00AC76B2"/>
    <w:rsid w:val="00AD3078"/>
    <w:rsid w:val="00AD4FFE"/>
    <w:rsid w:val="00AD5844"/>
    <w:rsid w:val="00AE32CE"/>
    <w:rsid w:val="00AE39A0"/>
    <w:rsid w:val="00AE4185"/>
    <w:rsid w:val="00AE705F"/>
    <w:rsid w:val="00AE744D"/>
    <w:rsid w:val="00AF0F3C"/>
    <w:rsid w:val="00AF1475"/>
    <w:rsid w:val="00AF33CE"/>
    <w:rsid w:val="00AF40F2"/>
    <w:rsid w:val="00AF65DE"/>
    <w:rsid w:val="00B00C00"/>
    <w:rsid w:val="00B04550"/>
    <w:rsid w:val="00B05EBB"/>
    <w:rsid w:val="00B07614"/>
    <w:rsid w:val="00B120C5"/>
    <w:rsid w:val="00B15C51"/>
    <w:rsid w:val="00B16A2D"/>
    <w:rsid w:val="00B211A8"/>
    <w:rsid w:val="00B226E5"/>
    <w:rsid w:val="00B22B45"/>
    <w:rsid w:val="00B32D0A"/>
    <w:rsid w:val="00B334AD"/>
    <w:rsid w:val="00B42242"/>
    <w:rsid w:val="00B44BA9"/>
    <w:rsid w:val="00B4645F"/>
    <w:rsid w:val="00B46B58"/>
    <w:rsid w:val="00B47E4A"/>
    <w:rsid w:val="00B501C9"/>
    <w:rsid w:val="00B50445"/>
    <w:rsid w:val="00B51572"/>
    <w:rsid w:val="00B538A1"/>
    <w:rsid w:val="00B552A7"/>
    <w:rsid w:val="00B56E32"/>
    <w:rsid w:val="00B57B88"/>
    <w:rsid w:val="00B637D0"/>
    <w:rsid w:val="00B66111"/>
    <w:rsid w:val="00B70044"/>
    <w:rsid w:val="00B75454"/>
    <w:rsid w:val="00B7668B"/>
    <w:rsid w:val="00B8405F"/>
    <w:rsid w:val="00B8582A"/>
    <w:rsid w:val="00B92EE5"/>
    <w:rsid w:val="00B9541E"/>
    <w:rsid w:val="00B96F96"/>
    <w:rsid w:val="00BA38B9"/>
    <w:rsid w:val="00BA602A"/>
    <w:rsid w:val="00BA6E32"/>
    <w:rsid w:val="00BB12B0"/>
    <w:rsid w:val="00BB3DD6"/>
    <w:rsid w:val="00BB5AC8"/>
    <w:rsid w:val="00BB7D16"/>
    <w:rsid w:val="00BC3BAA"/>
    <w:rsid w:val="00BC495A"/>
    <w:rsid w:val="00BD501C"/>
    <w:rsid w:val="00BD59AC"/>
    <w:rsid w:val="00BD7C1F"/>
    <w:rsid w:val="00BE53CB"/>
    <w:rsid w:val="00BE5D25"/>
    <w:rsid w:val="00BE662C"/>
    <w:rsid w:val="00BF2A25"/>
    <w:rsid w:val="00BF3971"/>
    <w:rsid w:val="00BF52A7"/>
    <w:rsid w:val="00C01BB1"/>
    <w:rsid w:val="00C05825"/>
    <w:rsid w:val="00C07F52"/>
    <w:rsid w:val="00C119EF"/>
    <w:rsid w:val="00C119F0"/>
    <w:rsid w:val="00C16D46"/>
    <w:rsid w:val="00C179C9"/>
    <w:rsid w:val="00C2146B"/>
    <w:rsid w:val="00C23344"/>
    <w:rsid w:val="00C248BB"/>
    <w:rsid w:val="00C30DF1"/>
    <w:rsid w:val="00C31FE8"/>
    <w:rsid w:val="00C333B4"/>
    <w:rsid w:val="00C34349"/>
    <w:rsid w:val="00C36AAD"/>
    <w:rsid w:val="00C4290E"/>
    <w:rsid w:val="00C46A14"/>
    <w:rsid w:val="00C5464C"/>
    <w:rsid w:val="00C61624"/>
    <w:rsid w:val="00C62E5B"/>
    <w:rsid w:val="00C816EB"/>
    <w:rsid w:val="00C826DE"/>
    <w:rsid w:val="00C84B23"/>
    <w:rsid w:val="00C92DB7"/>
    <w:rsid w:val="00C938B8"/>
    <w:rsid w:val="00C93E3A"/>
    <w:rsid w:val="00C949A2"/>
    <w:rsid w:val="00C977E9"/>
    <w:rsid w:val="00CA0840"/>
    <w:rsid w:val="00CA1210"/>
    <w:rsid w:val="00CA41BB"/>
    <w:rsid w:val="00CB739C"/>
    <w:rsid w:val="00CB7958"/>
    <w:rsid w:val="00CC36A2"/>
    <w:rsid w:val="00CC4323"/>
    <w:rsid w:val="00CD1F29"/>
    <w:rsid w:val="00CD349F"/>
    <w:rsid w:val="00CD667D"/>
    <w:rsid w:val="00CE0B9F"/>
    <w:rsid w:val="00CE3A46"/>
    <w:rsid w:val="00CE4A9F"/>
    <w:rsid w:val="00CF730E"/>
    <w:rsid w:val="00CF76CC"/>
    <w:rsid w:val="00D024BC"/>
    <w:rsid w:val="00D03DAC"/>
    <w:rsid w:val="00D03FDF"/>
    <w:rsid w:val="00D10459"/>
    <w:rsid w:val="00D12C1F"/>
    <w:rsid w:val="00D13CA9"/>
    <w:rsid w:val="00D16145"/>
    <w:rsid w:val="00D2099D"/>
    <w:rsid w:val="00D2649E"/>
    <w:rsid w:val="00D26842"/>
    <w:rsid w:val="00D27597"/>
    <w:rsid w:val="00D30644"/>
    <w:rsid w:val="00D31BB3"/>
    <w:rsid w:val="00D35FD8"/>
    <w:rsid w:val="00D3634C"/>
    <w:rsid w:val="00D41168"/>
    <w:rsid w:val="00D42F1C"/>
    <w:rsid w:val="00D43D64"/>
    <w:rsid w:val="00D47059"/>
    <w:rsid w:val="00D57C50"/>
    <w:rsid w:val="00D6176A"/>
    <w:rsid w:val="00D677AA"/>
    <w:rsid w:val="00D749CD"/>
    <w:rsid w:val="00D76B96"/>
    <w:rsid w:val="00D774F5"/>
    <w:rsid w:val="00D92F25"/>
    <w:rsid w:val="00DA12E0"/>
    <w:rsid w:val="00DA1D12"/>
    <w:rsid w:val="00DB0AE3"/>
    <w:rsid w:val="00DB48F1"/>
    <w:rsid w:val="00DB5B2F"/>
    <w:rsid w:val="00DB739C"/>
    <w:rsid w:val="00DC1F73"/>
    <w:rsid w:val="00DC2377"/>
    <w:rsid w:val="00DC24A0"/>
    <w:rsid w:val="00DC571A"/>
    <w:rsid w:val="00DD0505"/>
    <w:rsid w:val="00DE1AC5"/>
    <w:rsid w:val="00DE2281"/>
    <w:rsid w:val="00DF41CE"/>
    <w:rsid w:val="00DF5FB3"/>
    <w:rsid w:val="00E013CF"/>
    <w:rsid w:val="00E070AD"/>
    <w:rsid w:val="00E0734B"/>
    <w:rsid w:val="00E111F1"/>
    <w:rsid w:val="00E11840"/>
    <w:rsid w:val="00E124A0"/>
    <w:rsid w:val="00E17379"/>
    <w:rsid w:val="00E24E26"/>
    <w:rsid w:val="00E27342"/>
    <w:rsid w:val="00E27BCF"/>
    <w:rsid w:val="00E30CBE"/>
    <w:rsid w:val="00E31C8A"/>
    <w:rsid w:val="00E3246D"/>
    <w:rsid w:val="00E44F0A"/>
    <w:rsid w:val="00E5593B"/>
    <w:rsid w:val="00E559B9"/>
    <w:rsid w:val="00E60158"/>
    <w:rsid w:val="00E619F2"/>
    <w:rsid w:val="00E6222E"/>
    <w:rsid w:val="00E651CE"/>
    <w:rsid w:val="00E67DDF"/>
    <w:rsid w:val="00E97EC8"/>
    <w:rsid w:val="00EA1B9C"/>
    <w:rsid w:val="00EA2B9B"/>
    <w:rsid w:val="00EA37B2"/>
    <w:rsid w:val="00EA4372"/>
    <w:rsid w:val="00EA6412"/>
    <w:rsid w:val="00EB1170"/>
    <w:rsid w:val="00EB5383"/>
    <w:rsid w:val="00ED5672"/>
    <w:rsid w:val="00ED63E1"/>
    <w:rsid w:val="00ED73DF"/>
    <w:rsid w:val="00EE1925"/>
    <w:rsid w:val="00EE4CBC"/>
    <w:rsid w:val="00EE515F"/>
    <w:rsid w:val="00EE7067"/>
    <w:rsid w:val="00EF0B17"/>
    <w:rsid w:val="00EF79C3"/>
    <w:rsid w:val="00F00C64"/>
    <w:rsid w:val="00F013F0"/>
    <w:rsid w:val="00F0348B"/>
    <w:rsid w:val="00F03A19"/>
    <w:rsid w:val="00F0783C"/>
    <w:rsid w:val="00F078B1"/>
    <w:rsid w:val="00F13A7F"/>
    <w:rsid w:val="00F2285C"/>
    <w:rsid w:val="00F255F6"/>
    <w:rsid w:val="00F27A33"/>
    <w:rsid w:val="00F35036"/>
    <w:rsid w:val="00F40507"/>
    <w:rsid w:val="00F40922"/>
    <w:rsid w:val="00F41431"/>
    <w:rsid w:val="00F4226E"/>
    <w:rsid w:val="00F45C79"/>
    <w:rsid w:val="00F509AD"/>
    <w:rsid w:val="00F5196C"/>
    <w:rsid w:val="00F54BBD"/>
    <w:rsid w:val="00F63431"/>
    <w:rsid w:val="00F6362A"/>
    <w:rsid w:val="00F6455E"/>
    <w:rsid w:val="00F65615"/>
    <w:rsid w:val="00F666D8"/>
    <w:rsid w:val="00F70EAF"/>
    <w:rsid w:val="00F80562"/>
    <w:rsid w:val="00F81D56"/>
    <w:rsid w:val="00F860CE"/>
    <w:rsid w:val="00F8622F"/>
    <w:rsid w:val="00F9075D"/>
    <w:rsid w:val="00F9091F"/>
    <w:rsid w:val="00F95843"/>
    <w:rsid w:val="00F963B7"/>
    <w:rsid w:val="00FA368E"/>
    <w:rsid w:val="00FA3DF9"/>
    <w:rsid w:val="00FA7700"/>
    <w:rsid w:val="00FA7E5C"/>
    <w:rsid w:val="00FB13FF"/>
    <w:rsid w:val="00FB25B9"/>
    <w:rsid w:val="00FB53CF"/>
    <w:rsid w:val="00FB6D6C"/>
    <w:rsid w:val="00FC6545"/>
    <w:rsid w:val="00FD0405"/>
    <w:rsid w:val="00FD2119"/>
    <w:rsid w:val="00FD21CF"/>
    <w:rsid w:val="00FD2610"/>
    <w:rsid w:val="00FE5A55"/>
    <w:rsid w:val="00FF29A0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2EE91C-BBFF-41AB-91EB-F0350CF2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28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1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5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link w:val="NoSpacingChar"/>
    <w:qFormat/>
    <w:rsid w:val="00F13A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NoSpacingChar">
    <w:name w:val="No Spacing Char"/>
    <w:link w:val="NoSpacing"/>
    <w:locked/>
    <w:rsid w:val="00E30CBE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E30CBE"/>
  </w:style>
  <w:style w:type="paragraph" w:styleId="NormalWeb">
    <w:name w:val="Normal (Web)"/>
    <w:basedOn w:val="Normal"/>
    <w:uiPriority w:val="99"/>
    <w:unhideWhenUsed/>
    <w:rsid w:val="001E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0">
    <w:name w:val="rvts10"/>
    <w:basedOn w:val="DefaultParagraphFont"/>
    <w:rsid w:val="001E6F28"/>
  </w:style>
  <w:style w:type="character" w:customStyle="1" w:styleId="rvts7">
    <w:name w:val="rvts7"/>
    <w:basedOn w:val="DefaultParagraphFont"/>
    <w:rsid w:val="001E6F28"/>
  </w:style>
  <w:style w:type="character" w:customStyle="1" w:styleId="rvts1">
    <w:name w:val="rvts1"/>
    <w:basedOn w:val="DefaultParagraphFont"/>
    <w:rsid w:val="001E6F28"/>
  </w:style>
  <w:style w:type="character" w:customStyle="1" w:styleId="rvts3">
    <w:name w:val="rvts3"/>
    <w:basedOn w:val="DefaultParagraphFont"/>
    <w:rsid w:val="001E6F28"/>
  </w:style>
  <w:style w:type="character" w:customStyle="1" w:styleId="rvts2">
    <w:name w:val="rvts2"/>
    <w:basedOn w:val="DefaultParagraphFont"/>
    <w:rsid w:val="001E6F28"/>
  </w:style>
  <w:style w:type="character" w:customStyle="1" w:styleId="rvts5">
    <w:name w:val="rvts5"/>
    <w:basedOn w:val="DefaultParagraphFont"/>
    <w:rsid w:val="001E6F28"/>
  </w:style>
  <w:style w:type="character" w:customStyle="1" w:styleId="rvts8">
    <w:name w:val="rvts8"/>
    <w:basedOn w:val="DefaultParagraphFont"/>
    <w:rsid w:val="001E6F28"/>
  </w:style>
  <w:style w:type="character" w:customStyle="1" w:styleId="Heading1Char">
    <w:name w:val="Heading 1 Char"/>
    <w:basedOn w:val="DefaultParagraphFont"/>
    <w:link w:val="Heading1"/>
    <w:uiPriority w:val="9"/>
    <w:rsid w:val="00521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vts4">
    <w:name w:val="rvts4"/>
    <w:basedOn w:val="DefaultParagraphFont"/>
    <w:rsid w:val="00203148"/>
  </w:style>
  <w:style w:type="character" w:customStyle="1" w:styleId="rvts6">
    <w:name w:val="rvts6"/>
    <w:basedOn w:val="DefaultParagraphFont"/>
    <w:rsid w:val="00203148"/>
  </w:style>
  <w:style w:type="character" w:customStyle="1" w:styleId="rvts13">
    <w:name w:val="rvts13"/>
    <w:basedOn w:val="DefaultParagraphFont"/>
    <w:rsid w:val="00203148"/>
  </w:style>
  <w:style w:type="paragraph" w:styleId="BodyText">
    <w:name w:val="Body Text"/>
    <w:basedOn w:val="Normal"/>
    <w:link w:val="BodyTextChar"/>
    <w:uiPriority w:val="99"/>
    <w:unhideWhenUsed/>
    <w:rsid w:val="000B0A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0A89"/>
  </w:style>
  <w:style w:type="paragraph" w:customStyle="1" w:styleId="rvps1">
    <w:name w:val="rvps1"/>
    <w:basedOn w:val="Normal"/>
    <w:rsid w:val="0041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9">
    <w:name w:val="rvts9"/>
    <w:basedOn w:val="DefaultParagraphFont"/>
    <w:rsid w:val="00C938B8"/>
  </w:style>
  <w:style w:type="character" w:customStyle="1" w:styleId="tlid-translation">
    <w:name w:val="tlid-translation"/>
    <w:basedOn w:val="DefaultParagraphFont"/>
    <w:rsid w:val="00DC571A"/>
  </w:style>
  <w:style w:type="character" w:styleId="Emphasis">
    <w:name w:val="Emphasis"/>
    <w:basedOn w:val="DefaultParagraphFont"/>
    <w:uiPriority w:val="20"/>
    <w:qFormat/>
    <w:rsid w:val="00DB5B2F"/>
    <w:rPr>
      <w:i/>
      <w:iCs/>
    </w:rPr>
  </w:style>
  <w:style w:type="character" w:styleId="Strong">
    <w:name w:val="Strong"/>
    <w:basedOn w:val="DefaultParagraphFont"/>
    <w:uiPriority w:val="22"/>
    <w:qFormat/>
    <w:rsid w:val="002E7BF0"/>
    <w:rPr>
      <w:b/>
      <w:bCs/>
    </w:rPr>
  </w:style>
  <w:style w:type="paragraph" w:customStyle="1" w:styleId="Normal1">
    <w:name w:val="Normal1"/>
    <w:rsid w:val="00A06EED"/>
    <w:rPr>
      <w:rFonts w:ascii="Calibri" w:eastAsia="Times New Roman" w:hAnsi="Calibri" w:cs="Calibri"/>
      <w:lang w:val="it-IT"/>
    </w:rPr>
  </w:style>
  <w:style w:type="character" w:customStyle="1" w:styleId="rvts11">
    <w:name w:val="rvts11"/>
    <w:basedOn w:val="DefaultParagraphFont"/>
    <w:rsid w:val="00AA4EEB"/>
  </w:style>
  <w:style w:type="character" w:customStyle="1" w:styleId="rvts16">
    <w:name w:val="rvts16"/>
    <w:basedOn w:val="DefaultParagraphFont"/>
    <w:rsid w:val="00F2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49BE-B93F-474C-BA19-E2CE6E89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e.draghici</dc:creator>
  <cp:lastModifiedBy>Inspectia Sanitara de Stat</cp:lastModifiedBy>
  <cp:revision>610</cp:revision>
  <cp:lastPrinted>2021-06-22T08:58:00Z</cp:lastPrinted>
  <dcterms:created xsi:type="dcterms:W3CDTF">2019-01-09T10:04:00Z</dcterms:created>
  <dcterms:modified xsi:type="dcterms:W3CDTF">2025-05-07T06:08:00Z</dcterms:modified>
</cp:coreProperties>
</file>