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36EC" w14:textId="77777777" w:rsidR="00B672D9" w:rsidRPr="009B3798" w:rsidRDefault="00BE2426" w:rsidP="00BE2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B379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SUPLIMENTARE LOCURI</w:t>
      </w:r>
      <w:r w:rsidR="008A4F6F" w:rsidRPr="009B379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9B379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SESIUNE</w:t>
      </w:r>
    </w:p>
    <w:p w14:paraId="7205D8CB" w14:textId="77777777" w:rsidR="00BE2426" w:rsidRPr="009B3798" w:rsidRDefault="00BE2426" w:rsidP="00BE2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B379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TRANSFER REZIDENȚI </w:t>
      </w:r>
    </w:p>
    <w:p w14:paraId="655AD483" w14:textId="77777777" w:rsidR="008A4F6F" w:rsidRPr="009B3798" w:rsidRDefault="008A4F6F" w:rsidP="00BE2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68978DAA" w14:textId="198FDA44" w:rsidR="009B3798" w:rsidRPr="009B3798" w:rsidRDefault="00DD6F1A" w:rsidP="00BE2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Martie-aprilie 2026</w:t>
      </w:r>
    </w:p>
    <w:p w14:paraId="19229810" w14:textId="77777777" w:rsidR="00BE2426" w:rsidRDefault="00BE2426" w:rsidP="00BE242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F306777" w14:textId="65761788" w:rsidR="00BE2426" w:rsidRPr="009B3798" w:rsidRDefault="00BE2426" w:rsidP="00BE2426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3798">
        <w:rPr>
          <w:rFonts w:ascii="Times New Roman" w:hAnsi="Times New Roman" w:cs="Times New Roman"/>
          <w:b/>
          <w:sz w:val="28"/>
          <w:szCs w:val="28"/>
          <w:lang w:val="ro-RO"/>
        </w:rPr>
        <w:t>Centrul Universitar</w:t>
      </w:r>
      <w:r w:rsidR="00DD6F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CLUJ-NAPOCA</w:t>
      </w:r>
    </w:p>
    <w:p w14:paraId="5EFE2F46" w14:textId="36F22EBA" w:rsidR="009B3798" w:rsidRPr="0095660A" w:rsidRDefault="00DD6F1A" w:rsidP="009B379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Patru </w:t>
      </w:r>
      <w:r w:rsidR="005157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locuri </w:t>
      </w:r>
      <w:r w:rsidR="009B3798" w:rsidRPr="009566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specialitatea </w:t>
      </w:r>
      <w:r w:rsidR="00515717">
        <w:rPr>
          <w:rFonts w:ascii="Times New Roman" w:hAnsi="Times New Roman" w:cs="Times New Roman"/>
          <w:b/>
          <w:sz w:val="28"/>
          <w:szCs w:val="28"/>
          <w:lang w:val="ro-RO"/>
        </w:rPr>
        <w:t>NEUROLOGIE</w:t>
      </w:r>
    </w:p>
    <w:p w14:paraId="5868719C" w14:textId="77777777" w:rsidR="005E3583" w:rsidRDefault="005E3583" w:rsidP="005E35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DB5E11" w14:textId="77777777" w:rsidR="0005672B" w:rsidRPr="00BE2426" w:rsidRDefault="0005672B" w:rsidP="00BE242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5672B" w:rsidRPr="00BE2426" w:rsidSect="007A649B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07F"/>
    <w:multiLevelType w:val="hybridMultilevel"/>
    <w:tmpl w:val="440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831AC"/>
    <w:multiLevelType w:val="hybridMultilevel"/>
    <w:tmpl w:val="A180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88418">
    <w:abstractNumId w:val="0"/>
  </w:num>
  <w:num w:numId="2" w16cid:durableId="130947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10"/>
    <w:rsid w:val="0005672B"/>
    <w:rsid w:val="004D1794"/>
    <w:rsid w:val="00515717"/>
    <w:rsid w:val="005E3583"/>
    <w:rsid w:val="007A649B"/>
    <w:rsid w:val="008A4F6F"/>
    <w:rsid w:val="009B3798"/>
    <w:rsid w:val="00A216D6"/>
    <w:rsid w:val="00B10CE1"/>
    <w:rsid w:val="00B50F10"/>
    <w:rsid w:val="00B672D9"/>
    <w:rsid w:val="00BE2426"/>
    <w:rsid w:val="00C26C1C"/>
    <w:rsid w:val="00C73063"/>
    <w:rsid w:val="00D64CC8"/>
    <w:rsid w:val="00DD6F1A"/>
    <w:rsid w:val="00EE5A98"/>
    <w:rsid w:val="00E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4631"/>
  <w15:chartTrackingRefBased/>
  <w15:docId w15:val="{A31BE78E-3F1D-47FA-A267-3B8E2D3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2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Marilena Chivu</cp:lastModifiedBy>
  <cp:revision>14</cp:revision>
  <dcterms:created xsi:type="dcterms:W3CDTF">2023-09-25T06:57:00Z</dcterms:created>
  <dcterms:modified xsi:type="dcterms:W3CDTF">2026-03-13T09:11:00Z</dcterms:modified>
</cp:coreProperties>
</file>